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46" w:rsidRPr="00716257" w:rsidRDefault="00BC7D46" w:rsidP="00BC7D46">
      <w:pPr>
        <w:suppressAutoHyphens/>
        <w:ind w:left="567" w:firstLine="34"/>
        <w:jc w:val="both"/>
        <w:rPr>
          <w:rFonts w:asciiTheme="minorHAnsi" w:hAnsiTheme="minorHAnsi" w:cs="Times New Roman"/>
          <w:b/>
          <w:sz w:val="20"/>
          <w:szCs w:val="20"/>
          <w:lang w:eastAsia="ar-SA"/>
        </w:rPr>
      </w:pPr>
      <w:bookmarkStart w:id="0" w:name="_GoBack"/>
      <w:bookmarkEnd w:id="0"/>
      <w:r w:rsidRPr="00716257">
        <w:rPr>
          <w:rFonts w:asciiTheme="minorHAnsi" w:hAnsiTheme="minorHAnsi" w:cs="Times New Roman"/>
          <w:b/>
          <w:noProof/>
          <w:sz w:val="20"/>
          <w:szCs w:val="20"/>
        </w:rPr>
        <w:drawing>
          <wp:anchor distT="0" distB="0" distL="114300" distR="114300" simplePos="0" relativeHeight="251659264" behindDoc="1" locked="0" layoutInCell="1" allowOverlap="1" wp14:anchorId="6739F11F" wp14:editId="34E42C52">
            <wp:simplePos x="0" y="0"/>
            <wp:positionH relativeFrom="column">
              <wp:posOffset>4906645</wp:posOffset>
            </wp:positionH>
            <wp:positionV relativeFrom="paragraph">
              <wp:posOffset>-511810</wp:posOffset>
            </wp:positionV>
            <wp:extent cx="1162050" cy="74676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rsidR="00BC7D46" w:rsidRPr="00716257" w:rsidRDefault="00BC7D46" w:rsidP="00BC7D46">
      <w:pPr>
        <w:suppressAutoHyphens/>
        <w:ind w:left="567" w:firstLine="34"/>
        <w:jc w:val="both"/>
        <w:rPr>
          <w:rFonts w:asciiTheme="minorHAnsi" w:hAnsiTheme="minorHAnsi" w:cs="Times New Roman"/>
          <w:b/>
          <w:sz w:val="20"/>
          <w:szCs w:val="20"/>
          <w:lang w:eastAsia="ar-SA"/>
        </w:rPr>
      </w:pPr>
    </w:p>
    <w:p w:rsidR="00BC7D46" w:rsidRPr="00716257" w:rsidRDefault="00BC7D46" w:rsidP="00BC7D46">
      <w:pPr>
        <w:suppressAutoHyphens/>
        <w:ind w:left="567" w:firstLine="34"/>
        <w:jc w:val="center"/>
        <w:rPr>
          <w:rFonts w:asciiTheme="minorHAnsi" w:hAnsiTheme="minorHAnsi" w:cs="Times New Roman"/>
          <w:i/>
          <w:iCs/>
          <w:sz w:val="20"/>
          <w:szCs w:val="20"/>
          <w:u w:val="single"/>
          <w:lang w:eastAsia="ar-SA"/>
        </w:rPr>
      </w:pPr>
      <w:r w:rsidRPr="00716257">
        <w:rPr>
          <w:rFonts w:asciiTheme="minorHAnsi" w:hAnsiTheme="minorHAnsi" w:cs="Times New Roman"/>
          <w:b/>
          <w:sz w:val="20"/>
          <w:szCs w:val="20"/>
          <w:lang w:eastAsia="ar-SA"/>
        </w:rPr>
        <w:t>PREFEITURA MUNICIPAL DE UBIRATÃ</w:t>
      </w:r>
    </w:p>
    <w:p w:rsidR="00BC7D46" w:rsidRPr="00716257" w:rsidRDefault="00BC7D46" w:rsidP="00BC7D46">
      <w:pPr>
        <w:suppressAutoHyphens/>
        <w:ind w:left="567"/>
        <w:jc w:val="center"/>
        <w:rPr>
          <w:rFonts w:asciiTheme="minorHAnsi" w:hAnsiTheme="minorHAnsi" w:cs="Times New Roman"/>
          <w:b/>
          <w:sz w:val="20"/>
          <w:szCs w:val="20"/>
          <w:lang w:eastAsia="ar-SA"/>
        </w:rPr>
      </w:pPr>
      <w:r w:rsidRPr="00716257">
        <w:rPr>
          <w:rFonts w:asciiTheme="minorHAnsi" w:hAnsiTheme="minorHAnsi" w:cs="Times New Roman"/>
          <w:b/>
          <w:sz w:val="20"/>
          <w:szCs w:val="20"/>
          <w:lang w:eastAsia="ar-SA"/>
        </w:rPr>
        <w:t xml:space="preserve">EDITAL DE PREGÃO ELETRÔNICO Nº </w:t>
      </w:r>
      <w:r w:rsidRPr="00716257">
        <w:rPr>
          <w:rFonts w:asciiTheme="minorHAnsi" w:hAnsiTheme="minorHAnsi" w:cs="Times New Roman"/>
          <w:b/>
          <w:sz w:val="20"/>
          <w:szCs w:val="20"/>
        </w:rPr>
        <w:t>183</w:t>
      </w:r>
      <w:r w:rsidRPr="00716257">
        <w:rPr>
          <w:rFonts w:asciiTheme="minorHAnsi" w:hAnsiTheme="minorHAnsi" w:cs="Times New Roman"/>
          <w:b/>
          <w:sz w:val="20"/>
          <w:szCs w:val="20"/>
          <w:lang w:eastAsia="ar-SA"/>
        </w:rPr>
        <w:t>/</w:t>
      </w:r>
      <w:r w:rsidRPr="00716257">
        <w:rPr>
          <w:rFonts w:asciiTheme="minorHAnsi" w:hAnsiTheme="minorHAnsi" w:cs="Times New Roman"/>
          <w:b/>
          <w:sz w:val="20"/>
          <w:szCs w:val="20"/>
        </w:rPr>
        <w:t>2023</w:t>
      </w:r>
    </w:p>
    <w:p w:rsidR="00BC7D46" w:rsidRPr="00716257" w:rsidRDefault="00BC7D46" w:rsidP="00BC7D46">
      <w:pPr>
        <w:suppressAutoHyphens/>
        <w:ind w:left="567"/>
        <w:jc w:val="center"/>
        <w:rPr>
          <w:rFonts w:asciiTheme="minorHAnsi" w:hAnsiTheme="minorHAnsi" w:cs="Times New Roman"/>
          <w:sz w:val="20"/>
          <w:szCs w:val="20"/>
          <w:lang w:eastAsia="ar-SA"/>
        </w:rPr>
      </w:pPr>
      <w:r w:rsidRPr="00716257">
        <w:rPr>
          <w:rFonts w:asciiTheme="minorHAnsi" w:hAnsiTheme="minorHAnsi" w:cs="Times New Roman"/>
          <w:sz w:val="20"/>
          <w:szCs w:val="20"/>
          <w:lang w:eastAsia="ar-SA"/>
        </w:rPr>
        <w:t>(Processo Administrativo nº 6350/2023)</w:t>
      </w:r>
    </w:p>
    <w:p w:rsidR="00BC7D46" w:rsidRPr="00716257" w:rsidRDefault="00BC7D46" w:rsidP="00BC7D46">
      <w:pPr>
        <w:suppressAutoHyphens/>
        <w:jc w:val="both"/>
        <w:rPr>
          <w:rFonts w:asciiTheme="minorHAnsi" w:hAnsiTheme="minorHAnsi" w:cs="Times New Roman"/>
          <w:i/>
          <w:iCs/>
          <w:sz w:val="20"/>
          <w:szCs w:val="20"/>
          <w:lang w:eastAsia="ar-SA"/>
        </w:rPr>
      </w:pPr>
    </w:p>
    <w:p w:rsidR="00BC7D46" w:rsidRPr="00716257" w:rsidRDefault="00B74352" w:rsidP="00BC7D46">
      <w:pPr>
        <w:snapToGrid w:val="0"/>
        <w:ind w:right="-3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Torna-se público, para conhecimento dos interessados, que o Município de Ubiratã, com sede no Paço Municipal Prefeito Alberoni Bittencourt, na Avenida Nilza de Oliveira Pipino, nº 1852, Município de Ubiratã, PR</w:t>
      </w:r>
      <w:r w:rsidR="00BC7D46" w:rsidRPr="00716257">
        <w:rPr>
          <w:rFonts w:asciiTheme="minorHAnsi" w:hAnsiTheme="minorHAnsi" w:cs="Times New Roman"/>
          <w:color w:val="000000"/>
          <w:sz w:val="20"/>
          <w:szCs w:val="20"/>
        </w:rPr>
        <w:t xml:space="preserve">, realizará licitação, na modalidade </w:t>
      </w:r>
      <w:r w:rsidR="00BC7D46" w:rsidRPr="00716257">
        <w:rPr>
          <w:rFonts w:asciiTheme="minorHAnsi" w:hAnsiTheme="minorHAnsi" w:cs="Times New Roman"/>
          <w:b/>
          <w:bCs/>
          <w:color w:val="000000"/>
          <w:sz w:val="20"/>
          <w:szCs w:val="20"/>
        </w:rPr>
        <w:t>PREGÃO</w:t>
      </w:r>
      <w:r w:rsidR="00BC7D46" w:rsidRPr="00716257">
        <w:rPr>
          <w:rFonts w:asciiTheme="minorHAnsi" w:hAnsiTheme="minorHAnsi" w:cs="Times New Roman"/>
          <w:bCs/>
          <w:color w:val="000000"/>
          <w:sz w:val="20"/>
          <w:szCs w:val="20"/>
        </w:rPr>
        <w:t xml:space="preserve">, </w:t>
      </w:r>
      <w:r w:rsidR="00BC7D46" w:rsidRPr="00716257">
        <w:rPr>
          <w:rFonts w:asciiTheme="minorHAnsi" w:hAnsiTheme="minorHAnsi" w:cs="Times New Roman"/>
          <w:color w:val="000000"/>
          <w:sz w:val="20"/>
          <w:szCs w:val="20"/>
        </w:rPr>
        <w:t>na forma</w:t>
      </w:r>
      <w:r w:rsidR="00BC7D46" w:rsidRPr="00716257">
        <w:rPr>
          <w:rFonts w:asciiTheme="minorHAnsi" w:hAnsiTheme="minorHAnsi" w:cs="Times New Roman"/>
          <w:bCs/>
          <w:color w:val="000000"/>
          <w:sz w:val="20"/>
          <w:szCs w:val="20"/>
        </w:rPr>
        <w:t xml:space="preserve"> </w:t>
      </w:r>
      <w:r w:rsidR="00BC7D46" w:rsidRPr="00716257">
        <w:rPr>
          <w:rFonts w:asciiTheme="minorHAnsi" w:hAnsiTheme="minorHAnsi" w:cs="Times New Roman"/>
          <w:b/>
          <w:bCs/>
          <w:color w:val="000000"/>
          <w:sz w:val="20"/>
          <w:szCs w:val="20"/>
        </w:rPr>
        <w:t>ELETRÔNICA</w:t>
      </w:r>
      <w:r w:rsidR="00BC7D46" w:rsidRPr="00716257">
        <w:rPr>
          <w:rFonts w:asciiTheme="minorHAnsi" w:hAnsiTheme="minorHAnsi" w:cs="Times New Roman"/>
          <w:bCs/>
          <w:color w:val="000000"/>
          <w:sz w:val="20"/>
          <w:szCs w:val="20"/>
        </w:rPr>
        <w:t xml:space="preserve">, </w:t>
      </w:r>
      <w:r w:rsidR="00BC7D46" w:rsidRPr="00716257">
        <w:rPr>
          <w:rFonts w:asciiTheme="minorHAnsi" w:hAnsiTheme="minorHAnsi" w:cs="Times New Roman"/>
          <w:b/>
          <w:bCs/>
          <w:color w:val="000000"/>
          <w:sz w:val="20"/>
          <w:szCs w:val="20"/>
        </w:rPr>
        <w:t>do</w:t>
      </w:r>
      <w:r w:rsidR="00BC7D46" w:rsidRPr="00716257">
        <w:rPr>
          <w:rFonts w:asciiTheme="minorHAnsi" w:hAnsiTheme="minorHAnsi" w:cs="Times New Roman"/>
          <w:b/>
          <w:color w:val="000000"/>
          <w:sz w:val="20"/>
          <w:szCs w:val="20"/>
        </w:rPr>
        <w:t xml:space="preserve"> </w:t>
      </w:r>
      <w:r w:rsidR="00BC7D46" w:rsidRPr="00716257">
        <w:rPr>
          <w:rFonts w:asciiTheme="minorHAnsi" w:hAnsiTheme="minorHAnsi" w:cs="Times New Roman"/>
          <w:b/>
          <w:bCs/>
          <w:iCs/>
          <w:color w:val="000000"/>
          <w:sz w:val="20"/>
          <w:szCs w:val="20"/>
        </w:rPr>
        <w:t>tipo MENOR PREÇO</w:t>
      </w:r>
      <w:r w:rsidR="00BC7D46" w:rsidRPr="00716257">
        <w:rPr>
          <w:rFonts w:asciiTheme="minorHAnsi" w:hAnsiTheme="minorHAnsi" w:cs="Times New Roman"/>
          <w:b/>
          <w:bCs/>
          <w:color w:val="000000"/>
          <w:sz w:val="20"/>
          <w:szCs w:val="20"/>
        </w:rPr>
        <w:t>,</w:t>
      </w:r>
      <w:r w:rsidR="00BC7D46" w:rsidRPr="00716257">
        <w:rPr>
          <w:rFonts w:asciiTheme="minorHAnsi" w:hAnsiTheme="minorHAnsi" w:cs="Times New Roman"/>
          <w:color w:val="000000"/>
          <w:sz w:val="20"/>
          <w:szCs w:val="20"/>
        </w:rPr>
        <w:t xml:space="preserve"> nos termos da Lei Federal n.º 10.520/2002 e da Lei Complementar Federal n° 123/2006, aplicando-se, subsidiariamente, a Lei Federal n.º 8.666/1993, e das exigências estabelecidas neste Edital.</w:t>
      </w:r>
    </w:p>
    <w:p w:rsidR="00BC7D46" w:rsidRPr="00716257" w:rsidRDefault="00BC7D46" w:rsidP="00BC7D46">
      <w:pPr>
        <w:snapToGrid w:val="0"/>
        <w:ind w:right="-30"/>
        <w:jc w:val="both"/>
        <w:rPr>
          <w:rFonts w:asciiTheme="minorHAnsi" w:hAnsiTheme="minorHAnsi" w:cs="Times New Roman"/>
          <w:color w:val="000000"/>
          <w:sz w:val="20"/>
          <w:szCs w:val="20"/>
        </w:rPr>
      </w:pPr>
    </w:p>
    <w:p w:rsidR="00BC7D46" w:rsidRPr="00716257" w:rsidRDefault="00BC7D46" w:rsidP="00BC7D46">
      <w:pPr>
        <w:snapToGrid w:val="0"/>
        <w:ind w:right="-3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De acordo com o inciso II, do artigo 191, da Lei 14.133, de 01 de abril de 2021, o órgão licitante opta por licitar e contratar utilizando as regras previstas na Lei Federal nº 8.666/1993.</w:t>
      </w:r>
    </w:p>
    <w:p w:rsidR="00BC7D46" w:rsidRPr="00716257" w:rsidRDefault="00BC7D46" w:rsidP="00BC7D46">
      <w:pPr>
        <w:snapToGrid w:val="0"/>
        <w:ind w:right="-30"/>
        <w:jc w:val="both"/>
        <w:rPr>
          <w:rFonts w:asciiTheme="minorHAnsi" w:hAnsiTheme="minorHAnsi" w:cs="Times New Roman"/>
          <w:color w:val="000000"/>
          <w:sz w:val="20"/>
          <w:szCs w:val="20"/>
        </w:rPr>
      </w:pPr>
    </w:p>
    <w:p w:rsidR="00D6765F" w:rsidRPr="00716257" w:rsidRDefault="00D6765F" w:rsidP="00D6765F">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Data da sessão</w:t>
      </w:r>
      <w:r w:rsidRPr="00716257">
        <w:rPr>
          <w:rFonts w:asciiTheme="minorHAnsi" w:hAnsiTheme="minorHAnsi" w:cs="Times New Roman"/>
          <w:color w:val="000000"/>
          <w:sz w:val="20"/>
          <w:szCs w:val="20"/>
        </w:rPr>
        <w:t>: 15 de dezembro de 2023.</w:t>
      </w:r>
    </w:p>
    <w:p w:rsidR="00D6765F" w:rsidRPr="00716257" w:rsidRDefault="00D6765F" w:rsidP="00D6765F">
      <w:pPr>
        <w:jc w:val="both"/>
        <w:rPr>
          <w:rFonts w:asciiTheme="minorHAnsi" w:hAnsiTheme="minorHAnsi" w:cs="Times New Roman"/>
          <w:color w:val="000000"/>
          <w:sz w:val="20"/>
          <w:szCs w:val="20"/>
        </w:rPr>
      </w:pPr>
    </w:p>
    <w:p w:rsidR="00D6765F" w:rsidRPr="00716257" w:rsidRDefault="00D6765F" w:rsidP="00D6765F">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Horário</w:t>
      </w:r>
      <w:r w:rsidRPr="00716257">
        <w:rPr>
          <w:rFonts w:asciiTheme="minorHAnsi" w:hAnsiTheme="minorHAnsi" w:cs="Times New Roman"/>
          <w:color w:val="000000"/>
          <w:sz w:val="20"/>
          <w:szCs w:val="20"/>
        </w:rPr>
        <w:t>: 08h15min (Todas as referências de tempo no Edital, no aviso e durante a sessão pública observarão o horário de Brasília – DF).</w:t>
      </w:r>
    </w:p>
    <w:p w:rsidR="00D6765F" w:rsidRPr="00716257" w:rsidRDefault="00D6765F" w:rsidP="00D6765F">
      <w:pPr>
        <w:jc w:val="both"/>
        <w:rPr>
          <w:rFonts w:asciiTheme="minorHAnsi" w:hAnsiTheme="minorHAnsi" w:cs="Times New Roman"/>
          <w:color w:val="000000"/>
          <w:sz w:val="20"/>
          <w:szCs w:val="20"/>
        </w:rPr>
      </w:pPr>
    </w:p>
    <w:p w:rsidR="00D6765F" w:rsidRPr="00716257" w:rsidRDefault="00D6765F" w:rsidP="00D6765F">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Data e horário limite para encaminhar as propostas</w:t>
      </w:r>
      <w:r w:rsidRPr="00716257">
        <w:rPr>
          <w:rFonts w:asciiTheme="minorHAnsi" w:hAnsiTheme="minorHAnsi" w:cs="Times New Roman"/>
          <w:color w:val="000000"/>
          <w:sz w:val="20"/>
          <w:szCs w:val="20"/>
        </w:rPr>
        <w:t xml:space="preserve">: As propostas serão encaminhadas exclusivamente por meio do sistema eletrônico até às 08h15min do dia </w:t>
      </w:r>
      <w:r w:rsidR="00B74352" w:rsidRPr="00716257">
        <w:rPr>
          <w:rFonts w:asciiTheme="minorHAnsi" w:hAnsiTheme="minorHAnsi" w:cs="Times New Roman"/>
          <w:color w:val="000000"/>
          <w:sz w:val="20"/>
          <w:szCs w:val="20"/>
        </w:rPr>
        <w:t>15 de dezembro de 2023</w:t>
      </w:r>
      <w:r w:rsidRPr="00716257">
        <w:rPr>
          <w:rFonts w:asciiTheme="minorHAnsi" w:hAnsiTheme="minorHAnsi" w:cs="Times New Roman"/>
          <w:color w:val="000000"/>
          <w:sz w:val="20"/>
          <w:szCs w:val="20"/>
        </w:rPr>
        <w:t>.</w:t>
      </w:r>
    </w:p>
    <w:p w:rsidR="00D6765F" w:rsidRPr="00716257" w:rsidRDefault="00D6765F" w:rsidP="00D6765F">
      <w:pPr>
        <w:jc w:val="both"/>
        <w:rPr>
          <w:rFonts w:asciiTheme="minorHAnsi" w:hAnsiTheme="minorHAnsi" w:cs="Times New Roman"/>
          <w:color w:val="000000"/>
          <w:sz w:val="20"/>
          <w:szCs w:val="20"/>
        </w:rPr>
      </w:pPr>
    </w:p>
    <w:p w:rsidR="00BC7D46" w:rsidRPr="00716257" w:rsidRDefault="00D6765F" w:rsidP="00D6765F">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Local</w:t>
      </w:r>
      <w:r w:rsidRPr="00716257">
        <w:rPr>
          <w:rFonts w:asciiTheme="minorHAnsi" w:hAnsiTheme="minorHAnsi" w:cs="Times New Roman"/>
          <w:color w:val="000000"/>
          <w:sz w:val="20"/>
          <w:szCs w:val="20"/>
        </w:rPr>
        <w:t xml:space="preserve">: </w:t>
      </w:r>
      <w:hyperlink r:id="rId9" w:history="1">
        <w:r w:rsidR="00B74352" w:rsidRPr="00716257">
          <w:rPr>
            <w:rStyle w:val="Hyperlink"/>
            <w:rFonts w:asciiTheme="minorHAnsi" w:hAnsiTheme="minorHAnsi" w:cs="Times New Roman"/>
            <w:sz w:val="20"/>
            <w:szCs w:val="20"/>
          </w:rPr>
          <w:t>https://www.gov.br/compras/pt-br</w:t>
        </w:r>
      </w:hyperlink>
      <w:r w:rsidR="00B74352" w:rsidRPr="00716257">
        <w:rPr>
          <w:rFonts w:asciiTheme="minorHAnsi" w:hAnsiTheme="minorHAnsi" w:cs="Times New Roman"/>
          <w:color w:val="000000"/>
          <w:sz w:val="20"/>
          <w:szCs w:val="20"/>
        </w:rPr>
        <w:t xml:space="preserve">, </w:t>
      </w:r>
      <w:r w:rsidRPr="00716257">
        <w:rPr>
          <w:rFonts w:asciiTheme="minorHAnsi" w:hAnsiTheme="minorHAnsi" w:cs="Times New Roman"/>
          <w:color w:val="000000"/>
          <w:sz w:val="20"/>
          <w:szCs w:val="20"/>
        </w:rPr>
        <w:t>no qual o Edital está disponível para “download”.</w:t>
      </w:r>
    </w:p>
    <w:p w:rsidR="00BC7D46" w:rsidRPr="00716257" w:rsidRDefault="00BC7D46" w:rsidP="00BC7D46">
      <w:pPr>
        <w:ind w:left="567"/>
        <w:jc w:val="both"/>
        <w:rPr>
          <w:rFonts w:asciiTheme="minorHAnsi" w:hAnsiTheme="minorHAnsi" w:cs="Times New Roman"/>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DO OBJETO, PRAZOS E LOCAL DE </w:t>
      </w:r>
      <w:proofErr w:type="gramStart"/>
      <w:r w:rsidRPr="00716257">
        <w:rPr>
          <w:rFonts w:asciiTheme="minorHAnsi" w:hAnsiTheme="minorHAnsi" w:cs="Times New Roman"/>
          <w:b/>
          <w:color w:val="000000"/>
          <w:sz w:val="20"/>
          <w:szCs w:val="20"/>
        </w:rPr>
        <w:t>INSTALAÇÃO</w:t>
      </w:r>
      <w:proofErr w:type="gramEnd"/>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sz w:val="20"/>
          <w:szCs w:val="20"/>
        </w:rPr>
        <w:t xml:space="preserve">1.1 </w:t>
      </w:r>
      <w:r w:rsidRPr="00716257">
        <w:rPr>
          <w:rFonts w:asciiTheme="minorHAnsi" w:hAnsiTheme="minorHAnsi" w:cs="Times New Roman"/>
          <w:sz w:val="20"/>
          <w:szCs w:val="20"/>
        </w:rPr>
        <w:t xml:space="preserve">A presente licitação, do tipo de menor preço, a preço global, tem por objeto o fornecimento e instalação de luminárias para iluminação pública em LED em vias públicas, conforme descrição abaixo e de acordo com demais especificações constantes no </w:t>
      </w:r>
      <w:r w:rsidRPr="00716257">
        <w:rPr>
          <w:rFonts w:asciiTheme="minorHAnsi" w:hAnsiTheme="minorHAnsi" w:cs="Times New Roman"/>
          <w:b/>
          <w:bCs/>
          <w:sz w:val="20"/>
          <w:szCs w:val="20"/>
        </w:rPr>
        <w:t>ANEXO 01 – TERMO DE REFERÊNCIA.</w:t>
      </w:r>
    </w:p>
    <w:p w:rsidR="00BC7D46" w:rsidRPr="00716257" w:rsidRDefault="00BC7D46" w:rsidP="00BC7D46">
      <w:pPr>
        <w:jc w:val="both"/>
        <w:rPr>
          <w:rFonts w:asciiTheme="minorHAnsi" w:hAnsiTheme="minorHAnsi" w:cs="Times New Roman"/>
          <w:b/>
          <w:bCs/>
          <w:sz w:val="20"/>
          <w:szCs w:val="2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6237"/>
        <w:gridCol w:w="1134"/>
        <w:gridCol w:w="1417"/>
      </w:tblGrid>
      <w:tr w:rsidR="00BC7D46" w:rsidRPr="00716257" w:rsidTr="00F53879">
        <w:trPr>
          <w:cantSplit/>
        </w:trPr>
        <w:tc>
          <w:tcPr>
            <w:tcW w:w="851" w:type="dxa"/>
          </w:tcPr>
          <w:p w:rsidR="00BC7D46" w:rsidRPr="00716257" w:rsidRDefault="00BC7D46" w:rsidP="00BC7D46">
            <w:pPr>
              <w:spacing w:line="200" w:lineRule="atLeast"/>
              <w:jc w:val="center"/>
              <w:rPr>
                <w:rFonts w:asciiTheme="minorHAnsi" w:hAnsiTheme="minorHAnsi" w:cs="Times New Roman"/>
                <w:sz w:val="20"/>
                <w:szCs w:val="20"/>
              </w:rPr>
            </w:pPr>
            <w:r w:rsidRPr="00716257">
              <w:rPr>
                <w:rFonts w:asciiTheme="minorHAnsi" w:hAnsiTheme="minorHAnsi" w:cs="Times New Roman"/>
                <w:sz w:val="20"/>
                <w:szCs w:val="20"/>
              </w:rPr>
              <w:t>LOTE</w:t>
            </w:r>
          </w:p>
        </w:tc>
        <w:tc>
          <w:tcPr>
            <w:tcW w:w="6237" w:type="dxa"/>
          </w:tcPr>
          <w:p w:rsidR="00BC7D46" w:rsidRPr="00716257" w:rsidRDefault="00BC7D46" w:rsidP="00BC7D46">
            <w:pPr>
              <w:spacing w:line="200" w:lineRule="atLeast"/>
              <w:jc w:val="both"/>
              <w:rPr>
                <w:rFonts w:asciiTheme="minorHAnsi" w:hAnsiTheme="minorHAnsi" w:cs="Times New Roman"/>
                <w:sz w:val="20"/>
                <w:szCs w:val="20"/>
              </w:rPr>
            </w:pPr>
            <w:r w:rsidRPr="00716257">
              <w:rPr>
                <w:rFonts w:asciiTheme="minorHAnsi" w:hAnsiTheme="minorHAnsi" w:cs="Times New Roman"/>
                <w:sz w:val="20"/>
                <w:szCs w:val="20"/>
              </w:rPr>
              <w:t>OBJETO</w:t>
            </w:r>
          </w:p>
        </w:tc>
        <w:tc>
          <w:tcPr>
            <w:tcW w:w="1134" w:type="dxa"/>
          </w:tcPr>
          <w:p w:rsidR="00BC7D46" w:rsidRPr="00716257" w:rsidRDefault="0088696C" w:rsidP="00BC7D46">
            <w:pPr>
              <w:spacing w:line="200" w:lineRule="atLeast"/>
              <w:jc w:val="center"/>
              <w:rPr>
                <w:rFonts w:asciiTheme="minorHAnsi" w:hAnsiTheme="minorHAnsi" w:cs="Times New Roman"/>
                <w:sz w:val="20"/>
                <w:szCs w:val="20"/>
              </w:rPr>
            </w:pPr>
            <w:r w:rsidRPr="00716257">
              <w:rPr>
                <w:rFonts w:asciiTheme="minorHAnsi" w:hAnsiTheme="minorHAnsi" w:cs="Times New Roman"/>
                <w:sz w:val="20"/>
                <w:szCs w:val="20"/>
              </w:rPr>
              <w:t>QTD</w:t>
            </w:r>
          </w:p>
        </w:tc>
        <w:tc>
          <w:tcPr>
            <w:tcW w:w="1417" w:type="dxa"/>
          </w:tcPr>
          <w:p w:rsidR="00BC7D46" w:rsidRPr="00716257" w:rsidRDefault="00BC7D46" w:rsidP="00BC7D46">
            <w:pPr>
              <w:spacing w:line="200" w:lineRule="atLeast"/>
              <w:jc w:val="center"/>
              <w:rPr>
                <w:rFonts w:asciiTheme="minorHAnsi" w:hAnsiTheme="minorHAnsi" w:cs="Times New Roman"/>
                <w:sz w:val="20"/>
                <w:szCs w:val="20"/>
              </w:rPr>
            </w:pPr>
            <w:r w:rsidRPr="00716257">
              <w:rPr>
                <w:rFonts w:asciiTheme="minorHAnsi" w:hAnsiTheme="minorHAnsi" w:cs="Times New Roman"/>
                <w:sz w:val="20"/>
                <w:szCs w:val="20"/>
              </w:rPr>
              <w:t>PRAZO (DIAS)</w:t>
            </w:r>
          </w:p>
        </w:tc>
      </w:tr>
      <w:tr w:rsidR="00BC7D46" w:rsidRPr="00716257" w:rsidTr="00F53879">
        <w:trPr>
          <w:cantSplit/>
        </w:trPr>
        <w:tc>
          <w:tcPr>
            <w:tcW w:w="851" w:type="dxa"/>
            <w:vAlign w:val="center"/>
          </w:tcPr>
          <w:p w:rsidR="00BC7D46" w:rsidRPr="00716257" w:rsidRDefault="00BC7D46" w:rsidP="00BC7D46">
            <w:pPr>
              <w:spacing w:line="200" w:lineRule="atLeast"/>
              <w:jc w:val="center"/>
              <w:rPr>
                <w:rFonts w:asciiTheme="minorHAnsi" w:hAnsiTheme="minorHAnsi" w:cs="Times New Roman"/>
                <w:sz w:val="20"/>
                <w:szCs w:val="20"/>
              </w:rPr>
            </w:pPr>
            <w:r w:rsidRPr="00716257">
              <w:rPr>
                <w:rFonts w:asciiTheme="minorHAnsi" w:hAnsiTheme="minorHAnsi" w:cs="Times New Roman"/>
                <w:sz w:val="20"/>
                <w:szCs w:val="20"/>
              </w:rPr>
              <w:t>Único</w:t>
            </w:r>
          </w:p>
        </w:tc>
        <w:tc>
          <w:tcPr>
            <w:tcW w:w="6237" w:type="dxa"/>
            <w:vAlign w:val="center"/>
          </w:tcPr>
          <w:p w:rsidR="00BC7D46" w:rsidRPr="00716257" w:rsidRDefault="00BC7D46" w:rsidP="00096C9A">
            <w:pPr>
              <w:spacing w:line="200" w:lineRule="atLeast"/>
              <w:jc w:val="both"/>
              <w:rPr>
                <w:rFonts w:asciiTheme="minorHAnsi" w:hAnsiTheme="minorHAnsi" w:cs="Times New Roman"/>
                <w:sz w:val="20"/>
                <w:szCs w:val="20"/>
              </w:rPr>
            </w:pPr>
            <w:r w:rsidRPr="00716257">
              <w:rPr>
                <w:rFonts w:asciiTheme="minorHAnsi" w:hAnsiTheme="minorHAnsi" w:cs="Times New Roman"/>
                <w:sz w:val="20"/>
                <w:szCs w:val="20"/>
              </w:rPr>
              <w:t>Revitalização da iluminação de vias urbanas, com a substituição de luminárias</w:t>
            </w:r>
            <w:r w:rsidR="00B74352" w:rsidRPr="00716257">
              <w:rPr>
                <w:rFonts w:asciiTheme="minorHAnsi" w:hAnsiTheme="minorHAnsi" w:cs="Times New Roman"/>
                <w:sz w:val="20"/>
                <w:szCs w:val="20"/>
              </w:rPr>
              <w:t xml:space="preserve"> </w:t>
            </w:r>
            <w:r w:rsidRPr="00716257">
              <w:rPr>
                <w:rFonts w:asciiTheme="minorHAnsi" w:hAnsiTheme="minorHAnsi" w:cs="Times New Roman"/>
                <w:sz w:val="20"/>
                <w:szCs w:val="20"/>
              </w:rPr>
              <w:t xml:space="preserve">tradicionais por luminárias que utilizam tecnologia LED com serviços de: fornecimento e instalação de 3.356 </w:t>
            </w:r>
            <w:proofErr w:type="spellStart"/>
            <w:r w:rsidRPr="00716257">
              <w:rPr>
                <w:rFonts w:asciiTheme="minorHAnsi" w:hAnsiTheme="minorHAnsi" w:cs="Times New Roman"/>
                <w:sz w:val="20"/>
                <w:szCs w:val="20"/>
              </w:rPr>
              <w:t>u</w:t>
            </w:r>
            <w:r w:rsidR="00096C9A" w:rsidRPr="00716257">
              <w:rPr>
                <w:rFonts w:asciiTheme="minorHAnsi" w:hAnsiTheme="minorHAnsi" w:cs="Times New Roman"/>
                <w:sz w:val="20"/>
                <w:szCs w:val="20"/>
              </w:rPr>
              <w:t>n</w:t>
            </w:r>
            <w:proofErr w:type="spellEnd"/>
            <w:r w:rsidRPr="00716257">
              <w:rPr>
                <w:rFonts w:asciiTheme="minorHAnsi" w:hAnsiTheme="minorHAnsi" w:cs="Times New Roman"/>
                <w:sz w:val="20"/>
                <w:szCs w:val="20"/>
              </w:rPr>
              <w:t xml:space="preserve"> de luminárias para iluminação pública em LED (conforme especificado em projeto); conjuntos de braços de iluminação; relés foto controladores eletrônicos; cabos de cobre flexível tipo PP e demais acessórios; serviços de retirada, transporte e descarte de conjuntos de iluminação e acessórios, com a emissão de Certificado de Destinação Final - CDF, conforme especificação no Termo de Referência, demais documentos do projeto e Placa de comunicação visual do Programa.</w:t>
            </w:r>
          </w:p>
        </w:tc>
        <w:tc>
          <w:tcPr>
            <w:tcW w:w="1134" w:type="dxa"/>
            <w:vAlign w:val="center"/>
          </w:tcPr>
          <w:p w:rsidR="00BC7D46" w:rsidRPr="00716257" w:rsidRDefault="00BC7D46" w:rsidP="00BC7D46">
            <w:pPr>
              <w:spacing w:line="200" w:lineRule="atLeast"/>
              <w:jc w:val="center"/>
              <w:rPr>
                <w:rFonts w:asciiTheme="minorHAnsi" w:hAnsiTheme="minorHAnsi" w:cs="Times New Roman"/>
                <w:sz w:val="20"/>
                <w:szCs w:val="20"/>
              </w:rPr>
            </w:pPr>
            <w:r w:rsidRPr="00716257">
              <w:rPr>
                <w:rFonts w:asciiTheme="minorHAnsi" w:hAnsiTheme="minorHAnsi" w:cs="Times New Roman"/>
                <w:sz w:val="20"/>
                <w:szCs w:val="20"/>
              </w:rPr>
              <w:t xml:space="preserve">3.356 </w:t>
            </w:r>
            <w:proofErr w:type="spellStart"/>
            <w:r w:rsidRPr="00716257">
              <w:rPr>
                <w:rFonts w:asciiTheme="minorHAnsi" w:hAnsiTheme="minorHAnsi" w:cs="Times New Roman"/>
                <w:sz w:val="20"/>
                <w:szCs w:val="20"/>
              </w:rPr>
              <w:t>unid</w:t>
            </w:r>
            <w:proofErr w:type="spellEnd"/>
          </w:p>
        </w:tc>
        <w:tc>
          <w:tcPr>
            <w:tcW w:w="1417" w:type="dxa"/>
            <w:vAlign w:val="center"/>
          </w:tcPr>
          <w:p w:rsidR="00BC7D46" w:rsidRPr="00716257" w:rsidRDefault="00BC7D46" w:rsidP="00BC7D46">
            <w:pPr>
              <w:spacing w:line="200" w:lineRule="atLeast"/>
              <w:jc w:val="center"/>
              <w:rPr>
                <w:rFonts w:asciiTheme="minorHAnsi" w:hAnsiTheme="minorHAnsi" w:cs="Times New Roman"/>
                <w:sz w:val="20"/>
                <w:szCs w:val="20"/>
              </w:rPr>
            </w:pPr>
            <w:r w:rsidRPr="00716257">
              <w:rPr>
                <w:rFonts w:asciiTheme="minorHAnsi" w:hAnsiTheme="minorHAnsi" w:cs="Times New Roman"/>
                <w:sz w:val="20"/>
                <w:szCs w:val="20"/>
              </w:rPr>
              <w:t>180</w:t>
            </w:r>
          </w:p>
        </w:tc>
      </w:tr>
      <w:tr w:rsidR="00BC7D46" w:rsidRPr="00716257" w:rsidTr="00F53879">
        <w:tblPrEx>
          <w:tblBorders>
            <w:insideH w:val="none" w:sz="0" w:space="0" w:color="auto"/>
            <w:insideV w:val="none" w:sz="0" w:space="0" w:color="auto"/>
          </w:tblBorders>
        </w:tblPrEx>
        <w:trPr>
          <w:gridAfter w:val="3"/>
          <w:wAfter w:w="8788" w:type="dxa"/>
        </w:trPr>
        <w:tc>
          <w:tcPr>
            <w:tcW w:w="851" w:type="dxa"/>
            <w:tcBorders>
              <w:top w:val="single" w:sz="4" w:space="0" w:color="auto"/>
              <w:bottom w:val="single" w:sz="4" w:space="0" w:color="auto"/>
            </w:tcBorders>
          </w:tcPr>
          <w:p w:rsidR="00BC7D46" w:rsidRPr="00716257" w:rsidRDefault="00BC7D46" w:rsidP="00BC7D46">
            <w:pPr>
              <w:jc w:val="center"/>
              <w:rPr>
                <w:rFonts w:asciiTheme="minorHAnsi" w:hAnsiTheme="minorHAnsi" w:cs="Times New Roman"/>
                <w:b/>
                <w:sz w:val="20"/>
                <w:szCs w:val="20"/>
              </w:rPr>
            </w:pPr>
            <w:r w:rsidRPr="00716257">
              <w:rPr>
                <w:rFonts w:asciiTheme="minorHAnsi" w:hAnsiTheme="minorHAnsi" w:cs="Times New Roman"/>
                <w:b/>
                <w:sz w:val="20"/>
                <w:szCs w:val="20"/>
              </w:rPr>
              <w:t xml:space="preserve">SAM </w:t>
            </w:r>
            <w:r w:rsidRPr="00716257">
              <w:rPr>
                <w:rFonts w:asciiTheme="minorHAnsi" w:hAnsiTheme="minorHAnsi" w:cs="Times New Roman"/>
                <w:b/>
                <w:sz w:val="20"/>
                <w:szCs w:val="20"/>
                <w:lang w:eastAsia="ar-SA"/>
              </w:rPr>
              <w:t>56</w:t>
            </w:r>
          </w:p>
        </w:tc>
      </w:tr>
    </w:tbl>
    <w:p w:rsidR="00BC7D46" w:rsidRPr="00716257" w:rsidRDefault="00BC7D46" w:rsidP="00BC7D46">
      <w:pPr>
        <w:jc w:val="both"/>
        <w:rPr>
          <w:rFonts w:asciiTheme="minorHAnsi" w:hAnsiTheme="minorHAnsi" w:cs="Times New Roman"/>
          <w:b/>
          <w:bCs/>
          <w:sz w:val="20"/>
          <w:szCs w:val="20"/>
        </w:rPr>
      </w:pPr>
    </w:p>
    <w:p w:rsidR="00BC7D46" w:rsidRPr="00716257" w:rsidRDefault="00BC7D46" w:rsidP="00BC7D46">
      <w:pPr>
        <w:pStyle w:val="Contedodatabela"/>
        <w:jc w:val="both"/>
        <w:rPr>
          <w:rFonts w:asciiTheme="minorHAnsi" w:eastAsia="Times New Roman" w:hAnsiTheme="minorHAnsi"/>
          <w:bCs/>
          <w:sz w:val="20"/>
          <w:szCs w:val="20"/>
        </w:rPr>
      </w:pPr>
      <w:r w:rsidRPr="00716257">
        <w:rPr>
          <w:rFonts w:asciiTheme="minorHAnsi" w:eastAsia="Times New Roman" w:hAnsiTheme="minorHAnsi"/>
          <w:b/>
          <w:sz w:val="20"/>
          <w:szCs w:val="20"/>
        </w:rPr>
        <w:t xml:space="preserve">1.2 </w:t>
      </w:r>
      <w:r w:rsidRPr="00716257">
        <w:rPr>
          <w:rFonts w:asciiTheme="minorHAnsi" w:eastAsia="Times New Roman" w:hAnsiTheme="minorHAnsi"/>
          <w:bCs/>
          <w:sz w:val="20"/>
          <w:szCs w:val="20"/>
        </w:rPr>
        <w:t>Trechos - Local de Instalação:</w:t>
      </w:r>
      <w:r w:rsidRPr="00716257">
        <w:rPr>
          <w:rFonts w:asciiTheme="minorHAnsi" w:hAnsiTheme="minorHAnsi"/>
          <w:sz w:val="20"/>
          <w:szCs w:val="20"/>
        </w:rPr>
        <w:t xml:space="preserve"> </w:t>
      </w:r>
      <w:r w:rsidRPr="00716257">
        <w:rPr>
          <w:rFonts w:asciiTheme="minorHAnsi" w:eastAsia="Times New Roman" w:hAnsiTheme="minorHAnsi"/>
          <w:bCs/>
          <w:sz w:val="20"/>
          <w:szCs w:val="20"/>
        </w:rPr>
        <w:t>Vias urbanas do município e distrito de Ubiratã</w:t>
      </w:r>
    </w:p>
    <w:p w:rsidR="00716257" w:rsidRDefault="00716257" w:rsidP="00BC7D46">
      <w:pPr>
        <w:pStyle w:val="Contedodatabela"/>
        <w:jc w:val="both"/>
        <w:rPr>
          <w:rFonts w:asciiTheme="minorHAnsi" w:hAnsiTheme="minorHAnsi"/>
          <w:bCs/>
          <w:sz w:val="20"/>
          <w:szCs w:val="20"/>
          <w:lang w:eastAsia="ar-SA"/>
        </w:rPr>
      </w:pP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Clodoaldo de Oliveira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dos Pioneiros</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Marcílio Daltro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Nilza de Oliveira Pipino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Raimundo Soares do Nascimento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Stélio Machado Loureiro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Avenida Waldir de Oliveira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Amazonas</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Bahia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Benjamin Constant</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Brasília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Costa F. Silva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Donato Felix Leite</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lastRenderedPageBreak/>
        <w:t>Rua Duque de Caxias</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Epitácio Pessoa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Ernesto Novais de Souza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 xml:space="preserve">Rua </w:t>
      </w:r>
      <w:r w:rsidRPr="00716257">
        <w:rPr>
          <w:rFonts w:asciiTheme="minorHAnsi" w:hAnsiTheme="minorHAnsi"/>
          <w:sz w:val="20"/>
          <w:szCs w:val="20"/>
        </w:rPr>
        <w:t>P</w:t>
      </w:r>
      <w:r w:rsidRPr="00716257">
        <w:rPr>
          <w:rFonts w:asciiTheme="minorHAnsi" w:hAnsiTheme="minorHAnsi"/>
          <w:bCs/>
          <w:sz w:val="20"/>
          <w:szCs w:val="20"/>
          <w:lang w:eastAsia="ar-SA"/>
        </w:rPr>
        <w:t>ar</w:t>
      </w:r>
      <w:r w:rsidRPr="00716257">
        <w:rPr>
          <w:rFonts w:asciiTheme="minorHAnsi" w:hAnsiTheme="minorHAnsi"/>
          <w:sz w:val="20"/>
          <w:szCs w:val="20"/>
        </w:rPr>
        <w:t>i</w:t>
      </w:r>
      <w:r w:rsidRPr="00716257">
        <w:rPr>
          <w:rFonts w:asciiTheme="minorHAnsi" w:hAnsiTheme="minorHAnsi"/>
          <w:bCs/>
          <w:sz w:val="20"/>
          <w:szCs w:val="20"/>
          <w:lang w:eastAsia="ar-SA"/>
        </w:rPr>
        <w:t>got de Souza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Floriano Peixoto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Goiás</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Herculino Otaviano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Iguaçu</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 xml:space="preserve">Rua Jorge </w:t>
      </w:r>
      <w:r w:rsidR="00096C9A" w:rsidRPr="00716257">
        <w:rPr>
          <w:rFonts w:asciiTheme="minorHAnsi" w:hAnsiTheme="minorHAnsi"/>
          <w:bCs/>
          <w:sz w:val="20"/>
          <w:szCs w:val="20"/>
          <w:lang w:eastAsia="ar-SA"/>
        </w:rPr>
        <w:t>Antônio</w:t>
      </w:r>
      <w:r w:rsidRPr="00716257">
        <w:rPr>
          <w:rFonts w:asciiTheme="minorHAnsi" w:hAnsiTheme="minorHAnsi"/>
          <w:bCs/>
          <w:sz w:val="20"/>
          <w:szCs w:val="20"/>
          <w:lang w:eastAsia="ar-SA"/>
        </w:rPr>
        <w:t xml:space="preserve"> de Oliveira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José Pereira da Silva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Marechal Cândido Rondon</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Maria das Graças Molina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Mato Grosso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Munhoz da Rocha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Nossa Senhora Aparecida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Paraná</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Pedro de Oliveira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Pernambuco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Piquiri</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Princesa Isabel</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 xml:space="preserve">Rua Professor Pedro </w:t>
      </w:r>
      <w:proofErr w:type="spellStart"/>
      <w:r w:rsidRPr="00716257">
        <w:rPr>
          <w:rFonts w:asciiTheme="minorHAnsi" w:hAnsiTheme="minorHAnsi"/>
          <w:bCs/>
          <w:sz w:val="20"/>
          <w:szCs w:val="20"/>
          <w:lang w:eastAsia="ar-SA"/>
        </w:rPr>
        <w:t>Beckhauser</w:t>
      </w:r>
      <w:proofErr w:type="spellEnd"/>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Rio Grande do Sul</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Santos Dumont</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São Paulo</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Sergipe</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Terra Rica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Rua Vereador João Palma</w:t>
      </w:r>
    </w:p>
    <w:p w:rsidR="00BC7D46" w:rsidRPr="00716257" w:rsidRDefault="00BC7D46" w:rsidP="00BC7D46">
      <w:pPr>
        <w:pStyle w:val="Contedodatabela"/>
        <w:jc w:val="both"/>
        <w:rPr>
          <w:rFonts w:asciiTheme="minorHAnsi" w:hAnsiTheme="minorHAnsi"/>
          <w:bCs/>
          <w:sz w:val="20"/>
          <w:szCs w:val="20"/>
          <w:lang w:eastAsia="ar-SA"/>
        </w:rPr>
      </w:pPr>
      <w:r w:rsidRPr="00716257">
        <w:rPr>
          <w:rFonts w:asciiTheme="minorHAnsi" w:hAnsiTheme="minorHAnsi"/>
          <w:bCs/>
          <w:sz w:val="20"/>
          <w:szCs w:val="20"/>
          <w:lang w:eastAsia="ar-SA"/>
        </w:rPr>
        <w:t>Travessa Formosa</w:t>
      </w:r>
    </w:p>
    <w:p w:rsidR="00BC7D46" w:rsidRPr="00716257" w:rsidRDefault="00BC7D46" w:rsidP="00BC7D46">
      <w:pPr>
        <w:pStyle w:val="Contedodatabela"/>
        <w:jc w:val="both"/>
        <w:rPr>
          <w:rFonts w:asciiTheme="minorHAnsi" w:hAnsiTheme="minorHAnsi"/>
          <w:b/>
          <w:sz w:val="20"/>
          <w:szCs w:val="20"/>
          <w:lang w:eastAsia="ar-SA"/>
        </w:rPr>
      </w:pPr>
      <w:r w:rsidRPr="00716257">
        <w:rPr>
          <w:rFonts w:asciiTheme="minorHAnsi" w:eastAsia="Times New Roman" w:hAnsiTheme="minorHAnsi"/>
          <w:b/>
          <w:sz w:val="20"/>
          <w:szCs w:val="20"/>
        </w:rPr>
        <w:t xml:space="preserve">1.3 </w:t>
      </w:r>
      <w:bookmarkStart w:id="1" w:name="_Hlk34654130"/>
      <w:r w:rsidRPr="00716257">
        <w:rPr>
          <w:rFonts w:asciiTheme="minorHAnsi" w:eastAsia="Times New Roman" w:hAnsiTheme="minorHAnsi"/>
          <w:bCs/>
          <w:sz w:val="20"/>
          <w:szCs w:val="20"/>
        </w:rPr>
        <w:t xml:space="preserve">O valor máximo é de R$ </w:t>
      </w:r>
      <w:r w:rsidRPr="00716257">
        <w:rPr>
          <w:rFonts w:asciiTheme="minorHAnsi" w:hAnsiTheme="minorHAnsi"/>
          <w:bCs/>
          <w:sz w:val="20"/>
          <w:szCs w:val="20"/>
          <w:lang w:eastAsia="ar-SA"/>
        </w:rPr>
        <w:t xml:space="preserve">4.349.592,31 </w:t>
      </w:r>
      <w:proofErr w:type="gramStart"/>
      <w:r w:rsidRPr="00716257">
        <w:rPr>
          <w:rFonts w:asciiTheme="minorHAnsi" w:hAnsiTheme="minorHAnsi"/>
          <w:bCs/>
          <w:sz w:val="20"/>
          <w:szCs w:val="20"/>
          <w:lang w:eastAsia="ar-SA"/>
        </w:rPr>
        <w:t>(quatro milhões, trezentos e quarenta e nove mil, quinhentos e noventa e dois reais e trinta e um centavos.</w:t>
      </w:r>
      <w:proofErr w:type="gramEnd"/>
    </w:p>
    <w:bookmarkEnd w:id="1"/>
    <w:p w:rsidR="00BC7D46" w:rsidRPr="00716257" w:rsidRDefault="00BC7D46" w:rsidP="00BC7D46">
      <w:pPr>
        <w:pStyle w:val="Contedodatabela"/>
        <w:jc w:val="both"/>
        <w:rPr>
          <w:rFonts w:asciiTheme="minorHAnsi" w:eastAsia="Times New Roman" w:hAnsiTheme="minorHAnsi"/>
          <w:bCs/>
          <w:sz w:val="20"/>
          <w:szCs w:val="20"/>
        </w:rPr>
      </w:pPr>
      <w:r w:rsidRPr="00716257">
        <w:rPr>
          <w:rFonts w:asciiTheme="minorHAnsi" w:eastAsia="Times New Roman" w:hAnsiTheme="minorHAnsi"/>
          <w:b/>
          <w:sz w:val="20"/>
          <w:szCs w:val="20"/>
        </w:rPr>
        <w:t>1.4</w:t>
      </w:r>
      <w:r w:rsidRPr="00716257">
        <w:rPr>
          <w:rFonts w:asciiTheme="minorHAnsi" w:eastAsia="Times New Roman" w:hAnsiTheme="minorHAnsi"/>
          <w:b/>
          <w:bCs/>
          <w:sz w:val="20"/>
          <w:szCs w:val="20"/>
        </w:rPr>
        <w:t xml:space="preserve"> </w:t>
      </w:r>
      <w:r w:rsidRPr="00716257">
        <w:rPr>
          <w:rFonts w:asciiTheme="minorHAnsi" w:eastAsia="Times New Roman" w:hAnsiTheme="minorHAnsi"/>
          <w:bCs/>
          <w:sz w:val="20"/>
          <w:szCs w:val="20"/>
        </w:rPr>
        <w:t xml:space="preserve">Os bens, objeto deste Edital, deverão atender às características técnicas quantitativas e qualitativas fixadas pelo Município, devendo ser novos e não </w:t>
      </w:r>
      <w:proofErr w:type="gramStart"/>
      <w:r w:rsidRPr="00716257">
        <w:rPr>
          <w:rFonts w:asciiTheme="minorHAnsi" w:eastAsia="Times New Roman" w:hAnsiTheme="minorHAnsi"/>
          <w:bCs/>
          <w:sz w:val="20"/>
          <w:szCs w:val="20"/>
        </w:rPr>
        <w:t>deve(</w:t>
      </w:r>
      <w:proofErr w:type="gramEnd"/>
      <w:r w:rsidRPr="00716257">
        <w:rPr>
          <w:rFonts w:asciiTheme="minorHAnsi" w:eastAsia="Times New Roman" w:hAnsiTheme="minorHAnsi"/>
          <w:bCs/>
          <w:sz w:val="20"/>
          <w:szCs w:val="20"/>
        </w:rPr>
        <w:t xml:space="preserve">em) ser inferior(es) aos limites mínimos fixados no </w:t>
      </w:r>
      <w:bookmarkStart w:id="2" w:name="_Hlk14767788"/>
      <w:r w:rsidRPr="00716257">
        <w:rPr>
          <w:rFonts w:asciiTheme="minorHAnsi" w:eastAsia="Times New Roman" w:hAnsiTheme="minorHAnsi"/>
          <w:b/>
          <w:bCs/>
          <w:sz w:val="20"/>
          <w:szCs w:val="20"/>
        </w:rPr>
        <w:t>TERMO DE REFERÊNCIA</w:t>
      </w:r>
      <w:bookmarkEnd w:id="2"/>
      <w:r w:rsidRPr="00716257">
        <w:rPr>
          <w:rFonts w:asciiTheme="minorHAnsi" w:eastAsia="Times New Roman" w:hAnsiTheme="minorHAnsi"/>
          <w:b/>
          <w:bCs/>
          <w:sz w:val="20"/>
          <w:szCs w:val="20"/>
        </w:rPr>
        <w:t xml:space="preserve"> - ANEXO 01</w:t>
      </w:r>
      <w:r w:rsidRPr="00716257">
        <w:rPr>
          <w:rFonts w:asciiTheme="minorHAnsi" w:eastAsia="Times New Roman" w:hAnsiTheme="minorHAnsi"/>
          <w:bCs/>
          <w:sz w:val="20"/>
          <w:szCs w:val="20"/>
        </w:rPr>
        <w:t>. O não atendimento a qualquer das características exigidas importará na desclassificação do licitante.</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1.5</w:t>
      </w:r>
      <w:r w:rsidRPr="00716257">
        <w:rPr>
          <w:rFonts w:asciiTheme="minorHAnsi" w:hAnsiTheme="minorHAnsi" w:cs="Times New Roman"/>
          <w:sz w:val="20"/>
          <w:szCs w:val="20"/>
        </w:rPr>
        <w:t xml:space="preserve"> Os bens deverão ser entregues e instalados conforme o item 1.1 e Anexo nº 01, que será contado a partir da </w:t>
      </w:r>
      <w:r w:rsidRPr="00716257">
        <w:rPr>
          <w:rFonts w:asciiTheme="minorHAnsi" w:hAnsiTheme="minorHAnsi" w:cs="Times New Roman"/>
          <w:b/>
          <w:bCs/>
          <w:sz w:val="20"/>
          <w:szCs w:val="20"/>
          <w:u w:val="single"/>
        </w:rPr>
        <w:t>data da assinatura do Contrato citada no extrato do contrato publicado no diário oficial</w:t>
      </w:r>
      <w:r w:rsidRPr="00716257">
        <w:rPr>
          <w:rFonts w:asciiTheme="minorHAnsi" w:hAnsiTheme="minorHAnsi" w:cs="Times New Roman"/>
          <w:sz w:val="20"/>
          <w:szCs w:val="20"/>
        </w:rPr>
        <w:t xml:space="preserve">. </w:t>
      </w:r>
    </w:p>
    <w:p w:rsidR="00BC7D46" w:rsidRPr="00716257" w:rsidRDefault="00BC7D46" w:rsidP="00BC7D46">
      <w:pPr>
        <w:keepNext/>
        <w:jc w:val="both"/>
        <w:rPr>
          <w:rFonts w:asciiTheme="minorHAnsi" w:hAnsiTheme="minorHAnsi" w:cs="Times New Roman"/>
          <w:sz w:val="20"/>
          <w:szCs w:val="20"/>
        </w:rPr>
      </w:pPr>
      <w:r w:rsidRPr="00716257">
        <w:rPr>
          <w:rFonts w:asciiTheme="minorHAnsi" w:hAnsiTheme="minorHAnsi" w:cs="Times New Roman"/>
          <w:b/>
          <w:bCs/>
          <w:sz w:val="20"/>
          <w:szCs w:val="20"/>
        </w:rPr>
        <w:t xml:space="preserve">1.6 </w:t>
      </w:r>
      <w:r w:rsidRPr="00716257">
        <w:rPr>
          <w:rFonts w:asciiTheme="minorHAnsi" w:hAnsiTheme="minorHAnsi" w:cs="Times New Roman"/>
          <w:sz w:val="20"/>
          <w:szCs w:val="20"/>
        </w:rPr>
        <w:t>O valor referente à última parcela da planilha de serviços, não poderá ser inferior a 25% (vinte e cinco por cento) do valor contratual.</w:t>
      </w:r>
    </w:p>
    <w:p w:rsidR="00BC7D46" w:rsidRPr="00716257" w:rsidRDefault="00BC7D46" w:rsidP="00BC7D46">
      <w:pPr>
        <w:keepNext/>
        <w:jc w:val="both"/>
        <w:rPr>
          <w:rFonts w:asciiTheme="minorHAnsi" w:hAnsiTheme="minorHAnsi" w:cs="Times New Roman"/>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DOS RECURSOS FINANCEIROS</w:t>
      </w:r>
    </w:p>
    <w:p w:rsidR="00BC7D46" w:rsidRPr="00716257" w:rsidRDefault="00BC7D46" w:rsidP="00BC7D46">
      <w:pPr>
        <w:jc w:val="both"/>
        <w:rPr>
          <w:rFonts w:asciiTheme="minorHAnsi" w:hAnsiTheme="minorHAnsi" w:cs="Times New Roman"/>
          <w:sz w:val="20"/>
          <w:szCs w:val="20"/>
        </w:rPr>
      </w:pPr>
      <w:bookmarkStart w:id="3" w:name="_Hlk35247045"/>
      <w:r w:rsidRPr="00716257">
        <w:rPr>
          <w:rFonts w:asciiTheme="minorHAnsi" w:hAnsiTheme="minorHAnsi" w:cs="Times New Roman"/>
          <w:b/>
          <w:sz w:val="20"/>
          <w:szCs w:val="20"/>
        </w:rPr>
        <w:t>2.1</w:t>
      </w:r>
      <w:bookmarkStart w:id="4" w:name="_Hlk16847990"/>
      <w:r w:rsidRPr="00716257">
        <w:rPr>
          <w:rFonts w:asciiTheme="minorHAnsi" w:hAnsiTheme="minorHAnsi" w:cs="Times New Roman"/>
          <w:b/>
          <w:sz w:val="20"/>
          <w:szCs w:val="20"/>
        </w:rPr>
        <w:t xml:space="preserve"> </w:t>
      </w:r>
      <w:bookmarkEnd w:id="3"/>
      <w:bookmarkEnd w:id="4"/>
      <w:r w:rsidRPr="00716257">
        <w:rPr>
          <w:rFonts w:asciiTheme="minorHAnsi" w:hAnsiTheme="minorHAnsi" w:cs="Times New Roman"/>
          <w:sz w:val="20"/>
          <w:szCs w:val="20"/>
        </w:rPr>
        <w:t xml:space="preserve">As despesas com o fornecimento do(s) objeto(s) deste contrato(s) </w:t>
      </w:r>
      <w:proofErr w:type="gramStart"/>
      <w:r w:rsidRPr="00716257">
        <w:rPr>
          <w:rFonts w:asciiTheme="minorHAnsi" w:hAnsiTheme="minorHAnsi" w:cs="Times New Roman"/>
          <w:sz w:val="20"/>
          <w:szCs w:val="20"/>
        </w:rPr>
        <w:t>será(</w:t>
      </w:r>
      <w:proofErr w:type="spellStart"/>
      <w:proofErr w:type="gramEnd"/>
      <w:r w:rsidRPr="00716257">
        <w:rPr>
          <w:rFonts w:asciiTheme="minorHAnsi" w:hAnsiTheme="minorHAnsi" w:cs="Times New Roman"/>
          <w:sz w:val="20"/>
          <w:szCs w:val="20"/>
        </w:rPr>
        <w:t>ão</w:t>
      </w:r>
      <w:proofErr w:type="spellEnd"/>
      <w:r w:rsidRPr="00716257">
        <w:rPr>
          <w:rFonts w:asciiTheme="minorHAnsi" w:hAnsiTheme="minorHAnsi" w:cs="Times New Roman"/>
          <w:sz w:val="20"/>
          <w:szCs w:val="20"/>
        </w:rPr>
        <w:t>) oriunda(s) do Programa Estadual de Eficiência Energética – Iluminação Pública em LED (SISTEMA DE FINANCIAMENTO DE AÇÕES MUNICIPAIS – SFM FOMENTO PARANÁ) e adicional financeiro do Município.</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DO CREDENCIAMENTO</w:t>
      </w:r>
    </w:p>
    <w:p w:rsidR="00BC7D46" w:rsidRPr="00716257" w:rsidRDefault="00BC7D46" w:rsidP="00BC7D46">
      <w:pPr>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3.1</w:t>
      </w:r>
      <w:r w:rsidRPr="00716257">
        <w:rPr>
          <w:rFonts w:asciiTheme="minorHAnsi" w:hAnsiTheme="minorHAnsi" w:cs="Times New Roman"/>
          <w:sz w:val="20"/>
          <w:szCs w:val="20"/>
          <w:lang w:eastAsia="ar-SA"/>
        </w:rPr>
        <w:t xml:space="preserve"> </w:t>
      </w:r>
      <w:proofErr w:type="gramStart"/>
      <w:r w:rsidRPr="00716257">
        <w:rPr>
          <w:rFonts w:asciiTheme="minorHAnsi" w:hAnsiTheme="minorHAnsi" w:cs="Times New Roman"/>
          <w:sz w:val="20"/>
          <w:szCs w:val="20"/>
          <w:lang w:eastAsia="ar-SA"/>
        </w:rPr>
        <w:t>É</w:t>
      </w:r>
      <w:proofErr w:type="gramEnd"/>
      <w:r w:rsidRPr="00716257">
        <w:rPr>
          <w:rFonts w:asciiTheme="minorHAnsi" w:hAnsiTheme="minorHAnsi" w:cs="Times New Roman"/>
          <w:sz w:val="20"/>
          <w:szCs w:val="20"/>
          <w:lang w:eastAsia="ar-SA"/>
        </w:rPr>
        <w:t xml:space="preserve"> de exclusiva responsabilidade do usuário o sigilo da senha, bem como seu uso em qualquer transação efetuada diretamente ou por seu representante, não cabendo à plataforma eletrônica ou ao Município a responsabilidade por eventuais danos decorrentes do uso indevido da senha, ainda que por terceiros. </w:t>
      </w:r>
    </w:p>
    <w:p w:rsidR="00BC7D46" w:rsidRPr="00716257" w:rsidRDefault="00BC7D46" w:rsidP="00BC7D46">
      <w:pPr>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3.2</w:t>
      </w:r>
      <w:r w:rsidRPr="00716257">
        <w:rPr>
          <w:rFonts w:asciiTheme="minorHAnsi" w:hAnsiTheme="minorHAnsi" w:cs="Times New Roman"/>
          <w:sz w:val="20"/>
          <w:szCs w:val="20"/>
          <w:lang w:eastAsia="ar-SA"/>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p>
    <w:p w:rsidR="00BC7D46" w:rsidRPr="00716257" w:rsidRDefault="00BC7D46" w:rsidP="00BC7D46">
      <w:pPr>
        <w:overflowPunct w:val="0"/>
        <w:autoSpaceDE w:val="0"/>
        <w:autoSpaceDN w:val="0"/>
        <w:adjustRightInd w:val="0"/>
        <w:jc w:val="both"/>
        <w:textAlignment w:val="baseline"/>
        <w:rPr>
          <w:rFonts w:asciiTheme="minorHAnsi" w:hAnsiTheme="minorHAnsi" w:cs="Times New Roman"/>
          <w:sz w:val="20"/>
          <w:szCs w:val="20"/>
        </w:rPr>
      </w:pPr>
      <w:r w:rsidRPr="00716257">
        <w:rPr>
          <w:rFonts w:asciiTheme="minorHAnsi" w:hAnsiTheme="minorHAnsi" w:cs="Times New Roman"/>
          <w:b/>
          <w:sz w:val="20"/>
          <w:szCs w:val="20"/>
        </w:rPr>
        <w:t xml:space="preserve">3.3 </w:t>
      </w:r>
      <w:proofErr w:type="gramStart"/>
      <w:r w:rsidRPr="00716257">
        <w:rPr>
          <w:rFonts w:asciiTheme="minorHAnsi" w:hAnsiTheme="minorHAnsi" w:cs="Times New Roman"/>
          <w:sz w:val="20"/>
          <w:szCs w:val="20"/>
        </w:rPr>
        <w:t>Caberá</w:t>
      </w:r>
      <w:proofErr w:type="gramEnd"/>
      <w:r w:rsidRPr="00716257">
        <w:rPr>
          <w:rFonts w:asciiTheme="minorHAnsi" w:hAnsiTheme="minorHAnsi" w:cs="Times New Roman"/>
          <w:sz w:val="20"/>
          <w:szCs w:val="20"/>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DOS ELEMENTOS INSTRUTORES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4.1</w:t>
      </w:r>
      <w:r w:rsidRPr="00716257">
        <w:rPr>
          <w:rFonts w:asciiTheme="minorHAnsi" w:hAnsiTheme="minorHAnsi" w:cs="Times New Roman"/>
          <w:sz w:val="20"/>
          <w:szCs w:val="20"/>
        </w:rPr>
        <w:t xml:space="preserve"> São partes integrantes deste Edital os seguintes elementos instrutores, bem como quaisquer adendos posteriores emitidos:</w:t>
      </w:r>
    </w:p>
    <w:p w:rsidR="00BC7D46" w:rsidRPr="00716257" w:rsidRDefault="00BC7D46" w:rsidP="00BC7D46">
      <w:pPr>
        <w:pStyle w:val="Legenda"/>
        <w:tabs>
          <w:tab w:val="left" w:pos="284"/>
        </w:tabs>
        <w:spacing w:before="0" w:after="0"/>
        <w:ind w:left="708"/>
        <w:jc w:val="both"/>
        <w:rPr>
          <w:rFonts w:asciiTheme="minorHAnsi" w:hAnsiTheme="minorHAnsi" w:cs="Times New Roman"/>
          <w:i w:val="0"/>
          <w:sz w:val="20"/>
          <w:szCs w:val="20"/>
        </w:rPr>
      </w:pPr>
      <w:r w:rsidRPr="00716257">
        <w:rPr>
          <w:rFonts w:asciiTheme="minorHAnsi" w:hAnsiTheme="minorHAnsi" w:cs="Times New Roman"/>
          <w:b/>
          <w:i w:val="0"/>
          <w:sz w:val="20"/>
          <w:szCs w:val="20"/>
        </w:rPr>
        <w:t xml:space="preserve">4.1.1 </w:t>
      </w:r>
      <w:r w:rsidRPr="00716257">
        <w:rPr>
          <w:rFonts w:asciiTheme="minorHAnsi" w:eastAsia="Times New Roman" w:hAnsiTheme="minorHAnsi" w:cs="Times New Roman"/>
          <w:i w:val="0"/>
          <w:sz w:val="20"/>
          <w:szCs w:val="20"/>
        </w:rPr>
        <w:t xml:space="preserve">Termo de Referência </w:t>
      </w:r>
      <w:r w:rsidRPr="00716257">
        <w:rPr>
          <w:rFonts w:asciiTheme="minorHAnsi" w:eastAsia="Times New Roman" w:hAnsiTheme="minorHAnsi" w:cs="Times New Roman"/>
          <w:bCs/>
          <w:i w:val="0"/>
          <w:sz w:val="20"/>
          <w:szCs w:val="20"/>
        </w:rPr>
        <w:t xml:space="preserve">Arquivo Digital </w:t>
      </w:r>
      <w:r w:rsidRPr="00716257">
        <w:rPr>
          <w:rFonts w:asciiTheme="minorHAnsi" w:eastAsia="Times New Roman" w:hAnsiTheme="minorHAnsi" w:cs="Times New Roman"/>
          <w:i w:val="0"/>
          <w:sz w:val="20"/>
          <w:szCs w:val="20"/>
        </w:rPr>
        <w:t>(</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01)</w:t>
      </w:r>
      <w:r w:rsidRPr="00716257">
        <w:rPr>
          <w:rFonts w:asciiTheme="minorHAnsi" w:hAnsiTheme="minorHAnsi" w:cs="Times New Roman"/>
          <w:i w:val="0"/>
          <w:sz w:val="20"/>
          <w:szCs w:val="20"/>
        </w:rPr>
        <w:t xml:space="preserve"> </w:t>
      </w:r>
    </w:p>
    <w:p w:rsidR="00BC7D46" w:rsidRPr="00716257" w:rsidRDefault="00BC7D46" w:rsidP="00BC7D46">
      <w:pPr>
        <w:pStyle w:val="Legenda"/>
        <w:tabs>
          <w:tab w:val="left" w:pos="284"/>
        </w:tabs>
        <w:spacing w:before="0" w:after="0"/>
        <w:ind w:left="708"/>
        <w:jc w:val="both"/>
        <w:rPr>
          <w:rFonts w:asciiTheme="minorHAnsi" w:hAnsiTheme="minorHAnsi" w:cs="Times New Roman"/>
          <w:i w:val="0"/>
          <w:sz w:val="20"/>
          <w:szCs w:val="20"/>
        </w:rPr>
      </w:pPr>
      <w:r w:rsidRPr="00716257">
        <w:rPr>
          <w:rFonts w:asciiTheme="minorHAnsi" w:hAnsiTheme="minorHAnsi" w:cs="Times New Roman"/>
          <w:b/>
          <w:i w:val="0"/>
          <w:sz w:val="20"/>
          <w:szCs w:val="20"/>
        </w:rPr>
        <w:lastRenderedPageBreak/>
        <w:t>4.1.2</w:t>
      </w:r>
      <w:r w:rsidR="00096C9A" w:rsidRPr="00716257">
        <w:rPr>
          <w:rFonts w:asciiTheme="minorHAnsi" w:hAnsiTheme="minorHAnsi" w:cs="Times New Roman"/>
          <w:b/>
          <w:i w:val="0"/>
          <w:sz w:val="20"/>
          <w:szCs w:val="20"/>
        </w:rPr>
        <w:t xml:space="preserve"> </w:t>
      </w:r>
      <w:r w:rsidRPr="00716257">
        <w:rPr>
          <w:rFonts w:asciiTheme="minorHAnsi" w:hAnsiTheme="minorHAnsi" w:cs="Times New Roman"/>
          <w:i w:val="0"/>
          <w:sz w:val="20"/>
          <w:szCs w:val="20"/>
        </w:rPr>
        <w:t>Proposta de Preços (ANEXO n.º 02);</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i w:val="0"/>
          <w:sz w:val="20"/>
          <w:szCs w:val="20"/>
        </w:rPr>
      </w:pPr>
      <w:r w:rsidRPr="00716257">
        <w:rPr>
          <w:rFonts w:asciiTheme="minorHAnsi" w:hAnsiTheme="minorHAnsi" w:cs="Times New Roman"/>
          <w:b/>
          <w:i w:val="0"/>
          <w:sz w:val="20"/>
          <w:szCs w:val="20"/>
        </w:rPr>
        <w:t>4.1.3</w:t>
      </w:r>
      <w:r w:rsidRPr="00716257">
        <w:rPr>
          <w:rFonts w:asciiTheme="minorHAnsi" w:hAnsiTheme="minorHAnsi" w:cs="Times New Roman"/>
          <w:i w:val="0"/>
          <w:sz w:val="20"/>
          <w:szCs w:val="20"/>
        </w:rPr>
        <w:t xml:space="preserve"> Declaração de pleno conhecimento e atendimento às exigências de habilitação e de inexistência de fatos supervenientes impeditivos da habilitação </w:t>
      </w:r>
      <w:r w:rsidRPr="00716257">
        <w:rPr>
          <w:rFonts w:asciiTheme="minorHAnsi" w:eastAsia="Times New Roman" w:hAnsiTheme="minorHAnsi" w:cs="Times New Roman"/>
          <w:i w:val="0"/>
          <w:sz w:val="20"/>
          <w:szCs w:val="20"/>
        </w:rPr>
        <w:t>(</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03);</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i w:val="0"/>
          <w:sz w:val="20"/>
          <w:szCs w:val="20"/>
        </w:rPr>
      </w:pPr>
      <w:r w:rsidRPr="00716257">
        <w:rPr>
          <w:rFonts w:asciiTheme="minorHAnsi" w:eastAsia="Times New Roman" w:hAnsiTheme="minorHAnsi" w:cs="Times New Roman"/>
          <w:b/>
          <w:i w:val="0"/>
          <w:sz w:val="20"/>
          <w:szCs w:val="20"/>
        </w:rPr>
        <w:t>4.1.4</w:t>
      </w:r>
      <w:r w:rsidRPr="00716257">
        <w:rPr>
          <w:rFonts w:asciiTheme="minorHAnsi" w:eastAsia="Times New Roman" w:hAnsiTheme="minorHAnsi" w:cs="Times New Roman"/>
          <w:i w:val="0"/>
          <w:sz w:val="20"/>
          <w:szCs w:val="20"/>
        </w:rPr>
        <w:t xml:space="preserve"> Declaração de Microempresa (ME), Empresa de Pequeno Porte (EPP) ou equiparadas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04);</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i w:val="0"/>
          <w:sz w:val="20"/>
          <w:szCs w:val="20"/>
        </w:rPr>
      </w:pPr>
      <w:r w:rsidRPr="00716257">
        <w:rPr>
          <w:rFonts w:asciiTheme="minorHAnsi" w:eastAsia="Times New Roman" w:hAnsiTheme="minorHAnsi" w:cs="Times New Roman"/>
          <w:b/>
          <w:i w:val="0"/>
          <w:sz w:val="20"/>
          <w:szCs w:val="20"/>
        </w:rPr>
        <w:t>4.1.5</w:t>
      </w:r>
      <w:r w:rsidR="00372A3A" w:rsidRPr="00716257">
        <w:rPr>
          <w:rFonts w:asciiTheme="minorHAnsi" w:eastAsia="Times New Roman" w:hAnsiTheme="minorHAnsi" w:cs="Times New Roman"/>
          <w:i w:val="0"/>
          <w:sz w:val="20"/>
          <w:szCs w:val="20"/>
        </w:rPr>
        <w:t xml:space="preserve"> </w:t>
      </w:r>
      <w:r w:rsidRPr="00716257">
        <w:rPr>
          <w:rFonts w:asciiTheme="minorHAnsi" w:eastAsia="Times New Roman" w:hAnsiTheme="minorHAnsi" w:cs="Times New Roman"/>
          <w:i w:val="0"/>
          <w:sz w:val="20"/>
          <w:szCs w:val="20"/>
        </w:rPr>
        <w:t xml:space="preserve">Declaração, </w:t>
      </w:r>
      <w:proofErr w:type="gramStart"/>
      <w:r w:rsidRPr="00716257">
        <w:rPr>
          <w:rFonts w:asciiTheme="minorHAnsi" w:eastAsia="Times New Roman" w:hAnsiTheme="minorHAnsi" w:cs="Times New Roman"/>
          <w:i w:val="0"/>
          <w:sz w:val="20"/>
          <w:szCs w:val="20"/>
        </w:rPr>
        <w:t>sob penas</w:t>
      </w:r>
      <w:proofErr w:type="gramEnd"/>
      <w:r w:rsidRPr="00716257">
        <w:rPr>
          <w:rFonts w:asciiTheme="minorHAnsi" w:eastAsia="Times New Roman" w:hAnsiTheme="minorHAnsi" w:cs="Times New Roman"/>
          <w:i w:val="0"/>
          <w:sz w:val="20"/>
          <w:szCs w:val="20"/>
        </w:rPr>
        <w:t xml:space="preserve"> da lei, que não mantém em seu quadro de pessoal menores de 18 (dezoito) anos em horário noturno de trabalho ou em serviços perigosos ou insalubres, não mantendo, ainda, em qualquer trabalho, menores de 16 (dezesseis) anos, salvo na condição de aprendiz, a partir de 14 (quatorze) anos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05);</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bCs/>
          <w:i w:val="0"/>
          <w:sz w:val="20"/>
          <w:szCs w:val="20"/>
        </w:rPr>
      </w:pPr>
      <w:r w:rsidRPr="00716257">
        <w:rPr>
          <w:rFonts w:asciiTheme="minorHAnsi" w:eastAsia="Times New Roman" w:hAnsiTheme="minorHAnsi" w:cs="Times New Roman"/>
          <w:b/>
          <w:i w:val="0"/>
          <w:sz w:val="20"/>
          <w:szCs w:val="20"/>
        </w:rPr>
        <w:t>4.1.6</w:t>
      </w:r>
      <w:r w:rsidR="00372A3A" w:rsidRPr="00716257">
        <w:rPr>
          <w:rFonts w:asciiTheme="minorHAnsi" w:eastAsia="Times New Roman" w:hAnsiTheme="minorHAnsi" w:cs="Times New Roman"/>
          <w:b/>
          <w:i w:val="0"/>
          <w:sz w:val="20"/>
          <w:szCs w:val="20"/>
        </w:rPr>
        <w:t xml:space="preserve"> </w:t>
      </w:r>
      <w:r w:rsidRPr="00716257">
        <w:rPr>
          <w:rFonts w:asciiTheme="minorHAnsi" w:eastAsia="Times New Roman" w:hAnsiTheme="minorHAnsi" w:cs="Times New Roman"/>
          <w:bCs/>
          <w:i w:val="0"/>
          <w:sz w:val="20"/>
          <w:szCs w:val="20"/>
        </w:rPr>
        <w:t>Declaração de trabalhador qualificado</w:t>
      </w:r>
      <w:r w:rsidRPr="00716257">
        <w:rPr>
          <w:rFonts w:asciiTheme="minorHAnsi" w:eastAsia="Times New Roman" w:hAnsiTheme="minorHAnsi" w:cs="Times New Roman"/>
          <w:b/>
          <w:i w:val="0"/>
          <w:sz w:val="20"/>
          <w:szCs w:val="20"/>
        </w:rPr>
        <w:t xml:space="preserve"> </w:t>
      </w:r>
      <w:r w:rsidRPr="00716257">
        <w:rPr>
          <w:rFonts w:asciiTheme="minorHAnsi" w:eastAsia="Times New Roman" w:hAnsiTheme="minorHAnsi" w:cs="Times New Roman"/>
          <w:bCs/>
          <w:i w:val="0"/>
          <w:sz w:val="20"/>
          <w:szCs w:val="20"/>
        </w:rPr>
        <w:t>(</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w:t>
      </w:r>
      <w:r w:rsidRPr="00716257">
        <w:rPr>
          <w:rFonts w:asciiTheme="minorHAnsi" w:eastAsia="Times New Roman" w:hAnsiTheme="minorHAnsi" w:cs="Times New Roman"/>
          <w:bCs/>
          <w:i w:val="0"/>
          <w:sz w:val="20"/>
          <w:szCs w:val="20"/>
        </w:rPr>
        <w:t>06);</w:t>
      </w:r>
    </w:p>
    <w:p w:rsidR="00BC7D46" w:rsidRPr="00716257" w:rsidRDefault="00372A3A" w:rsidP="00BC7D46">
      <w:pPr>
        <w:pStyle w:val="Legenda"/>
        <w:tabs>
          <w:tab w:val="left" w:pos="284"/>
        </w:tabs>
        <w:spacing w:before="0" w:after="0"/>
        <w:ind w:left="708"/>
        <w:jc w:val="both"/>
        <w:rPr>
          <w:rFonts w:asciiTheme="minorHAnsi" w:eastAsia="Times New Roman" w:hAnsiTheme="minorHAnsi" w:cs="Times New Roman"/>
          <w:bCs/>
          <w:i w:val="0"/>
          <w:sz w:val="20"/>
          <w:szCs w:val="20"/>
        </w:rPr>
      </w:pPr>
      <w:bookmarkStart w:id="5" w:name="_Hlk24614143"/>
      <w:r w:rsidRPr="00716257">
        <w:rPr>
          <w:rFonts w:asciiTheme="minorHAnsi" w:eastAsia="Times New Roman" w:hAnsiTheme="minorHAnsi" w:cs="Times New Roman"/>
          <w:b/>
          <w:i w:val="0"/>
          <w:sz w:val="20"/>
          <w:szCs w:val="20"/>
        </w:rPr>
        <w:t xml:space="preserve">4.1.7 </w:t>
      </w:r>
      <w:r w:rsidR="00BC7D46" w:rsidRPr="00716257">
        <w:rPr>
          <w:rFonts w:asciiTheme="minorHAnsi" w:eastAsia="Times New Roman" w:hAnsiTheme="minorHAnsi" w:cs="Times New Roman"/>
          <w:bCs/>
          <w:i w:val="0"/>
          <w:sz w:val="20"/>
          <w:szCs w:val="20"/>
        </w:rPr>
        <w:t>Planilha de Serviços (</w:t>
      </w:r>
      <w:r w:rsidR="00BC7D46" w:rsidRPr="00716257">
        <w:rPr>
          <w:rFonts w:asciiTheme="minorHAnsi" w:hAnsiTheme="minorHAnsi" w:cs="Times New Roman"/>
          <w:i w:val="0"/>
          <w:sz w:val="20"/>
          <w:szCs w:val="20"/>
        </w:rPr>
        <w:t>ANEXO</w:t>
      </w:r>
      <w:r w:rsidR="00BC7D46" w:rsidRPr="00716257">
        <w:rPr>
          <w:rFonts w:asciiTheme="minorHAnsi" w:eastAsia="Times New Roman" w:hAnsiTheme="minorHAnsi" w:cs="Times New Roman"/>
          <w:i w:val="0"/>
          <w:sz w:val="20"/>
          <w:szCs w:val="20"/>
        </w:rPr>
        <w:t xml:space="preserve"> n.º </w:t>
      </w:r>
      <w:r w:rsidR="00BC7D46" w:rsidRPr="00716257">
        <w:rPr>
          <w:rFonts w:asciiTheme="minorHAnsi" w:eastAsia="Times New Roman" w:hAnsiTheme="minorHAnsi" w:cs="Times New Roman"/>
          <w:bCs/>
          <w:i w:val="0"/>
          <w:sz w:val="20"/>
          <w:szCs w:val="20"/>
        </w:rPr>
        <w:t>07);</w:t>
      </w:r>
    </w:p>
    <w:p w:rsidR="00BC7D46" w:rsidRPr="00716257" w:rsidRDefault="00BC7D46" w:rsidP="00BC7D46">
      <w:pPr>
        <w:pStyle w:val="Legenda"/>
        <w:tabs>
          <w:tab w:val="left" w:pos="284"/>
        </w:tabs>
        <w:spacing w:before="0" w:after="0"/>
        <w:ind w:left="708"/>
        <w:jc w:val="both"/>
        <w:rPr>
          <w:rFonts w:asciiTheme="minorHAnsi" w:hAnsiTheme="minorHAnsi" w:cs="Times New Roman"/>
          <w:i w:val="0"/>
          <w:iCs w:val="0"/>
          <w:sz w:val="20"/>
          <w:szCs w:val="20"/>
        </w:rPr>
      </w:pPr>
      <w:r w:rsidRPr="00716257">
        <w:rPr>
          <w:rFonts w:asciiTheme="minorHAnsi" w:eastAsia="Times New Roman" w:hAnsiTheme="minorHAnsi" w:cs="Times New Roman"/>
          <w:b/>
          <w:i w:val="0"/>
          <w:sz w:val="20"/>
          <w:szCs w:val="20"/>
        </w:rPr>
        <w:t xml:space="preserve">4.1.8 </w:t>
      </w:r>
      <w:r w:rsidRPr="00716257">
        <w:rPr>
          <w:rFonts w:asciiTheme="minorHAnsi" w:eastAsia="Times New Roman" w:hAnsiTheme="minorHAnsi" w:cs="Times New Roman"/>
          <w:bCs/>
          <w:i w:val="0"/>
          <w:sz w:val="20"/>
          <w:szCs w:val="20"/>
        </w:rPr>
        <w:t>Declaração d</w:t>
      </w:r>
      <w:r w:rsidRPr="00716257">
        <w:rPr>
          <w:rFonts w:asciiTheme="minorHAnsi" w:hAnsiTheme="minorHAnsi" w:cs="Times New Roman"/>
          <w:bCs/>
          <w:i w:val="0"/>
          <w:iCs w:val="0"/>
          <w:sz w:val="20"/>
          <w:szCs w:val="20"/>
        </w:rPr>
        <w:t>e disponibilidade</w:t>
      </w:r>
      <w:r w:rsidRPr="00716257">
        <w:rPr>
          <w:rFonts w:asciiTheme="minorHAnsi" w:hAnsiTheme="minorHAnsi" w:cs="Times New Roman"/>
          <w:i w:val="0"/>
          <w:iCs w:val="0"/>
          <w:sz w:val="20"/>
          <w:szCs w:val="20"/>
        </w:rPr>
        <w:t xml:space="preserve"> de equipamentos e máquinas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w:t>
      </w:r>
      <w:r w:rsidRPr="00716257">
        <w:rPr>
          <w:rFonts w:asciiTheme="minorHAnsi" w:hAnsiTheme="minorHAnsi" w:cs="Times New Roman"/>
          <w:i w:val="0"/>
          <w:iCs w:val="0"/>
          <w:sz w:val="20"/>
          <w:szCs w:val="20"/>
        </w:rPr>
        <w:t>08);</w:t>
      </w:r>
    </w:p>
    <w:p w:rsidR="00BC7D46" w:rsidRPr="00716257" w:rsidRDefault="00BC7D46" w:rsidP="00BC7D46">
      <w:pPr>
        <w:pStyle w:val="Legenda"/>
        <w:tabs>
          <w:tab w:val="left" w:pos="284"/>
        </w:tabs>
        <w:spacing w:before="0" w:after="0"/>
        <w:ind w:left="708"/>
        <w:jc w:val="both"/>
        <w:rPr>
          <w:rFonts w:asciiTheme="minorHAnsi" w:hAnsiTheme="minorHAnsi" w:cs="Times New Roman"/>
          <w:i w:val="0"/>
          <w:iCs w:val="0"/>
          <w:sz w:val="20"/>
          <w:szCs w:val="20"/>
        </w:rPr>
      </w:pPr>
      <w:r w:rsidRPr="00716257">
        <w:rPr>
          <w:rFonts w:asciiTheme="minorHAnsi" w:eastAsia="Times New Roman" w:hAnsiTheme="minorHAnsi" w:cs="Times New Roman"/>
          <w:b/>
          <w:i w:val="0"/>
          <w:sz w:val="20"/>
          <w:szCs w:val="20"/>
        </w:rPr>
        <w:t>4.1.9</w:t>
      </w:r>
      <w:r w:rsidR="00372A3A" w:rsidRPr="00716257">
        <w:rPr>
          <w:rFonts w:asciiTheme="minorHAnsi" w:eastAsia="Times New Roman" w:hAnsiTheme="minorHAnsi" w:cs="Times New Roman"/>
          <w:bCs/>
          <w:i w:val="0"/>
          <w:sz w:val="20"/>
          <w:szCs w:val="20"/>
        </w:rPr>
        <w:t xml:space="preserve"> </w:t>
      </w:r>
      <w:r w:rsidRPr="00716257">
        <w:rPr>
          <w:rFonts w:asciiTheme="minorHAnsi" w:eastAsia="Times New Roman" w:hAnsiTheme="minorHAnsi" w:cs="Times New Roman"/>
          <w:bCs/>
          <w:i w:val="0"/>
          <w:sz w:val="20"/>
          <w:szCs w:val="20"/>
        </w:rPr>
        <w:t>Cronograma físico-financeiro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w:t>
      </w:r>
      <w:r w:rsidRPr="00716257">
        <w:rPr>
          <w:rFonts w:asciiTheme="minorHAnsi" w:eastAsia="Times New Roman" w:hAnsiTheme="minorHAnsi" w:cs="Times New Roman"/>
          <w:bCs/>
          <w:i w:val="0"/>
          <w:sz w:val="20"/>
          <w:szCs w:val="20"/>
        </w:rPr>
        <w:t>09);</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bCs/>
          <w:i w:val="0"/>
          <w:sz w:val="20"/>
          <w:szCs w:val="20"/>
        </w:rPr>
      </w:pPr>
      <w:r w:rsidRPr="00716257">
        <w:rPr>
          <w:rFonts w:asciiTheme="minorHAnsi" w:eastAsia="Times New Roman" w:hAnsiTheme="minorHAnsi" w:cs="Times New Roman"/>
          <w:b/>
          <w:i w:val="0"/>
          <w:sz w:val="20"/>
          <w:szCs w:val="20"/>
        </w:rPr>
        <w:t xml:space="preserve">4.1.10 </w:t>
      </w:r>
      <w:r w:rsidRPr="00716257">
        <w:rPr>
          <w:rFonts w:asciiTheme="minorHAnsi" w:eastAsia="Times New Roman" w:hAnsiTheme="minorHAnsi" w:cs="Times New Roman"/>
          <w:bCs/>
          <w:i w:val="0"/>
          <w:sz w:val="20"/>
          <w:szCs w:val="20"/>
        </w:rPr>
        <w:t>Declaração de Garantia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w:t>
      </w:r>
      <w:r w:rsidRPr="00716257">
        <w:rPr>
          <w:rFonts w:asciiTheme="minorHAnsi" w:eastAsia="Times New Roman" w:hAnsiTheme="minorHAnsi" w:cs="Times New Roman"/>
          <w:bCs/>
          <w:i w:val="0"/>
          <w:sz w:val="20"/>
          <w:szCs w:val="20"/>
        </w:rPr>
        <w:t>10);</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bCs/>
          <w:i w:val="0"/>
          <w:iCs w:val="0"/>
          <w:sz w:val="20"/>
          <w:szCs w:val="20"/>
        </w:rPr>
      </w:pPr>
      <w:r w:rsidRPr="00716257">
        <w:rPr>
          <w:rFonts w:asciiTheme="minorHAnsi" w:eastAsia="Times New Roman" w:hAnsiTheme="minorHAnsi" w:cs="Times New Roman"/>
          <w:b/>
          <w:i w:val="0"/>
          <w:sz w:val="20"/>
          <w:szCs w:val="20"/>
        </w:rPr>
        <w:t xml:space="preserve">4.1.11 </w:t>
      </w:r>
      <w:r w:rsidRPr="00716257">
        <w:rPr>
          <w:rFonts w:asciiTheme="minorHAnsi" w:eastAsia="Times New Roman" w:hAnsiTheme="minorHAnsi" w:cs="Times New Roman"/>
          <w:bCs/>
          <w:i w:val="0"/>
          <w:iCs w:val="0"/>
          <w:sz w:val="20"/>
          <w:szCs w:val="20"/>
        </w:rPr>
        <w:t>Mapas, Plantas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w:t>
      </w:r>
      <w:r w:rsidRPr="00716257">
        <w:rPr>
          <w:rFonts w:asciiTheme="minorHAnsi" w:eastAsia="Times New Roman" w:hAnsiTheme="minorHAnsi" w:cs="Times New Roman"/>
          <w:bCs/>
          <w:i w:val="0"/>
          <w:iCs w:val="0"/>
          <w:sz w:val="20"/>
          <w:szCs w:val="20"/>
        </w:rPr>
        <w:t>11);</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i w:val="0"/>
          <w:sz w:val="20"/>
          <w:szCs w:val="20"/>
        </w:rPr>
      </w:pPr>
      <w:r w:rsidRPr="00716257">
        <w:rPr>
          <w:rFonts w:asciiTheme="minorHAnsi" w:eastAsia="Times New Roman" w:hAnsiTheme="minorHAnsi" w:cs="Times New Roman"/>
          <w:b/>
          <w:i w:val="0"/>
          <w:sz w:val="20"/>
          <w:szCs w:val="20"/>
        </w:rPr>
        <w:t xml:space="preserve">4.1.12 </w:t>
      </w:r>
      <w:r w:rsidRPr="00716257">
        <w:rPr>
          <w:rFonts w:asciiTheme="minorHAnsi" w:eastAsia="Times New Roman" w:hAnsiTheme="minorHAnsi" w:cs="Times New Roman"/>
          <w:i w:val="0"/>
          <w:sz w:val="20"/>
          <w:szCs w:val="20"/>
        </w:rPr>
        <w:t>Minuta de Contrato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12);</w:t>
      </w:r>
    </w:p>
    <w:p w:rsidR="00BC7D46" w:rsidRPr="00716257" w:rsidRDefault="00BC7D46" w:rsidP="00BC7D46">
      <w:pPr>
        <w:pStyle w:val="Legenda"/>
        <w:tabs>
          <w:tab w:val="left" w:pos="284"/>
        </w:tabs>
        <w:spacing w:before="0" w:after="0"/>
        <w:ind w:left="708"/>
        <w:jc w:val="both"/>
        <w:rPr>
          <w:rFonts w:asciiTheme="minorHAnsi" w:eastAsia="Times New Roman" w:hAnsiTheme="minorHAnsi" w:cs="Times New Roman"/>
          <w:bCs/>
          <w:i w:val="0"/>
          <w:sz w:val="20"/>
          <w:szCs w:val="20"/>
        </w:rPr>
      </w:pPr>
      <w:r w:rsidRPr="00716257">
        <w:rPr>
          <w:rFonts w:asciiTheme="minorHAnsi" w:eastAsia="Times New Roman" w:hAnsiTheme="minorHAnsi" w:cs="Times New Roman"/>
          <w:b/>
          <w:i w:val="0"/>
          <w:sz w:val="20"/>
          <w:szCs w:val="20"/>
        </w:rPr>
        <w:t xml:space="preserve">4.1.13 </w:t>
      </w:r>
      <w:r w:rsidRPr="00716257">
        <w:rPr>
          <w:rFonts w:asciiTheme="minorHAnsi" w:eastAsia="Times New Roman" w:hAnsiTheme="minorHAnsi" w:cs="Times New Roman"/>
          <w:bCs/>
          <w:i w:val="0"/>
          <w:sz w:val="20"/>
          <w:szCs w:val="20"/>
        </w:rPr>
        <w:t>Modelo de</w:t>
      </w:r>
      <w:r w:rsidRPr="00716257">
        <w:rPr>
          <w:rFonts w:asciiTheme="minorHAnsi" w:eastAsia="Times New Roman" w:hAnsiTheme="minorHAnsi" w:cs="Times New Roman"/>
          <w:b/>
          <w:i w:val="0"/>
          <w:sz w:val="20"/>
          <w:szCs w:val="20"/>
        </w:rPr>
        <w:t xml:space="preserve"> </w:t>
      </w:r>
      <w:r w:rsidRPr="00716257">
        <w:rPr>
          <w:rFonts w:asciiTheme="minorHAnsi" w:eastAsia="Times New Roman" w:hAnsiTheme="minorHAnsi" w:cs="Times New Roman"/>
          <w:bCs/>
          <w:i w:val="0"/>
          <w:sz w:val="20"/>
          <w:szCs w:val="20"/>
        </w:rPr>
        <w:t>Placa (</w:t>
      </w:r>
      <w:r w:rsidRPr="00716257">
        <w:rPr>
          <w:rFonts w:asciiTheme="minorHAnsi" w:hAnsiTheme="minorHAnsi" w:cs="Times New Roman"/>
          <w:i w:val="0"/>
          <w:sz w:val="20"/>
          <w:szCs w:val="20"/>
        </w:rPr>
        <w:t>ANEXO</w:t>
      </w:r>
      <w:r w:rsidRPr="00716257">
        <w:rPr>
          <w:rFonts w:asciiTheme="minorHAnsi" w:eastAsia="Times New Roman" w:hAnsiTheme="minorHAnsi" w:cs="Times New Roman"/>
          <w:i w:val="0"/>
          <w:sz w:val="20"/>
          <w:szCs w:val="20"/>
        </w:rPr>
        <w:t xml:space="preserve"> n.º </w:t>
      </w:r>
      <w:r w:rsidRPr="00716257">
        <w:rPr>
          <w:rFonts w:asciiTheme="minorHAnsi" w:eastAsia="Times New Roman" w:hAnsiTheme="minorHAnsi" w:cs="Times New Roman"/>
          <w:bCs/>
          <w:i w:val="0"/>
          <w:sz w:val="20"/>
          <w:szCs w:val="20"/>
        </w:rPr>
        <w:t>13);</w:t>
      </w:r>
    </w:p>
    <w:bookmarkEnd w:id="5"/>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color w:val="000000"/>
          <w:sz w:val="20"/>
          <w:szCs w:val="20"/>
        </w:rPr>
        <w:t xml:space="preserve">4.2 </w:t>
      </w:r>
      <w:r w:rsidRPr="00716257">
        <w:rPr>
          <w:rFonts w:asciiTheme="minorHAnsi" w:hAnsiTheme="minorHAnsi" w:cs="Times New Roman"/>
          <w:sz w:val="20"/>
          <w:szCs w:val="20"/>
        </w:rPr>
        <w:t xml:space="preserve">O inteiro teor do Edital, seus respectivos anexos e adendos, </w:t>
      </w:r>
      <w:proofErr w:type="gramStart"/>
      <w:r w:rsidRPr="00716257">
        <w:rPr>
          <w:rFonts w:asciiTheme="minorHAnsi" w:hAnsiTheme="minorHAnsi" w:cs="Times New Roman"/>
          <w:sz w:val="20"/>
          <w:szCs w:val="20"/>
        </w:rPr>
        <w:t>poderá ser examinado</w:t>
      </w:r>
      <w:proofErr w:type="gramEnd"/>
      <w:r w:rsidRPr="00716257">
        <w:rPr>
          <w:rFonts w:asciiTheme="minorHAnsi" w:hAnsiTheme="minorHAnsi" w:cs="Times New Roman"/>
          <w:sz w:val="20"/>
          <w:szCs w:val="20"/>
        </w:rPr>
        <w:t xml:space="preserve"> no endereço </w:t>
      </w:r>
      <w:hyperlink r:id="rId10" w:history="1">
        <w:r w:rsidRPr="00716257">
          <w:rPr>
            <w:rStyle w:val="Hyperlink"/>
            <w:rFonts w:asciiTheme="minorHAnsi" w:hAnsiTheme="minorHAnsi" w:cs="Times New Roman"/>
            <w:sz w:val="20"/>
            <w:szCs w:val="20"/>
          </w:rPr>
          <w:t>https://www.gov.br/compras/pt-br</w:t>
        </w:r>
      </w:hyperlink>
      <w:r w:rsidRPr="00716257">
        <w:rPr>
          <w:rFonts w:asciiTheme="minorHAnsi" w:hAnsiTheme="minorHAnsi" w:cs="Times New Roman"/>
          <w:sz w:val="20"/>
          <w:szCs w:val="20"/>
        </w:rPr>
        <w:t xml:space="preserve"> e no Portal da Transparência do Município</w:t>
      </w:r>
      <w:r w:rsidRPr="00716257">
        <w:rPr>
          <w:rFonts w:asciiTheme="minorHAnsi" w:hAnsiTheme="minorHAnsi" w:cs="Times New Roman"/>
          <w:b/>
          <w:sz w:val="20"/>
          <w:szCs w:val="20"/>
          <w:lang w:eastAsia="ar-SA"/>
        </w:rPr>
        <w:t>.</w:t>
      </w:r>
      <w:r w:rsidRPr="00716257">
        <w:rPr>
          <w:rFonts w:asciiTheme="minorHAnsi" w:hAnsiTheme="minorHAnsi" w:cs="Times New Roman"/>
          <w:color w:val="000000"/>
          <w:sz w:val="20"/>
          <w:szCs w:val="20"/>
        </w:rPr>
        <w:t xml:space="preserve"> </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DAS CONDIÇÕES DE PARTICIPAÇÃO NO PREGÃO</w:t>
      </w:r>
    </w:p>
    <w:p w:rsidR="00BC7D46" w:rsidRPr="00716257" w:rsidRDefault="00BC7D46" w:rsidP="00BC7D46">
      <w:pPr>
        <w:jc w:val="both"/>
        <w:rPr>
          <w:rFonts w:asciiTheme="minorHAnsi" w:hAnsiTheme="minorHAnsi" w:cs="Times New Roman"/>
          <w:bCs/>
          <w:color w:val="000000"/>
          <w:sz w:val="20"/>
          <w:szCs w:val="20"/>
        </w:rPr>
      </w:pPr>
      <w:r w:rsidRPr="00716257">
        <w:rPr>
          <w:rFonts w:asciiTheme="minorHAnsi" w:hAnsiTheme="minorHAnsi" w:cs="Times New Roman"/>
          <w:b/>
          <w:bCs/>
          <w:color w:val="000000"/>
          <w:sz w:val="20"/>
          <w:szCs w:val="20"/>
        </w:rPr>
        <w:t>5.1</w:t>
      </w:r>
      <w:r w:rsidRPr="00716257">
        <w:rPr>
          <w:rFonts w:asciiTheme="minorHAnsi" w:hAnsiTheme="minorHAnsi" w:cs="Times New Roman"/>
          <w:bCs/>
          <w:color w:val="000000"/>
          <w:sz w:val="20"/>
          <w:szCs w:val="20"/>
        </w:rPr>
        <w:t xml:space="preserve"> Poderão participar deste Pregão interessados cujo ramo de atividade constante nos seus atos constitutivos seja compatível com o objeto desta licitação.</w:t>
      </w:r>
    </w:p>
    <w:p w:rsidR="00BC7D46" w:rsidRPr="00716257" w:rsidRDefault="00BC7D46" w:rsidP="00BC7D46">
      <w:pPr>
        <w:jc w:val="both"/>
        <w:rPr>
          <w:rFonts w:asciiTheme="minorHAnsi" w:hAnsiTheme="minorHAnsi" w:cs="Times New Roman"/>
          <w:bCs/>
          <w:color w:val="000000"/>
          <w:sz w:val="20"/>
          <w:szCs w:val="20"/>
        </w:rPr>
      </w:pPr>
      <w:r w:rsidRPr="00716257">
        <w:rPr>
          <w:rFonts w:asciiTheme="minorHAnsi" w:hAnsiTheme="minorHAnsi" w:cs="Times New Roman"/>
          <w:b/>
          <w:bCs/>
          <w:color w:val="000000"/>
          <w:sz w:val="20"/>
          <w:szCs w:val="20"/>
        </w:rPr>
        <w:t>5.2</w:t>
      </w:r>
      <w:r w:rsidRPr="00716257">
        <w:rPr>
          <w:rFonts w:asciiTheme="minorHAnsi" w:hAnsiTheme="minorHAnsi" w:cs="Times New Roman"/>
          <w:bCs/>
          <w:color w:val="000000"/>
          <w:sz w:val="20"/>
          <w:szCs w:val="20"/>
        </w:rPr>
        <w:t xml:space="preserve"> Não poderão participar desta licitação os interessados:</w:t>
      </w:r>
    </w:p>
    <w:p w:rsidR="00BC7D46" w:rsidRPr="00716257" w:rsidRDefault="00BC7D46" w:rsidP="00BC7D46">
      <w:pPr>
        <w:tabs>
          <w:tab w:val="left" w:pos="1440"/>
        </w:tabs>
        <w:autoSpaceDE w:val="0"/>
        <w:snapToGrid w:val="0"/>
        <w:ind w:left="708"/>
        <w:jc w:val="both"/>
        <w:rPr>
          <w:rFonts w:asciiTheme="minorHAnsi" w:hAnsiTheme="minorHAnsi" w:cs="Times New Roman"/>
          <w:bCs/>
          <w:color w:val="000000"/>
          <w:sz w:val="20"/>
          <w:szCs w:val="20"/>
        </w:rPr>
      </w:pPr>
      <w:r w:rsidRPr="00716257">
        <w:rPr>
          <w:rFonts w:asciiTheme="minorHAnsi" w:hAnsiTheme="minorHAnsi" w:cs="Times New Roman"/>
          <w:b/>
          <w:bCs/>
          <w:color w:val="000000"/>
          <w:sz w:val="20"/>
          <w:szCs w:val="20"/>
        </w:rPr>
        <w:t>5.2.1</w:t>
      </w:r>
      <w:r w:rsidRPr="00716257">
        <w:rPr>
          <w:rFonts w:asciiTheme="minorHAnsi" w:hAnsiTheme="minorHAnsi" w:cs="Times New Roman"/>
          <w:bCs/>
          <w:color w:val="000000"/>
          <w:sz w:val="20"/>
          <w:szCs w:val="20"/>
        </w:rPr>
        <w:t xml:space="preserve"> Proibidos de participar de licitações e celebrar contratos administrativos, na forma da legislação vigente;</w:t>
      </w:r>
    </w:p>
    <w:p w:rsidR="00BC7D46" w:rsidRPr="00716257" w:rsidRDefault="00BC7D46" w:rsidP="00BC7D46">
      <w:pPr>
        <w:tabs>
          <w:tab w:val="left" w:pos="1440"/>
        </w:tabs>
        <w:autoSpaceDE w:val="0"/>
        <w:snapToGrid w:val="0"/>
        <w:ind w:left="708"/>
        <w:jc w:val="both"/>
        <w:rPr>
          <w:rFonts w:asciiTheme="minorHAnsi" w:eastAsia="Zurich BT" w:hAnsiTheme="minorHAnsi" w:cs="Times New Roman"/>
          <w:bCs/>
          <w:color w:val="000000"/>
          <w:sz w:val="20"/>
          <w:szCs w:val="20"/>
        </w:rPr>
      </w:pPr>
      <w:r w:rsidRPr="00716257">
        <w:rPr>
          <w:rFonts w:asciiTheme="minorHAnsi" w:hAnsiTheme="minorHAnsi" w:cs="Times New Roman"/>
          <w:b/>
          <w:bCs/>
          <w:color w:val="000000"/>
          <w:sz w:val="20"/>
          <w:szCs w:val="20"/>
        </w:rPr>
        <w:t>5.2.2</w:t>
      </w:r>
      <w:r w:rsidRPr="00716257">
        <w:rPr>
          <w:rFonts w:asciiTheme="minorHAnsi" w:hAnsiTheme="minorHAnsi" w:cs="Times New Roman"/>
          <w:bCs/>
          <w:color w:val="000000"/>
          <w:sz w:val="20"/>
          <w:szCs w:val="20"/>
        </w:rPr>
        <w:t xml:space="preserve"> Estrangeiros que não tenham representação legal no Brasil com poderes expressos para receber citação e responder administrativa ou judicialmente;</w:t>
      </w:r>
    </w:p>
    <w:p w:rsidR="00BC7D46" w:rsidRPr="00716257" w:rsidRDefault="00BC7D46" w:rsidP="00BC7D46">
      <w:pPr>
        <w:pStyle w:val="PargrafodaLista"/>
        <w:tabs>
          <w:tab w:val="left" w:pos="1440"/>
        </w:tabs>
        <w:autoSpaceDE w:val="0"/>
        <w:snapToGrid w:val="0"/>
        <w:ind w:left="708"/>
        <w:jc w:val="both"/>
        <w:rPr>
          <w:rFonts w:asciiTheme="minorHAnsi" w:eastAsia="Zurich BT" w:hAnsiTheme="minorHAnsi" w:cs="Times New Roman"/>
          <w:bCs/>
          <w:color w:val="000000"/>
          <w:sz w:val="20"/>
          <w:szCs w:val="20"/>
        </w:rPr>
      </w:pPr>
      <w:r w:rsidRPr="00716257">
        <w:rPr>
          <w:rFonts w:asciiTheme="minorHAnsi" w:eastAsia="Arial Unicode MS" w:hAnsiTheme="minorHAnsi" w:cs="Times New Roman"/>
          <w:b/>
          <w:bCs/>
          <w:color w:val="000000"/>
          <w:sz w:val="20"/>
          <w:szCs w:val="20"/>
        </w:rPr>
        <w:t>5.2.3</w:t>
      </w:r>
      <w:r w:rsidRPr="00716257">
        <w:rPr>
          <w:rFonts w:asciiTheme="minorHAnsi" w:eastAsia="Arial Unicode MS" w:hAnsiTheme="minorHAnsi" w:cs="Times New Roman"/>
          <w:color w:val="000000"/>
          <w:sz w:val="20"/>
          <w:szCs w:val="20"/>
        </w:rPr>
        <w:t xml:space="preserve"> Que se enquadrem nas vedações previstas no Art. 9º da Lei Federal n.º 8.666/1993;</w:t>
      </w:r>
    </w:p>
    <w:p w:rsidR="00BC7D46" w:rsidRPr="00716257" w:rsidRDefault="00BC7D46" w:rsidP="00BC7D46">
      <w:pPr>
        <w:tabs>
          <w:tab w:val="left" w:pos="1440"/>
        </w:tabs>
        <w:autoSpaceDE w:val="0"/>
        <w:snapToGrid w:val="0"/>
        <w:ind w:left="708"/>
        <w:jc w:val="both"/>
        <w:rPr>
          <w:rFonts w:asciiTheme="minorHAnsi" w:eastAsia="Zurich BT" w:hAnsiTheme="minorHAnsi" w:cs="Times New Roman"/>
          <w:bCs/>
          <w:color w:val="000000"/>
          <w:sz w:val="20"/>
          <w:szCs w:val="20"/>
        </w:rPr>
      </w:pPr>
      <w:r w:rsidRPr="00716257">
        <w:rPr>
          <w:rFonts w:asciiTheme="minorHAnsi" w:hAnsiTheme="minorHAnsi" w:cs="Times New Roman"/>
          <w:b/>
          <w:color w:val="000000"/>
          <w:sz w:val="20"/>
          <w:szCs w:val="20"/>
        </w:rPr>
        <w:t>5.2.4</w:t>
      </w:r>
      <w:r w:rsidRPr="00716257">
        <w:rPr>
          <w:rFonts w:asciiTheme="minorHAnsi" w:hAnsiTheme="minorHAnsi" w:cs="Times New Roman"/>
          <w:color w:val="000000"/>
          <w:sz w:val="20"/>
          <w:szCs w:val="20"/>
        </w:rPr>
        <w:t xml:space="preserve"> Que estejam </w:t>
      </w:r>
      <w:proofErr w:type="gramStart"/>
      <w:r w:rsidRPr="00716257">
        <w:rPr>
          <w:rFonts w:asciiTheme="minorHAnsi" w:hAnsiTheme="minorHAnsi" w:cs="Times New Roman"/>
          <w:color w:val="000000"/>
          <w:sz w:val="20"/>
          <w:szCs w:val="20"/>
        </w:rPr>
        <w:t>sob falência</w:t>
      </w:r>
      <w:proofErr w:type="gramEnd"/>
      <w:r w:rsidRPr="00716257">
        <w:rPr>
          <w:rFonts w:asciiTheme="minorHAnsi" w:hAnsiTheme="minorHAnsi" w:cs="Times New Roman"/>
          <w:color w:val="000000"/>
          <w:sz w:val="20"/>
          <w:szCs w:val="20"/>
        </w:rPr>
        <w:t>, concurso de credores, em processo de recuperação judicial, dissolução ou liquidação,</w:t>
      </w:r>
      <w:r w:rsidRPr="00716257">
        <w:rPr>
          <w:rFonts w:asciiTheme="minorHAnsi" w:hAnsiTheme="minorHAnsi" w:cs="Times New Roman"/>
          <w:sz w:val="20"/>
          <w:szCs w:val="20"/>
        </w:rPr>
        <w:t xml:space="preserve"> bem como as pessoas físicas sob insolvência;</w:t>
      </w:r>
    </w:p>
    <w:p w:rsidR="00BC7D46" w:rsidRPr="00716257" w:rsidRDefault="00BC7D46" w:rsidP="00BC7D46">
      <w:pPr>
        <w:tabs>
          <w:tab w:val="left" w:pos="1440"/>
        </w:tabs>
        <w:autoSpaceDE w:val="0"/>
        <w:snapToGrid w:val="0"/>
        <w:ind w:left="708"/>
        <w:jc w:val="both"/>
        <w:rPr>
          <w:rFonts w:asciiTheme="minorHAnsi" w:hAnsiTheme="minorHAnsi" w:cs="Times New Roman"/>
          <w:color w:val="FF0000"/>
          <w:sz w:val="20"/>
          <w:szCs w:val="20"/>
        </w:rPr>
      </w:pPr>
      <w:r w:rsidRPr="00716257">
        <w:rPr>
          <w:rFonts w:asciiTheme="minorHAnsi" w:eastAsia="Zurich BT" w:hAnsiTheme="minorHAnsi" w:cs="Times New Roman"/>
          <w:b/>
          <w:bCs/>
          <w:color w:val="000000"/>
          <w:sz w:val="20"/>
          <w:szCs w:val="20"/>
        </w:rPr>
        <w:t>5.2.5</w:t>
      </w:r>
      <w:r w:rsidRPr="00716257">
        <w:rPr>
          <w:rFonts w:asciiTheme="minorHAnsi" w:eastAsia="Zurich BT" w:hAnsiTheme="minorHAnsi" w:cs="Times New Roman"/>
          <w:bCs/>
          <w:color w:val="000000"/>
          <w:sz w:val="20"/>
          <w:szCs w:val="20"/>
        </w:rPr>
        <w:t xml:space="preserve"> Entidades das quais participem, seja a que título </w:t>
      </w:r>
      <w:proofErr w:type="gramStart"/>
      <w:r w:rsidRPr="00716257">
        <w:rPr>
          <w:rFonts w:asciiTheme="minorHAnsi" w:eastAsia="Zurich BT" w:hAnsiTheme="minorHAnsi" w:cs="Times New Roman"/>
          <w:bCs/>
          <w:color w:val="000000"/>
          <w:sz w:val="20"/>
          <w:szCs w:val="20"/>
        </w:rPr>
        <w:t>for,</w:t>
      </w:r>
      <w:proofErr w:type="gramEnd"/>
      <w:r w:rsidRPr="00716257">
        <w:rPr>
          <w:rFonts w:asciiTheme="minorHAnsi" w:eastAsia="Zurich BT" w:hAnsiTheme="minorHAnsi" w:cs="Times New Roman"/>
          <w:bCs/>
          <w:color w:val="000000"/>
          <w:sz w:val="20"/>
          <w:szCs w:val="20"/>
        </w:rPr>
        <w:t xml:space="preserve"> dirigentes ou servidores do Município; </w:t>
      </w:r>
    </w:p>
    <w:p w:rsidR="00BC7D46" w:rsidRPr="00716257" w:rsidRDefault="00BC7D46" w:rsidP="00BC7D46">
      <w:pPr>
        <w:ind w:left="708"/>
        <w:jc w:val="both"/>
        <w:rPr>
          <w:rFonts w:asciiTheme="minorHAnsi" w:eastAsia="Zurich BT" w:hAnsiTheme="minorHAnsi" w:cs="Times New Roman"/>
          <w:bCs/>
          <w:color w:val="000000"/>
          <w:sz w:val="20"/>
          <w:szCs w:val="20"/>
        </w:rPr>
      </w:pPr>
      <w:bookmarkStart w:id="6" w:name="_Hlk85621134"/>
      <w:r w:rsidRPr="00716257">
        <w:rPr>
          <w:rFonts w:asciiTheme="minorHAnsi" w:eastAsia="Zurich BT" w:hAnsiTheme="minorHAnsi" w:cs="Times New Roman"/>
          <w:b/>
          <w:color w:val="000000"/>
          <w:sz w:val="20"/>
          <w:szCs w:val="20"/>
        </w:rPr>
        <w:t>5.2.6</w:t>
      </w:r>
      <w:r w:rsidRPr="00716257">
        <w:rPr>
          <w:rFonts w:asciiTheme="minorHAnsi" w:eastAsia="Zurich BT" w:hAnsiTheme="minorHAnsi" w:cs="Times New Roman"/>
          <w:bCs/>
          <w:color w:val="000000"/>
          <w:sz w:val="20"/>
          <w:szCs w:val="20"/>
        </w:rPr>
        <w:t xml:space="preserve"> empresa que estiver cumprindo penalidade de suspensão temporária aplicada por esta Administração Pública Municipal; </w:t>
      </w:r>
    </w:p>
    <w:p w:rsidR="00BC7D46" w:rsidRPr="00716257" w:rsidRDefault="00BC7D46" w:rsidP="00BC7D46">
      <w:pPr>
        <w:ind w:firstLine="708"/>
        <w:jc w:val="both"/>
        <w:rPr>
          <w:rFonts w:asciiTheme="minorHAnsi" w:eastAsia="Zurich BT" w:hAnsiTheme="minorHAnsi" w:cs="Times New Roman"/>
          <w:bCs/>
          <w:color w:val="000000"/>
          <w:sz w:val="20"/>
          <w:szCs w:val="20"/>
        </w:rPr>
      </w:pPr>
      <w:r w:rsidRPr="00716257">
        <w:rPr>
          <w:rFonts w:asciiTheme="minorHAnsi" w:eastAsia="Zurich BT" w:hAnsiTheme="minorHAnsi" w:cs="Times New Roman"/>
          <w:b/>
          <w:color w:val="000000"/>
          <w:sz w:val="20"/>
          <w:szCs w:val="20"/>
        </w:rPr>
        <w:t>5.2.7</w:t>
      </w:r>
      <w:r w:rsidRPr="00716257">
        <w:rPr>
          <w:rFonts w:asciiTheme="minorHAnsi" w:eastAsia="Zurich BT" w:hAnsiTheme="minorHAnsi" w:cs="Times New Roman"/>
          <w:bCs/>
          <w:color w:val="000000"/>
          <w:sz w:val="20"/>
          <w:szCs w:val="20"/>
        </w:rPr>
        <w:t xml:space="preserve"> empresa que tenha sido declarada inidônea por qualquer ente Federativo; </w:t>
      </w:r>
    </w:p>
    <w:p w:rsidR="00CE7D46" w:rsidRPr="00716257" w:rsidRDefault="00BC7D46" w:rsidP="00BC7D46">
      <w:pPr>
        <w:ind w:firstLine="708"/>
        <w:jc w:val="both"/>
        <w:rPr>
          <w:rFonts w:asciiTheme="minorHAnsi" w:eastAsia="Zurich BT" w:hAnsiTheme="minorHAnsi" w:cs="Times New Roman"/>
          <w:bCs/>
          <w:color w:val="000000"/>
          <w:sz w:val="20"/>
          <w:szCs w:val="20"/>
        </w:rPr>
      </w:pPr>
      <w:r w:rsidRPr="00716257">
        <w:rPr>
          <w:rFonts w:asciiTheme="minorHAnsi" w:eastAsia="Zurich BT" w:hAnsiTheme="minorHAnsi" w:cs="Times New Roman"/>
          <w:b/>
          <w:color w:val="000000"/>
          <w:sz w:val="20"/>
          <w:szCs w:val="20"/>
        </w:rPr>
        <w:t>5.2.8</w:t>
      </w:r>
      <w:r w:rsidRPr="00716257">
        <w:rPr>
          <w:rFonts w:asciiTheme="minorHAnsi" w:eastAsia="Zurich BT" w:hAnsiTheme="minorHAnsi" w:cs="Times New Roman"/>
          <w:bCs/>
          <w:color w:val="000000"/>
          <w:sz w:val="20"/>
          <w:szCs w:val="20"/>
        </w:rPr>
        <w:t xml:space="preserve"> empresa cujo </w:t>
      </w:r>
      <w:r w:rsidR="00CE7D46" w:rsidRPr="00716257">
        <w:rPr>
          <w:rFonts w:asciiTheme="minorHAnsi" w:eastAsia="Zurich BT" w:hAnsiTheme="minorHAnsi" w:cs="Times New Roman"/>
          <w:bCs/>
          <w:color w:val="000000"/>
          <w:sz w:val="20"/>
          <w:szCs w:val="20"/>
        </w:rPr>
        <w:t>sócio</w:t>
      </w:r>
      <w:r w:rsidRPr="00716257">
        <w:rPr>
          <w:rFonts w:asciiTheme="minorHAnsi" w:eastAsia="Zurich BT" w:hAnsiTheme="minorHAnsi" w:cs="Times New Roman"/>
          <w:bCs/>
          <w:color w:val="000000"/>
          <w:sz w:val="20"/>
          <w:szCs w:val="20"/>
        </w:rPr>
        <w:t xml:space="preserve"> majoritário tenha sido condenado por improbidade administrativa;</w:t>
      </w:r>
    </w:p>
    <w:p w:rsidR="00BC7D46" w:rsidRPr="00716257" w:rsidRDefault="00BC7D46" w:rsidP="00CE7D46">
      <w:pPr>
        <w:ind w:left="709"/>
        <w:jc w:val="both"/>
        <w:rPr>
          <w:rFonts w:asciiTheme="minorHAnsi" w:eastAsia="Zurich BT" w:hAnsiTheme="minorHAnsi" w:cs="Times New Roman"/>
          <w:bCs/>
          <w:color w:val="000000"/>
          <w:sz w:val="20"/>
          <w:szCs w:val="20"/>
        </w:rPr>
      </w:pPr>
      <w:r w:rsidRPr="00716257">
        <w:rPr>
          <w:rFonts w:asciiTheme="minorHAnsi" w:hAnsiTheme="minorHAnsi" w:cs="Times New Roman"/>
          <w:b/>
          <w:sz w:val="20"/>
          <w:szCs w:val="20"/>
        </w:rPr>
        <w:t>5.2.9</w:t>
      </w:r>
      <w:r w:rsidRPr="00716257">
        <w:rPr>
          <w:rFonts w:asciiTheme="minorHAnsi" w:hAnsiTheme="minorHAnsi" w:cs="Times New Roman"/>
          <w:sz w:val="20"/>
          <w:szCs w:val="20"/>
        </w:rPr>
        <w:t>. Empresas reunidas consórcios compostos por três ou mais empresas, pois colocaria em risco a gestão da administração pública sob a execução dos serviços, aumentando significamente o risco de atrasos e falhas em produtos ou serviços com a entrega realizada por entidades empresariais diversas. Também haveria maior dificuldade para a administração exigir reparos em garantia, já que múltiplas empresas seriam acionadas na ocorrência de falhas.</w:t>
      </w:r>
    </w:p>
    <w:bookmarkEnd w:id="6"/>
    <w:p w:rsidR="00BC7D46" w:rsidRPr="00716257" w:rsidRDefault="00BC7D46" w:rsidP="00BC7D46">
      <w:pPr>
        <w:tabs>
          <w:tab w:val="left" w:pos="1440"/>
        </w:tabs>
        <w:autoSpaceDE w:val="0"/>
        <w:snapToGrid w:val="0"/>
        <w:ind w:left="708"/>
        <w:jc w:val="both"/>
        <w:rPr>
          <w:rFonts w:asciiTheme="minorHAnsi" w:eastAsia="Zurich BT" w:hAnsiTheme="minorHAnsi" w:cs="Times New Roman"/>
          <w:bCs/>
          <w:color w:val="000000"/>
          <w:sz w:val="20"/>
          <w:szCs w:val="20"/>
        </w:rPr>
      </w:pPr>
    </w:p>
    <w:p w:rsidR="00F74FB5" w:rsidRDefault="00BC7D46" w:rsidP="00F74FB5">
      <w:pPr>
        <w:autoSpaceDE w:val="0"/>
        <w:snapToGrid w:val="0"/>
        <w:jc w:val="both"/>
        <w:rPr>
          <w:rFonts w:asciiTheme="minorHAnsi" w:eastAsia="Zurich BT" w:hAnsiTheme="minorHAnsi" w:cs="Times New Roman"/>
          <w:bCs/>
          <w:color w:val="000000"/>
          <w:sz w:val="20"/>
          <w:szCs w:val="20"/>
        </w:rPr>
      </w:pPr>
      <w:r w:rsidRPr="00716257">
        <w:rPr>
          <w:rFonts w:asciiTheme="minorHAnsi" w:eastAsia="Zurich BT" w:hAnsiTheme="minorHAnsi" w:cs="Times New Roman"/>
          <w:b/>
          <w:color w:val="000000"/>
          <w:sz w:val="20"/>
          <w:szCs w:val="20"/>
        </w:rPr>
        <w:t>5.3</w:t>
      </w:r>
      <w:r w:rsidR="00CE7D46" w:rsidRPr="00716257">
        <w:rPr>
          <w:rFonts w:asciiTheme="minorHAnsi" w:eastAsia="Zurich BT" w:hAnsiTheme="minorHAnsi" w:cs="Times New Roman"/>
          <w:b/>
          <w:color w:val="000000"/>
          <w:sz w:val="20"/>
          <w:szCs w:val="20"/>
        </w:rPr>
        <w:t xml:space="preserve">. </w:t>
      </w:r>
      <w:r w:rsidRPr="00716257">
        <w:rPr>
          <w:rFonts w:asciiTheme="minorHAnsi" w:eastAsia="Zurich BT" w:hAnsiTheme="minorHAnsi" w:cs="Times New Roman"/>
          <w:bCs/>
          <w:color w:val="000000"/>
          <w:sz w:val="20"/>
          <w:szCs w:val="20"/>
        </w:rPr>
        <w:t>Os proponentes deverão levar em conta para elaboração de suas</w:t>
      </w:r>
      <w:r w:rsidR="00F74FB5">
        <w:rPr>
          <w:rFonts w:asciiTheme="minorHAnsi" w:eastAsia="Zurich BT" w:hAnsiTheme="minorHAnsi" w:cs="Times New Roman"/>
          <w:bCs/>
          <w:color w:val="000000"/>
          <w:sz w:val="20"/>
          <w:szCs w:val="20"/>
        </w:rPr>
        <w:t xml:space="preserve"> propostas os fatores a seguir:</w:t>
      </w:r>
    </w:p>
    <w:p w:rsidR="00BC7D46" w:rsidRPr="00716257" w:rsidRDefault="00BC7D46" w:rsidP="00F74FB5">
      <w:pPr>
        <w:autoSpaceDE w:val="0"/>
        <w:snapToGrid w:val="0"/>
        <w:ind w:left="709"/>
        <w:jc w:val="both"/>
        <w:rPr>
          <w:rFonts w:asciiTheme="minorHAnsi" w:eastAsia="Zurich BT" w:hAnsiTheme="minorHAnsi" w:cs="Times New Roman"/>
          <w:bCs/>
          <w:color w:val="000000"/>
          <w:sz w:val="20"/>
          <w:szCs w:val="20"/>
        </w:rPr>
      </w:pPr>
      <w:r w:rsidRPr="00716257">
        <w:rPr>
          <w:rFonts w:asciiTheme="minorHAnsi" w:eastAsia="Zurich BT" w:hAnsiTheme="minorHAnsi" w:cs="Times New Roman"/>
          <w:b/>
          <w:color w:val="000000"/>
          <w:sz w:val="20"/>
          <w:szCs w:val="20"/>
        </w:rPr>
        <w:t xml:space="preserve">5.3.1 </w:t>
      </w:r>
      <w:r w:rsidRPr="00716257">
        <w:rPr>
          <w:rFonts w:asciiTheme="minorHAnsi" w:eastAsia="Zurich BT" w:hAnsiTheme="minorHAnsi" w:cs="Times New Roman"/>
          <w:bCs/>
          <w:color w:val="000000"/>
          <w:sz w:val="20"/>
          <w:szCs w:val="20"/>
        </w:rPr>
        <w:t>Toda legislação aplicável e todas as condições previstas neste Edital e seus anexos.</w:t>
      </w:r>
    </w:p>
    <w:p w:rsidR="00BC7D46" w:rsidRPr="00716257" w:rsidRDefault="00BC7D46" w:rsidP="00BC7D46">
      <w:pPr>
        <w:tabs>
          <w:tab w:val="left" w:pos="567"/>
        </w:tabs>
        <w:autoSpaceDE w:val="0"/>
        <w:snapToGrid w:val="0"/>
        <w:ind w:left="709"/>
        <w:jc w:val="both"/>
        <w:rPr>
          <w:rFonts w:asciiTheme="minorHAnsi" w:eastAsia="Zurich BT" w:hAnsiTheme="minorHAnsi" w:cs="Times New Roman"/>
          <w:bCs/>
          <w:color w:val="000000"/>
          <w:sz w:val="20"/>
          <w:szCs w:val="20"/>
        </w:rPr>
      </w:pPr>
      <w:r w:rsidRPr="00716257">
        <w:rPr>
          <w:rFonts w:asciiTheme="minorHAnsi" w:eastAsia="Zurich BT" w:hAnsiTheme="minorHAnsi" w:cs="Times New Roman"/>
          <w:b/>
          <w:color w:val="000000"/>
          <w:sz w:val="20"/>
          <w:szCs w:val="20"/>
        </w:rPr>
        <w:t xml:space="preserve">5.3.2 </w:t>
      </w:r>
      <w:r w:rsidRPr="00716257">
        <w:rPr>
          <w:rFonts w:asciiTheme="minorHAnsi" w:eastAsia="Zurich BT" w:hAnsiTheme="minorHAnsi" w:cs="Times New Roman"/>
          <w:bCs/>
          <w:color w:val="000000"/>
          <w:sz w:val="20"/>
          <w:szCs w:val="20"/>
        </w:rPr>
        <w:t>O</w:t>
      </w:r>
      <w:r w:rsidRPr="00716257">
        <w:rPr>
          <w:rFonts w:asciiTheme="minorHAnsi" w:eastAsia="Zurich BT" w:hAnsiTheme="minorHAnsi" w:cs="Times New Roman"/>
          <w:b/>
          <w:color w:val="000000"/>
          <w:sz w:val="20"/>
          <w:szCs w:val="20"/>
        </w:rPr>
        <w:t xml:space="preserve"> </w:t>
      </w:r>
      <w:r w:rsidRPr="00716257">
        <w:rPr>
          <w:rFonts w:asciiTheme="minorHAnsi" w:eastAsia="Zurich BT" w:hAnsiTheme="minorHAnsi" w:cs="Times New Roman"/>
          <w:bCs/>
          <w:color w:val="000000"/>
          <w:sz w:val="20"/>
          <w:szCs w:val="20"/>
        </w:rPr>
        <w:t xml:space="preserve">conhecimento dos serviços, bem como de todas as peculiaridades a eles relativos, principalmente quanto </w:t>
      </w:r>
      <w:r w:rsidR="00F74FB5" w:rsidRPr="00716257">
        <w:rPr>
          <w:rFonts w:asciiTheme="minorHAnsi" w:eastAsia="Zurich BT" w:hAnsiTheme="minorHAnsi" w:cs="Times New Roman"/>
          <w:bCs/>
          <w:color w:val="000000"/>
          <w:sz w:val="20"/>
          <w:szCs w:val="20"/>
        </w:rPr>
        <w:t>às</w:t>
      </w:r>
      <w:r w:rsidRPr="00716257">
        <w:rPr>
          <w:rFonts w:asciiTheme="minorHAnsi" w:eastAsia="Zurich BT" w:hAnsiTheme="minorHAnsi" w:cs="Times New Roman"/>
          <w:bCs/>
          <w:color w:val="000000"/>
          <w:sz w:val="20"/>
          <w:szCs w:val="20"/>
        </w:rPr>
        <w:t xml:space="preserve"> quantidades e locais. Não serão levadas em conta, durante a execução dos serviços, quaisquer reclamações que se baseiem no desconhecimento das exigências do instrumento convocatório.</w:t>
      </w:r>
    </w:p>
    <w:p w:rsidR="00BC7D46" w:rsidRPr="00716257" w:rsidRDefault="00BC7D46" w:rsidP="00BC7D46">
      <w:pPr>
        <w:tabs>
          <w:tab w:val="left" w:pos="567"/>
        </w:tabs>
        <w:autoSpaceDE w:val="0"/>
        <w:snapToGrid w:val="0"/>
        <w:ind w:left="709"/>
        <w:jc w:val="both"/>
        <w:rPr>
          <w:rFonts w:asciiTheme="minorHAnsi" w:eastAsia="Zurich BT" w:hAnsiTheme="minorHAnsi" w:cs="Times New Roman"/>
          <w:bCs/>
          <w:color w:val="000000"/>
          <w:sz w:val="20"/>
          <w:szCs w:val="20"/>
        </w:rPr>
      </w:pPr>
      <w:r w:rsidRPr="00716257">
        <w:rPr>
          <w:rFonts w:asciiTheme="minorHAnsi" w:eastAsia="Zurich BT" w:hAnsiTheme="minorHAnsi" w:cs="Times New Roman"/>
          <w:b/>
          <w:color w:val="000000"/>
          <w:sz w:val="20"/>
          <w:szCs w:val="20"/>
        </w:rPr>
        <w:t xml:space="preserve">5.3.3 </w:t>
      </w:r>
      <w:r w:rsidRPr="00716257">
        <w:rPr>
          <w:rFonts w:asciiTheme="minorHAnsi" w:eastAsia="Zurich BT" w:hAnsiTheme="minorHAnsi" w:cs="Times New Roman"/>
          <w:bCs/>
          <w:color w:val="000000"/>
          <w:sz w:val="20"/>
          <w:szCs w:val="20"/>
        </w:rPr>
        <w:t xml:space="preserve">Todos os custos, eventuais ou não, incidentes direta ou indiretamente sobre o objeto desta licitação, tais como: mão de obra, uniformes, materiais, equipamentos (inclusive de segurança), transporte, viagem, hospedagem, alimentação, mobilização, desmobilização, perdas eventuais e demais encargos necessários para a perfeita execução do objeto licitado, será responsabilidade da contratada. </w:t>
      </w:r>
    </w:p>
    <w:p w:rsidR="00BC7D46" w:rsidRPr="00716257" w:rsidRDefault="00BC7D46" w:rsidP="00BC7D46">
      <w:pPr>
        <w:tabs>
          <w:tab w:val="left" w:pos="567"/>
        </w:tabs>
        <w:autoSpaceDE w:val="0"/>
        <w:snapToGrid w:val="0"/>
        <w:ind w:left="709"/>
        <w:jc w:val="both"/>
        <w:rPr>
          <w:rFonts w:asciiTheme="minorHAnsi" w:eastAsia="Zurich BT" w:hAnsiTheme="minorHAnsi" w:cs="Times New Roman"/>
          <w:bCs/>
          <w:color w:val="000000"/>
          <w:sz w:val="20"/>
          <w:szCs w:val="20"/>
        </w:rPr>
      </w:pPr>
    </w:p>
    <w:p w:rsidR="00BC7D46" w:rsidRPr="00716257" w:rsidRDefault="00BC7D46" w:rsidP="00BC7D46">
      <w:pPr>
        <w:ind w:left="709" w:right="-286" w:hanging="709"/>
        <w:jc w:val="both"/>
        <w:rPr>
          <w:rFonts w:asciiTheme="minorHAnsi" w:hAnsiTheme="minorHAnsi" w:cs="Times New Roman"/>
          <w:sz w:val="20"/>
          <w:szCs w:val="20"/>
        </w:rPr>
      </w:pPr>
      <w:bookmarkStart w:id="7" w:name="_Hlk138171093"/>
      <w:r w:rsidRPr="00716257">
        <w:rPr>
          <w:rFonts w:asciiTheme="minorHAnsi" w:hAnsiTheme="minorHAnsi" w:cs="Times New Roman"/>
          <w:b/>
          <w:sz w:val="20"/>
          <w:szCs w:val="20"/>
        </w:rPr>
        <w:t>5.4</w:t>
      </w:r>
      <w:r w:rsidR="00E17803" w:rsidRPr="00716257">
        <w:rPr>
          <w:rFonts w:asciiTheme="minorHAnsi" w:hAnsiTheme="minorHAnsi" w:cs="Times New Roman"/>
          <w:b/>
          <w:sz w:val="20"/>
          <w:szCs w:val="20"/>
        </w:rPr>
        <w:t>.</w:t>
      </w:r>
      <w:r w:rsidRPr="00716257">
        <w:rPr>
          <w:rFonts w:asciiTheme="minorHAnsi" w:hAnsiTheme="minorHAnsi" w:cs="Times New Roman"/>
          <w:b/>
          <w:sz w:val="20"/>
          <w:szCs w:val="20"/>
        </w:rPr>
        <w:t xml:space="preserve"> Consórcio:</w:t>
      </w:r>
      <w:r w:rsidRPr="00716257">
        <w:rPr>
          <w:rFonts w:asciiTheme="minorHAnsi" w:hAnsiTheme="minorHAnsi" w:cs="Times New Roman"/>
          <w:b/>
          <w:noProof/>
          <w:sz w:val="20"/>
          <w:szCs w:val="20"/>
          <w:lang w:eastAsia="ar-SA"/>
        </w:rPr>
        <w:t> </w:t>
      </w:r>
    </w:p>
    <w:p w:rsidR="00BC7D46" w:rsidRPr="00716257" w:rsidRDefault="00BC7D46" w:rsidP="00CE7D46">
      <w:pPr>
        <w:ind w:left="709"/>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5.4.1</w:t>
      </w:r>
      <w:r w:rsidRPr="00716257">
        <w:rPr>
          <w:rFonts w:asciiTheme="minorHAnsi" w:hAnsiTheme="minorHAnsi" w:cs="Times New Roman"/>
          <w:sz w:val="20"/>
          <w:szCs w:val="20"/>
          <w:lang w:eastAsia="ar-SA"/>
        </w:rPr>
        <w:t>. Poderão participar deste Pregão empresas reunidas em consórcio</w:t>
      </w:r>
      <w:r w:rsidRPr="00716257">
        <w:rPr>
          <w:rFonts w:asciiTheme="minorHAnsi" w:hAnsiTheme="minorHAnsi" w:cs="Times New Roman"/>
          <w:sz w:val="20"/>
          <w:szCs w:val="20"/>
        </w:rPr>
        <w:t xml:space="preserve"> formado por no máximo duas empresas</w:t>
      </w:r>
      <w:r w:rsidRPr="00716257">
        <w:rPr>
          <w:rFonts w:asciiTheme="minorHAnsi" w:hAnsiTheme="minorHAnsi" w:cs="Times New Roman"/>
          <w:sz w:val="20"/>
          <w:szCs w:val="20"/>
          <w:lang w:eastAsia="ar-SA"/>
        </w:rPr>
        <w:t xml:space="preserve">, de modo a permitir que as empresas especializadas </w:t>
      </w:r>
      <w:proofErr w:type="gramStart"/>
      <w:r w:rsidRPr="00716257">
        <w:rPr>
          <w:rFonts w:asciiTheme="minorHAnsi" w:hAnsiTheme="minorHAnsi" w:cs="Times New Roman"/>
          <w:sz w:val="20"/>
          <w:szCs w:val="20"/>
          <w:lang w:eastAsia="ar-SA"/>
        </w:rPr>
        <w:t>somem</w:t>
      </w:r>
      <w:proofErr w:type="gramEnd"/>
      <w:r w:rsidRPr="00716257">
        <w:rPr>
          <w:rFonts w:asciiTheme="minorHAnsi" w:hAnsiTheme="minorHAnsi" w:cs="Times New Roman"/>
          <w:sz w:val="20"/>
          <w:szCs w:val="20"/>
          <w:lang w:eastAsia="ar-SA"/>
        </w:rPr>
        <w:t xml:space="preserve"> esforços e conhecimento técnico para a correta execução do objeto.</w:t>
      </w:r>
    </w:p>
    <w:p w:rsidR="00BC7D46" w:rsidRPr="00716257" w:rsidRDefault="00BC7D46" w:rsidP="00E17803">
      <w:pPr>
        <w:tabs>
          <w:tab w:val="left" w:pos="1276"/>
        </w:tabs>
        <w:ind w:left="1276"/>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5.4.1.1</w:t>
      </w:r>
      <w:r w:rsidRPr="00716257">
        <w:rPr>
          <w:rFonts w:asciiTheme="minorHAnsi" w:hAnsiTheme="minorHAnsi" w:cs="Times New Roman"/>
          <w:sz w:val="20"/>
          <w:szCs w:val="20"/>
          <w:lang w:eastAsia="ar-SA"/>
        </w:rPr>
        <w:t>. Tratando-se de licitantes reunidos em consórcio, serão observadas as seguintes exigências:</w:t>
      </w:r>
    </w:p>
    <w:p w:rsidR="00BC7D46" w:rsidRPr="00716257" w:rsidRDefault="00BC7D46" w:rsidP="00E17803">
      <w:pPr>
        <w:tabs>
          <w:tab w:val="left" w:pos="1276"/>
        </w:tabs>
        <w:ind w:left="1276"/>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5.4.1.2</w:t>
      </w:r>
      <w:r w:rsidRPr="00716257">
        <w:rPr>
          <w:rFonts w:asciiTheme="minorHAnsi" w:hAnsiTheme="minorHAnsi" w:cs="Times New Roman"/>
          <w:sz w:val="20"/>
          <w:szCs w:val="20"/>
          <w:lang w:eastAsia="ar-SA"/>
        </w:rPr>
        <w:t>. A empresa líder deverá ser nacional e de maior participação no Consórcio. No caso de participações iguais, a líder deverá ser a consorciada de maior Capital Social;</w:t>
      </w:r>
    </w:p>
    <w:p w:rsidR="00BC7D46" w:rsidRPr="00716257" w:rsidRDefault="00BC7D46" w:rsidP="00E17803">
      <w:pPr>
        <w:tabs>
          <w:tab w:val="left" w:pos="1276"/>
        </w:tabs>
        <w:ind w:left="1276"/>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lastRenderedPageBreak/>
        <w:t>5.4.1.3</w:t>
      </w:r>
      <w:r w:rsidRPr="00716257">
        <w:rPr>
          <w:rFonts w:asciiTheme="minorHAnsi" w:hAnsiTheme="minorHAnsi" w:cs="Times New Roman"/>
          <w:sz w:val="20"/>
          <w:szCs w:val="20"/>
          <w:lang w:eastAsia="ar-SA"/>
        </w:rPr>
        <w:t>. A empresa consorciada não poderá participar da mesma licitação isoladamente ou em outra formação de consórcio;</w:t>
      </w:r>
    </w:p>
    <w:p w:rsidR="00BC7D46" w:rsidRPr="00716257" w:rsidRDefault="00BC7D46" w:rsidP="00E17803">
      <w:pPr>
        <w:tabs>
          <w:tab w:val="left" w:pos="1276"/>
        </w:tabs>
        <w:ind w:left="1276"/>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5.4.1.4</w:t>
      </w:r>
      <w:r w:rsidRPr="00716257">
        <w:rPr>
          <w:rFonts w:asciiTheme="minorHAnsi" w:hAnsiTheme="minorHAnsi" w:cs="Times New Roman"/>
          <w:sz w:val="20"/>
          <w:szCs w:val="20"/>
          <w:lang w:eastAsia="ar-SA"/>
        </w:rPr>
        <w:t xml:space="preserve">. No caso de consórcio entre empresas brasileiras e estrangeiras, a liderança caberá obrigatoriamente à empresa brasileira, respeitada a alínea “f”, </w:t>
      </w:r>
      <w:proofErr w:type="gramStart"/>
      <w:r w:rsidRPr="00716257">
        <w:rPr>
          <w:rFonts w:asciiTheme="minorHAnsi" w:hAnsiTheme="minorHAnsi" w:cs="Times New Roman"/>
          <w:sz w:val="20"/>
          <w:szCs w:val="20"/>
          <w:lang w:eastAsia="ar-SA"/>
        </w:rPr>
        <w:t>do subitem a seguir</w:t>
      </w:r>
      <w:proofErr w:type="gramEnd"/>
      <w:r w:rsidRPr="00716257">
        <w:rPr>
          <w:rFonts w:asciiTheme="minorHAnsi" w:hAnsiTheme="minorHAnsi" w:cs="Times New Roman"/>
          <w:sz w:val="20"/>
          <w:szCs w:val="20"/>
          <w:lang w:eastAsia="ar-SA"/>
        </w:rPr>
        <w:t>;</w:t>
      </w:r>
    </w:p>
    <w:p w:rsidR="00BC7D46" w:rsidRPr="00716257" w:rsidRDefault="00BC7D46" w:rsidP="00E17803">
      <w:pPr>
        <w:tabs>
          <w:tab w:val="left" w:pos="1276"/>
        </w:tabs>
        <w:ind w:left="1276"/>
        <w:jc w:val="both"/>
        <w:rPr>
          <w:rFonts w:asciiTheme="minorHAnsi" w:hAnsiTheme="minorHAnsi" w:cs="Times New Roman"/>
          <w:sz w:val="20"/>
          <w:szCs w:val="20"/>
          <w:lang w:eastAsia="ar-SA"/>
        </w:rPr>
      </w:pPr>
      <w:r w:rsidRPr="00716257">
        <w:rPr>
          <w:rFonts w:asciiTheme="minorHAnsi" w:hAnsiTheme="minorHAnsi" w:cs="Times New Roman"/>
          <w:b/>
          <w:sz w:val="20"/>
          <w:szCs w:val="20"/>
          <w:lang w:eastAsia="ar-SA"/>
        </w:rPr>
        <w:t>5.4.1.5</w:t>
      </w:r>
      <w:r w:rsidRPr="00716257">
        <w:rPr>
          <w:rFonts w:asciiTheme="minorHAnsi" w:hAnsiTheme="minorHAnsi" w:cs="Times New Roman"/>
          <w:sz w:val="20"/>
          <w:szCs w:val="20"/>
          <w:lang w:eastAsia="ar-SA"/>
        </w:rPr>
        <w:t>. A constituição do Consórcio será feita por Comprovação do compromisso, público ou particular, de constituição do Consórcio, subscrito pelos consorciados, incluindo os seguintes itens:</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a) Designação do Consórcio e sua composição;</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b) Finalidade do Consórcio;</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c) Prazo de duração do Consórcio, que deve coincidir, no mínimo, com o prazo contratual, acrescido de 03 (três) meses, bem como o endereço do Consórcio e o foro competente para dirimir eventuais demandas entre as partes;</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d) Definição das obrigações e responsabilidades de cada consorciada e das prestações específicas (participação em percentual do valor total), em relação ao objeto da licitação;</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e) Compromisso expresso de que cada consorciado responderá por todos os atos do consórcio, sendo obrigatória a assinatura do contrato com o Município contratante por todos os consorciados;</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g) Designação do representante legal do consórcio;</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rsidR="00BC7D46" w:rsidRPr="00716257" w:rsidRDefault="00BC7D46" w:rsidP="00024001">
      <w:pPr>
        <w:tabs>
          <w:tab w:val="left" w:pos="1701"/>
        </w:tabs>
        <w:ind w:left="1701"/>
        <w:jc w:val="both"/>
        <w:rPr>
          <w:rFonts w:asciiTheme="minorHAnsi" w:hAnsiTheme="minorHAnsi" w:cs="Times New Roman"/>
          <w:sz w:val="20"/>
          <w:szCs w:val="20"/>
          <w:lang w:eastAsia="ar-SA"/>
        </w:rPr>
      </w:pPr>
      <w:r w:rsidRPr="00716257">
        <w:rPr>
          <w:rFonts w:asciiTheme="minorHAnsi" w:hAnsiTheme="minorHAnsi" w:cs="Times New Roman"/>
          <w:sz w:val="20"/>
          <w:szCs w:val="20"/>
          <w:lang w:eastAsia="ar-SA"/>
        </w:rPr>
        <w:t>j) Que cada consorciado apresente a documentação relacionada no item DA HABILITAÇÃO deste edital, e suas subdivisões, admitindo-se, para efeito de qualificação técnica, o somatório dos quantitativos de cada consorciado.</w:t>
      </w:r>
    </w:p>
    <w:p w:rsidR="00BC7D46" w:rsidRPr="00716257" w:rsidRDefault="00BC7D46" w:rsidP="00024001">
      <w:pPr>
        <w:tabs>
          <w:tab w:val="left" w:pos="1701"/>
        </w:tabs>
        <w:ind w:left="1701" w:right="-286"/>
        <w:jc w:val="both"/>
        <w:rPr>
          <w:rFonts w:asciiTheme="minorHAnsi" w:hAnsiTheme="minorHAnsi" w:cs="Times New Roman"/>
          <w:b/>
          <w:sz w:val="20"/>
          <w:szCs w:val="20"/>
          <w:lang w:eastAsia="ar-SA"/>
        </w:rPr>
      </w:pPr>
      <w:r w:rsidRPr="00716257">
        <w:rPr>
          <w:rFonts w:asciiTheme="minorHAnsi" w:hAnsiTheme="minorHAnsi" w:cs="Times New Roman"/>
          <w:b/>
          <w:sz w:val="20"/>
          <w:szCs w:val="20"/>
          <w:lang w:eastAsia="ar-SA"/>
        </w:rPr>
        <w:t>5.4.2</w:t>
      </w:r>
      <w:r w:rsidRPr="00716257">
        <w:rPr>
          <w:rFonts w:asciiTheme="minorHAnsi" w:hAnsiTheme="minorHAnsi" w:cs="Times New Roman"/>
          <w:sz w:val="20"/>
          <w:szCs w:val="20"/>
          <w:lang w:eastAsia="ar-SA"/>
        </w:rPr>
        <w:t xml:space="preserve"> Será exigido do consórcio acréscimo de 10% sobre o valor exigido de licitante individual para a habilitação econômico-financeira.</w:t>
      </w:r>
      <w:r w:rsidRPr="00716257">
        <w:rPr>
          <w:rFonts w:asciiTheme="minorHAnsi" w:hAnsiTheme="minorHAnsi" w:cs="Times New Roman"/>
          <w:b/>
          <w:sz w:val="20"/>
          <w:szCs w:val="20"/>
          <w:lang w:eastAsia="ar-SA"/>
        </w:rPr>
        <w:t xml:space="preserve"> </w:t>
      </w:r>
    </w:p>
    <w:bookmarkEnd w:id="7"/>
    <w:p w:rsidR="00BC7D46" w:rsidRPr="00716257" w:rsidRDefault="00BC7D46" w:rsidP="00BC7D46">
      <w:pPr>
        <w:tabs>
          <w:tab w:val="left" w:pos="567"/>
        </w:tabs>
        <w:autoSpaceDE w:val="0"/>
        <w:snapToGrid w:val="0"/>
        <w:ind w:left="709"/>
        <w:jc w:val="both"/>
        <w:rPr>
          <w:rFonts w:asciiTheme="minorHAnsi" w:eastAsia="Zurich BT" w:hAnsiTheme="minorHAnsi" w:cs="Times New Roman"/>
          <w:bCs/>
          <w:color w:val="000000"/>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CRITÉRIOS DE TRATAMENTO DIFERENCIADO PARA MICROEMPRESA E EMPRESA DE PEQUENO PORTE – LEI COMPLEMENTAR FEDERAL N.º 123/2006</w:t>
      </w:r>
    </w:p>
    <w:p w:rsidR="00BC7D46" w:rsidRPr="00716257" w:rsidRDefault="00BC7D46" w:rsidP="00BC7D46">
      <w:pPr>
        <w:jc w:val="both"/>
        <w:rPr>
          <w:rFonts w:asciiTheme="minorHAnsi" w:hAnsiTheme="minorHAnsi" w:cs="Times New Roman"/>
          <w:sz w:val="20"/>
          <w:szCs w:val="20"/>
        </w:rPr>
      </w:pPr>
      <w:r w:rsidRPr="00716257">
        <w:rPr>
          <w:rFonts w:asciiTheme="minorHAnsi" w:eastAsia="Arial" w:hAnsiTheme="minorHAnsi" w:cs="Times New Roman"/>
          <w:b/>
          <w:sz w:val="20"/>
          <w:szCs w:val="20"/>
        </w:rPr>
        <w:t xml:space="preserve">6.1 </w:t>
      </w:r>
      <w:r w:rsidRPr="00716257">
        <w:rPr>
          <w:rFonts w:asciiTheme="minorHAnsi" w:eastAsia="Arial" w:hAnsiTheme="minorHAnsi" w:cs="Times New Roman"/>
          <w:sz w:val="20"/>
          <w:szCs w:val="20"/>
        </w:rPr>
        <w:t xml:space="preserve">As empresas que cumprirem os requisitos legais para tanto devem identificar-se como microempresa ou empresa de pequeno porte no momento do seu </w:t>
      </w:r>
      <w:r w:rsidRPr="00716257">
        <w:rPr>
          <w:rFonts w:asciiTheme="minorHAnsi" w:hAnsiTheme="minorHAnsi" w:cs="Times New Roman"/>
          <w:sz w:val="20"/>
          <w:szCs w:val="20"/>
        </w:rPr>
        <w:t>cadastramento junto ao sistema Comprasgov</w:t>
      </w:r>
      <w:r w:rsidRPr="00716257">
        <w:rPr>
          <w:rFonts w:asciiTheme="minorHAnsi" w:hAnsiTheme="minorHAnsi" w:cs="Times New Roman"/>
          <w:bCs/>
          <w:color w:val="000000"/>
          <w:sz w:val="20"/>
          <w:szCs w:val="20"/>
        </w:rPr>
        <w:t>.</w:t>
      </w:r>
    </w:p>
    <w:p w:rsidR="00BC7D46" w:rsidRPr="00716257" w:rsidRDefault="00BC7D46" w:rsidP="00BC7D46">
      <w:pPr>
        <w:pStyle w:val="Standard"/>
        <w:ind w:hanging="15"/>
        <w:jc w:val="both"/>
        <w:rPr>
          <w:rFonts w:asciiTheme="minorHAnsi" w:hAnsiTheme="minorHAnsi" w:cs="Times New Roman"/>
          <w:sz w:val="20"/>
          <w:szCs w:val="20"/>
        </w:rPr>
      </w:pPr>
      <w:r w:rsidRPr="00716257">
        <w:rPr>
          <w:rFonts w:asciiTheme="minorHAnsi" w:eastAsia="Arial" w:hAnsiTheme="minorHAnsi" w:cs="Times New Roman"/>
          <w:b/>
          <w:sz w:val="20"/>
          <w:szCs w:val="20"/>
        </w:rPr>
        <w:t>6.2</w:t>
      </w:r>
      <w:r w:rsidRPr="00716257">
        <w:rPr>
          <w:rFonts w:asciiTheme="minorHAnsi" w:eastAsia="Arial" w:hAnsiTheme="minorHAnsi" w:cs="Times New Roman"/>
          <w:sz w:val="20"/>
          <w:szCs w:val="20"/>
        </w:rPr>
        <w:t xml:space="preserve"> </w:t>
      </w:r>
      <w:proofErr w:type="gramStart"/>
      <w:r w:rsidRPr="00716257">
        <w:rPr>
          <w:rFonts w:asciiTheme="minorHAnsi" w:eastAsia="Arial" w:hAnsiTheme="minorHAnsi" w:cs="Times New Roman"/>
          <w:sz w:val="20"/>
          <w:szCs w:val="20"/>
        </w:rPr>
        <w:t>Será</w:t>
      </w:r>
      <w:proofErr w:type="gramEnd"/>
      <w:r w:rsidRPr="00716257">
        <w:rPr>
          <w:rFonts w:asciiTheme="minorHAnsi" w:eastAsia="Arial" w:hAnsiTheme="minorHAnsi" w:cs="Times New Roman"/>
          <w:sz w:val="20"/>
          <w:szCs w:val="20"/>
        </w:rPr>
        <w:t xml:space="preserve"> assegurado, como critério de desempate, preferência de contratação à </w:t>
      </w:r>
      <w:r w:rsidRPr="00716257">
        <w:rPr>
          <w:rFonts w:asciiTheme="minorHAnsi" w:hAnsiTheme="minorHAnsi" w:cs="Times New Roman"/>
          <w:sz w:val="20"/>
          <w:szCs w:val="20"/>
        </w:rPr>
        <w:t>Microempresa (ME) e Empresa de Pequeno Porte (EPP)</w:t>
      </w:r>
      <w:r w:rsidRPr="00716257">
        <w:rPr>
          <w:rFonts w:asciiTheme="minorHAnsi" w:eastAsia="Arial" w:hAnsiTheme="minorHAnsi" w:cs="Times New Roman"/>
          <w:sz w:val="20"/>
          <w:szCs w:val="20"/>
        </w:rPr>
        <w:t xml:space="preserve">, conforme previsto na </w:t>
      </w:r>
      <w:r w:rsidRPr="00716257">
        <w:rPr>
          <w:rFonts w:asciiTheme="minorHAnsi" w:hAnsiTheme="minorHAnsi" w:cs="Times New Roman"/>
          <w:sz w:val="20"/>
          <w:szCs w:val="20"/>
        </w:rPr>
        <w:t>Lei Complementar Federal n.º 123/2006.</w:t>
      </w:r>
    </w:p>
    <w:p w:rsidR="00BC7D46" w:rsidRPr="00716257" w:rsidRDefault="00BC7D46" w:rsidP="00BC7D46">
      <w:pPr>
        <w:pStyle w:val="Standard"/>
        <w:ind w:left="708"/>
        <w:jc w:val="both"/>
        <w:rPr>
          <w:rFonts w:asciiTheme="minorHAnsi" w:eastAsia="Arial" w:hAnsiTheme="minorHAnsi" w:cs="Times New Roman"/>
          <w:sz w:val="20"/>
          <w:szCs w:val="20"/>
        </w:rPr>
      </w:pPr>
      <w:r w:rsidRPr="00716257">
        <w:rPr>
          <w:rFonts w:asciiTheme="minorHAnsi" w:hAnsiTheme="minorHAnsi" w:cs="Times New Roman"/>
          <w:b/>
          <w:bCs/>
          <w:sz w:val="20"/>
          <w:szCs w:val="20"/>
        </w:rPr>
        <w:t xml:space="preserve">6.2.1 </w:t>
      </w:r>
      <w:r w:rsidRPr="00716257">
        <w:rPr>
          <w:rFonts w:asciiTheme="minorHAnsi" w:eastAsia="Arial" w:hAnsiTheme="minorHAnsi" w:cs="Times New Roman"/>
          <w:sz w:val="20"/>
          <w:szCs w:val="20"/>
        </w:rPr>
        <w:t xml:space="preserve">Entende-se por empate aquelas situações em que as propostas apresentadas pelas microempresas ou empresas de pequeno porte sejam iguais ou até 5% (cinco por cento) superiores à proposta de menor preço. </w:t>
      </w:r>
    </w:p>
    <w:p w:rsidR="00BC7D46" w:rsidRPr="00716257" w:rsidRDefault="00BC7D46" w:rsidP="00BC7D46">
      <w:pPr>
        <w:ind w:left="708"/>
        <w:jc w:val="both"/>
        <w:rPr>
          <w:rFonts w:asciiTheme="minorHAnsi" w:eastAsia="Arial" w:hAnsiTheme="minorHAnsi" w:cs="Times New Roman"/>
          <w:sz w:val="20"/>
          <w:szCs w:val="20"/>
        </w:rPr>
      </w:pPr>
      <w:r w:rsidRPr="00716257">
        <w:rPr>
          <w:rFonts w:asciiTheme="minorHAnsi" w:eastAsia="Arial" w:hAnsiTheme="minorHAnsi" w:cs="Times New Roman"/>
          <w:b/>
          <w:bCs/>
          <w:sz w:val="20"/>
          <w:szCs w:val="20"/>
        </w:rPr>
        <w:t xml:space="preserve">6.2.2 </w:t>
      </w:r>
      <w:r w:rsidRPr="00716257">
        <w:rPr>
          <w:rFonts w:asciiTheme="minorHAnsi" w:eastAsia="Arial" w:hAnsiTheme="minorHAnsi" w:cs="Times New Roman"/>
          <w:sz w:val="20"/>
          <w:szCs w:val="20"/>
        </w:rPr>
        <w:t xml:space="preserve">A microempresa ou empresa de pequeno porte melhor classificada será convocada para apresentar nova proposta, a qual deverá ser feita no prazo máximo de </w:t>
      </w:r>
      <w:r w:rsidRPr="00716257">
        <w:rPr>
          <w:rFonts w:asciiTheme="minorHAnsi" w:hAnsiTheme="minorHAnsi" w:cs="Times New Roman"/>
          <w:sz w:val="20"/>
          <w:szCs w:val="20"/>
        </w:rPr>
        <w:t>cinco minutos</w:t>
      </w:r>
      <w:r w:rsidRPr="00716257">
        <w:rPr>
          <w:rFonts w:asciiTheme="minorHAnsi" w:hAnsiTheme="minorHAnsi" w:cs="Times New Roman"/>
          <w:color w:val="000000"/>
          <w:sz w:val="20"/>
          <w:szCs w:val="20"/>
        </w:rPr>
        <w:t xml:space="preserve"> </w:t>
      </w:r>
      <w:r w:rsidRPr="00716257">
        <w:rPr>
          <w:rFonts w:asciiTheme="minorHAnsi" w:eastAsia="Arial" w:hAnsiTheme="minorHAnsi" w:cs="Times New Roman"/>
          <w:sz w:val="20"/>
          <w:szCs w:val="20"/>
        </w:rPr>
        <w:t xml:space="preserve">após o encerramento dos lances, </w:t>
      </w:r>
      <w:proofErr w:type="gramStart"/>
      <w:r w:rsidRPr="00716257">
        <w:rPr>
          <w:rFonts w:asciiTheme="minorHAnsi" w:eastAsia="Arial" w:hAnsiTheme="minorHAnsi" w:cs="Times New Roman"/>
          <w:sz w:val="20"/>
          <w:szCs w:val="20"/>
        </w:rPr>
        <w:t>sob pena</w:t>
      </w:r>
      <w:proofErr w:type="gramEnd"/>
      <w:r w:rsidRPr="00716257">
        <w:rPr>
          <w:rFonts w:asciiTheme="minorHAnsi" w:eastAsia="Arial" w:hAnsiTheme="minorHAnsi" w:cs="Times New Roman"/>
          <w:sz w:val="20"/>
          <w:szCs w:val="20"/>
        </w:rPr>
        <w:t xml:space="preserve"> de preclusão do direito. Caso ofereça proposta inferior à melhor classificada, passará à condição de primeira classificada do certame;</w:t>
      </w:r>
    </w:p>
    <w:p w:rsidR="00BC7D46" w:rsidRPr="00716257" w:rsidRDefault="00BC7D46" w:rsidP="00BC7D46">
      <w:pPr>
        <w:pStyle w:val="Standard"/>
        <w:ind w:left="708"/>
        <w:jc w:val="both"/>
        <w:rPr>
          <w:rFonts w:asciiTheme="minorHAnsi" w:eastAsia="Arial" w:hAnsiTheme="minorHAnsi" w:cs="Times New Roman"/>
          <w:sz w:val="20"/>
          <w:szCs w:val="20"/>
        </w:rPr>
      </w:pPr>
      <w:r w:rsidRPr="00716257">
        <w:rPr>
          <w:rFonts w:asciiTheme="minorHAnsi" w:eastAsia="Arial" w:hAnsiTheme="minorHAnsi" w:cs="Times New Roman"/>
          <w:b/>
          <w:bCs/>
          <w:sz w:val="20"/>
          <w:szCs w:val="20"/>
        </w:rPr>
        <w:t xml:space="preserve">6.2.3 </w:t>
      </w:r>
      <w:r w:rsidRPr="00716257">
        <w:rPr>
          <w:rFonts w:asciiTheme="minorHAnsi" w:eastAsia="Arial" w:hAnsiTheme="minorHAnsi" w:cs="Times New Roman"/>
          <w:sz w:val="20"/>
          <w:szCs w:val="20"/>
        </w:rPr>
        <w:t>Não ocorrendo interesse da microempresa ou empresa de pequeno porte na forma do item anterior</w:t>
      </w:r>
      <w:r w:rsidRPr="00716257">
        <w:rPr>
          <w:rFonts w:asciiTheme="minorHAnsi" w:eastAsia="Arial" w:hAnsiTheme="minorHAnsi" w:cs="Times New Roman"/>
          <w:b/>
          <w:bCs/>
          <w:sz w:val="20"/>
          <w:szCs w:val="20"/>
        </w:rPr>
        <w:t>,</w:t>
      </w:r>
      <w:r w:rsidRPr="00716257">
        <w:rPr>
          <w:rFonts w:asciiTheme="minorHAnsi" w:eastAsia="Arial" w:hAnsiTheme="minorHAnsi" w:cs="Times New Roman"/>
          <w:sz w:val="20"/>
          <w:szCs w:val="20"/>
        </w:rPr>
        <w:t xml:space="preserve"> serão convocadas as remanescentes que porventura se enquadrem na hipótese citada, na ordem classificatória, para o exercício do mesmo direito;</w:t>
      </w:r>
    </w:p>
    <w:p w:rsidR="00BC7D46" w:rsidRPr="00716257" w:rsidRDefault="00BC7D46" w:rsidP="00BC7D46">
      <w:pPr>
        <w:pStyle w:val="Standard"/>
        <w:ind w:left="708"/>
        <w:jc w:val="both"/>
        <w:rPr>
          <w:rFonts w:asciiTheme="minorHAnsi" w:eastAsia="Arial" w:hAnsiTheme="minorHAnsi" w:cs="Times New Roman"/>
          <w:b/>
          <w:bCs/>
          <w:sz w:val="20"/>
          <w:szCs w:val="20"/>
        </w:rPr>
      </w:pPr>
      <w:r w:rsidRPr="00716257">
        <w:rPr>
          <w:rFonts w:asciiTheme="minorHAnsi" w:eastAsia="Arial" w:hAnsiTheme="minorHAnsi" w:cs="Times New Roman"/>
          <w:b/>
          <w:bCs/>
          <w:sz w:val="20"/>
          <w:szCs w:val="20"/>
        </w:rPr>
        <w:t xml:space="preserve">6.2.4 </w:t>
      </w:r>
      <w:r w:rsidRPr="00716257">
        <w:rPr>
          <w:rFonts w:asciiTheme="minorHAnsi" w:eastAsia="Arial" w:hAnsiTheme="minorHAnsi" w:cs="Times New Roman"/>
          <w:sz w:val="20"/>
          <w:szCs w:val="20"/>
        </w:rPr>
        <w:t>Na hipótese da não contratação nos termos previstos nos itens anteriores</w:t>
      </w:r>
      <w:r w:rsidRPr="00716257">
        <w:rPr>
          <w:rFonts w:asciiTheme="minorHAnsi" w:eastAsia="Arial" w:hAnsiTheme="minorHAnsi" w:cs="Times New Roman"/>
          <w:bCs/>
          <w:sz w:val="20"/>
          <w:szCs w:val="20"/>
        </w:rPr>
        <w:t xml:space="preserve"> </w:t>
      </w:r>
      <w:r w:rsidRPr="00716257">
        <w:rPr>
          <w:rFonts w:asciiTheme="minorHAnsi" w:eastAsia="Arial" w:hAnsiTheme="minorHAnsi" w:cs="Times New Roman"/>
          <w:sz w:val="20"/>
          <w:szCs w:val="20"/>
        </w:rPr>
        <w:t>deste Edital, voltará à condição de primeira classificada a empresa autora da proposta de</w:t>
      </w:r>
      <w:r w:rsidRPr="00716257">
        <w:rPr>
          <w:rFonts w:asciiTheme="minorHAnsi" w:eastAsia="Arial" w:hAnsiTheme="minorHAnsi" w:cs="Times New Roman"/>
          <w:b/>
          <w:bCs/>
          <w:sz w:val="20"/>
          <w:szCs w:val="20"/>
        </w:rPr>
        <w:t xml:space="preserve"> </w:t>
      </w:r>
      <w:r w:rsidRPr="00716257">
        <w:rPr>
          <w:rFonts w:asciiTheme="minorHAnsi" w:eastAsia="Arial" w:hAnsiTheme="minorHAnsi" w:cs="Times New Roman"/>
          <w:bCs/>
          <w:sz w:val="20"/>
          <w:szCs w:val="20"/>
        </w:rPr>
        <w:t>menor preço originalmente apresentada.</w:t>
      </w:r>
    </w:p>
    <w:p w:rsidR="00BC7D46" w:rsidRPr="00716257" w:rsidRDefault="00BC7D46" w:rsidP="00BC7D46">
      <w:pPr>
        <w:pStyle w:val="Standard"/>
        <w:ind w:hanging="15"/>
        <w:jc w:val="both"/>
        <w:rPr>
          <w:rFonts w:asciiTheme="minorHAnsi" w:hAnsiTheme="minorHAnsi" w:cs="Times New Roman"/>
          <w:sz w:val="20"/>
          <w:szCs w:val="20"/>
        </w:rPr>
      </w:pPr>
      <w:r w:rsidRPr="00716257">
        <w:rPr>
          <w:rFonts w:asciiTheme="minorHAnsi" w:eastAsia="Arial" w:hAnsiTheme="minorHAnsi" w:cs="Times New Roman"/>
          <w:b/>
          <w:bCs/>
          <w:sz w:val="20"/>
          <w:szCs w:val="20"/>
        </w:rPr>
        <w:t xml:space="preserve">6.3 </w:t>
      </w:r>
      <w:r w:rsidRPr="00716257">
        <w:rPr>
          <w:rFonts w:asciiTheme="minorHAnsi" w:eastAsia="Arial" w:hAnsiTheme="minorHAnsi" w:cs="Times New Roman"/>
          <w:sz w:val="20"/>
          <w:szCs w:val="20"/>
        </w:rPr>
        <w:t xml:space="preserve">A documentação exigida referente à comprovação de regularidade fiscal e trabalhista, de acordo com o Art. 43 da </w:t>
      </w:r>
      <w:r w:rsidRPr="00716257">
        <w:rPr>
          <w:rFonts w:asciiTheme="minorHAnsi" w:hAnsiTheme="minorHAnsi" w:cs="Times New Roman"/>
          <w:sz w:val="20"/>
          <w:szCs w:val="20"/>
        </w:rPr>
        <w:t xml:space="preserve">LC Federal n.º 123/2006, </w:t>
      </w:r>
      <w:r w:rsidRPr="00716257">
        <w:rPr>
          <w:rFonts w:asciiTheme="minorHAnsi" w:eastAsia="Arial" w:hAnsiTheme="minorHAnsi" w:cs="Times New Roman"/>
          <w:sz w:val="20"/>
          <w:szCs w:val="20"/>
        </w:rPr>
        <w:t>deve ser apresentada mesmo com restrição</w:t>
      </w:r>
      <w:r w:rsidRPr="00716257">
        <w:rPr>
          <w:rFonts w:asciiTheme="minorHAnsi" w:hAnsiTheme="minorHAnsi" w:cs="Times New Roman"/>
          <w:sz w:val="20"/>
          <w:szCs w:val="20"/>
        </w:rPr>
        <w:t>.</w:t>
      </w:r>
    </w:p>
    <w:p w:rsidR="00BC7D46" w:rsidRPr="00716257" w:rsidRDefault="00BC7D46" w:rsidP="00BC7D46">
      <w:pPr>
        <w:pStyle w:val="Standard"/>
        <w:ind w:left="708"/>
        <w:jc w:val="both"/>
        <w:rPr>
          <w:rFonts w:asciiTheme="minorHAnsi" w:eastAsia="Arial" w:hAnsiTheme="minorHAnsi" w:cs="Times New Roman"/>
          <w:sz w:val="20"/>
          <w:szCs w:val="20"/>
        </w:rPr>
      </w:pPr>
      <w:r w:rsidRPr="00716257">
        <w:rPr>
          <w:rFonts w:asciiTheme="minorHAnsi" w:eastAsia="Arial" w:hAnsiTheme="minorHAnsi" w:cs="Times New Roman"/>
          <w:b/>
          <w:bCs/>
          <w:sz w:val="20"/>
          <w:szCs w:val="20"/>
        </w:rPr>
        <w:t>6.3.1</w:t>
      </w:r>
      <w:r w:rsidRPr="00716257">
        <w:rPr>
          <w:rFonts w:asciiTheme="minorHAnsi" w:eastAsia="Arial" w:hAnsiTheme="minorHAnsi" w:cs="Times New Roman"/>
          <w:sz w:val="20"/>
          <w:szCs w:val="20"/>
        </w:rPr>
        <w:t xml:space="preserve"> Havendo alguma restrição na comprovação da regularidade fiscal e trabalhista, será assegurado o prazo de 05 (cinco) dias úteis, cujo termo inicial corresponderá ao momento em que o licitante for declarado vencedor do certame, prorrogável por igual período, a critério da administração pública para: regularização da documentação; pagamento ou parcelamento do débito; ou emissão de eventuais certidões negativas ou </w:t>
      </w:r>
      <w:r w:rsidRPr="00716257">
        <w:rPr>
          <w:rFonts w:asciiTheme="minorHAnsi" w:eastAsia="Arial" w:hAnsiTheme="minorHAnsi" w:cs="Times New Roman"/>
          <w:sz w:val="20"/>
          <w:szCs w:val="20"/>
        </w:rPr>
        <w:lastRenderedPageBreak/>
        <w:t xml:space="preserve">positivas com efeito de certidão negativa. </w:t>
      </w:r>
    </w:p>
    <w:p w:rsidR="00BC7D46" w:rsidRPr="00716257" w:rsidRDefault="00BC7D46" w:rsidP="00BC7D46">
      <w:pPr>
        <w:pStyle w:val="Standard"/>
        <w:tabs>
          <w:tab w:val="left" w:pos="709"/>
        </w:tabs>
        <w:ind w:left="708"/>
        <w:jc w:val="both"/>
        <w:rPr>
          <w:rFonts w:asciiTheme="minorHAnsi" w:hAnsiTheme="minorHAnsi" w:cs="Times New Roman"/>
          <w:sz w:val="20"/>
          <w:szCs w:val="20"/>
        </w:rPr>
      </w:pPr>
      <w:r w:rsidRPr="00716257">
        <w:rPr>
          <w:rFonts w:asciiTheme="minorHAnsi" w:eastAsia="Arial" w:hAnsiTheme="minorHAnsi" w:cs="Times New Roman"/>
          <w:b/>
          <w:bCs/>
          <w:sz w:val="20"/>
          <w:szCs w:val="20"/>
        </w:rPr>
        <w:t xml:space="preserve">6.3.2 </w:t>
      </w:r>
      <w:r w:rsidRPr="00716257">
        <w:rPr>
          <w:rFonts w:asciiTheme="minorHAnsi" w:eastAsia="Arial" w:hAnsiTheme="minorHAnsi" w:cs="Times New Roman"/>
          <w:sz w:val="20"/>
          <w:szCs w:val="20"/>
        </w:rPr>
        <w:t>A não regularização da documentação, no prazo previsto no item anterior, implicará decadência do direito à contratação, sem prejuízo das demais sanções previstas no Art. 81 da Lei Federal n.º 8.666/1993,</w:t>
      </w:r>
      <w:r w:rsidRPr="00716257">
        <w:rPr>
          <w:rFonts w:asciiTheme="minorHAnsi" w:hAnsiTheme="minorHAnsi" w:cs="Times New Roman"/>
          <w:b/>
          <w:bCs/>
          <w:sz w:val="20"/>
          <w:szCs w:val="20"/>
        </w:rPr>
        <w:t xml:space="preserve"> </w:t>
      </w:r>
      <w:r w:rsidRPr="00716257">
        <w:rPr>
          <w:rFonts w:asciiTheme="minorHAnsi" w:hAnsiTheme="minorHAnsi" w:cs="Times New Roman"/>
          <w:sz w:val="20"/>
          <w:szCs w:val="20"/>
        </w:rPr>
        <w:t>sendo facultado ao Município convocar as licitantes remanescentes, na ordem de classificação, para a assinatura do contrato, ou revogar a licitação.</w:t>
      </w:r>
    </w:p>
    <w:p w:rsidR="00DB35BC" w:rsidRPr="00716257" w:rsidRDefault="00DB35BC" w:rsidP="00BC7D46">
      <w:pPr>
        <w:pStyle w:val="Standard"/>
        <w:tabs>
          <w:tab w:val="left" w:pos="709"/>
        </w:tabs>
        <w:ind w:left="708"/>
        <w:jc w:val="both"/>
        <w:rPr>
          <w:rFonts w:asciiTheme="minorHAnsi" w:hAnsiTheme="minorHAnsi" w:cs="Times New Roman"/>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DO ENVIO DA PROPOSTA, FORMULAÇÃO DOS LANCES E JULGAMENTO DAS </w:t>
      </w:r>
      <w:proofErr w:type="gramStart"/>
      <w:r w:rsidRPr="00716257">
        <w:rPr>
          <w:rFonts w:asciiTheme="minorHAnsi" w:hAnsiTheme="minorHAnsi" w:cs="Times New Roman"/>
          <w:b/>
          <w:color w:val="000000"/>
          <w:sz w:val="20"/>
          <w:szCs w:val="20"/>
        </w:rPr>
        <w:t>PROPOSTAS</w:t>
      </w:r>
      <w:proofErr w:type="gramEnd"/>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7.1</w:t>
      </w:r>
      <w:r w:rsidRPr="00716257">
        <w:rPr>
          <w:rFonts w:asciiTheme="minorHAnsi" w:hAnsiTheme="minorHAnsi" w:cs="Times New Roman"/>
          <w:color w:val="000000"/>
          <w:sz w:val="20"/>
          <w:szCs w:val="20"/>
        </w:rPr>
        <w:t xml:space="preserve"> O encaminhamento da proposta de preços será feito exclusivamente por meio do sistema eletrônico, observados datas e horários limites estabelecidos. </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7.2</w:t>
      </w:r>
      <w:r w:rsidRPr="00716257">
        <w:rPr>
          <w:rFonts w:asciiTheme="minorHAnsi" w:hAnsiTheme="minorHAnsi" w:cs="Times New Roman"/>
          <w:color w:val="000000"/>
          <w:sz w:val="20"/>
          <w:szCs w:val="20"/>
        </w:rPr>
        <w:t xml:space="preserve"> 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bCs/>
          <w:color w:val="000000"/>
          <w:sz w:val="20"/>
          <w:szCs w:val="20"/>
        </w:rPr>
        <w:t>7.3</w:t>
      </w:r>
      <w:r w:rsidRPr="00716257">
        <w:rPr>
          <w:rFonts w:asciiTheme="minorHAnsi" w:hAnsiTheme="minorHAnsi" w:cs="Times New Roman"/>
          <w:color w:val="000000"/>
          <w:sz w:val="20"/>
          <w:szCs w:val="20"/>
        </w:rPr>
        <w:t xml:space="preserve"> A proposta de preços deverá discriminar o objeto/marca/modelo do(s) </w:t>
      </w:r>
      <w:proofErr w:type="spellStart"/>
      <w:r w:rsidRPr="00716257">
        <w:rPr>
          <w:rFonts w:asciiTheme="minorHAnsi" w:hAnsiTheme="minorHAnsi" w:cs="Times New Roman"/>
          <w:color w:val="000000"/>
          <w:sz w:val="20"/>
          <w:szCs w:val="20"/>
        </w:rPr>
        <w:t>materiai</w:t>
      </w:r>
      <w:proofErr w:type="spellEnd"/>
      <w:r w:rsidRPr="00716257">
        <w:rPr>
          <w:rFonts w:asciiTheme="minorHAnsi" w:hAnsiTheme="minorHAnsi" w:cs="Times New Roman"/>
          <w:color w:val="000000"/>
          <w:sz w:val="20"/>
          <w:szCs w:val="20"/>
        </w:rPr>
        <w:t>(s), unidade, valor unitário, valor total do item e valor total, conforme Anexo nº 7.</w:t>
      </w:r>
    </w:p>
    <w:p w:rsidR="00BC7D46" w:rsidRPr="00716257" w:rsidRDefault="00BC7D46" w:rsidP="00BC7D46">
      <w:pPr>
        <w:pStyle w:val="Standard"/>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7.4</w:t>
      </w:r>
      <w:r w:rsidRPr="00716257">
        <w:rPr>
          <w:rFonts w:asciiTheme="minorHAnsi" w:hAnsiTheme="minorHAnsi" w:cs="Times New Roman"/>
          <w:color w:val="000000"/>
          <w:sz w:val="20"/>
          <w:szCs w:val="20"/>
        </w:rPr>
        <w:t xml:space="preserve"> </w:t>
      </w:r>
      <w:r w:rsidRPr="00716257">
        <w:rPr>
          <w:rFonts w:asciiTheme="minorHAnsi" w:hAnsiTheme="minorHAnsi" w:cs="Times New Roman"/>
          <w:sz w:val="20"/>
          <w:szCs w:val="20"/>
        </w:rPr>
        <w:t xml:space="preserve">A proposta de preços terá validade de 60 (sessenta) dias a contar da data de abertura das mesmas, e </w:t>
      </w:r>
      <w:r w:rsidRPr="00716257">
        <w:rPr>
          <w:rFonts w:asciiTheme="minorHAnsi" w:hAnsiTheme="minorHAnsi" w:cs="Times New Roman"/>
          <w:color w:val="000000"/>
          <w:sz w:val="20"/>
          <w:szCs w:val="20"/>
        </w:rPr>
        <w:t xml:space="preserve">deverá atender a todas as exigências deste Edital, </w:t>
      </w:r>
      <w:proofErr w:type="gramStart"/>
      <w:r w:rsidRPr="00716257">
        <w:rPr>
          <w:rFonts w:asciiTheme="minorHAnsi" w:hAnsiTheme="minorHAnsi" w:cs="Times New Roman"/>
          <w:color w:val="000000"/>
          <w:sz w:val="20"/>
          <w:szCs w:val="20"/>
        </w:rPr>
        <w:t>sob pena</w:t>
      </w:r>
      <w:proofErr w:type="gramEnd"/>
      <w:r w:rsidRPr="00716257">
        <w:rPr>
          <w:rFonts w:asciiTheme="minorHAnsi" w:hAnsiTheme="minorHAnsi" w:cs="Times New Roman"/>
          <w:color w:val="000000"/>
          <w:sz w:val="20"/>
          <w:szCs w:val="20"/>
        </w:rPr>
        <w:t xml:space="preserve"> de desclassificação. </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bCs/>
          <w:color w:val="000000"/>
          <w:sz w:val="20"/>
          <w:szCs w:val="20"/>
        </w:rPr>
        <w:t>7.5</w:t>
      </w:r>
      <w:r w:rsidR="00F74FB5">
        <w:rPr>
          <w:rFonts w:asciiTheme="minorHAnsi" w:hAnsiTheme="minorHAnsi" w:cs="Times New Roman"/>
          <w:b/>
          <w:bCs/>
          <w:color w:val="000000"/>
          <w:sz w:val="20"/>
          <w:szCs w:val="20"/>
        </w:rPr>
        <w:t xml:space="preserve"> </w:t>
      </w:r>
      <w:r w:rsidRPr="00716257">
        <w:rPr>
          <w:rFonts w:asciiTheme="minorHAnsi" w:hAnsiTheme="minorHAnsi" w:cs="Times New Roman"/>
          <w:color w:val="000000"/>
          <w:sz w:val="20"/>
          <w:szCs w:val="20"/>
        </w:rPr>
        <w:t>Nos valores propostos estarão inclusos todos os custos operacionais, encargos previdenciários, trabalhistas, tributários, comerciais e quaisquer outros que incidam direta ou indiretamente no fornecimento e instalação dos bens.</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7.6</w:t>
      </w:r>
      <w:r w:rsidRPr="00716257">
        <w:rPr>
          <w:rFonts w:asciiTheme="minorHAnsi" w:hAnsiTheme="minorHAnsi" w:cs="Times New Roman"/>
          <w:color w:val="000000"/>
          <w:sz w:val="20"/>
          <w:szCs w:val="20"/>
        </w:rPr>
        <w:t xml:space="preserve"> A partir do horário previsto no Edital e no sistema, terá início a sessão pública do pregão, na forma eletrônica, com a divulgação das propostas de preços recebidas, passando </w:t>
      </w:r>
      <w:proofErr w:type="gramStart"/>
      <w:r w:rsidRPr="00716257">
        <w:rPr>
          <w:rFonts w:asciiTheme="minorHAnsi" w:hAnsiTheme="minorHAnsi" w:cs="Times New Roman"/>
          <w:color w:val="000000"/>
          <w:sz w:val="20"/>
          <w:szCs w:val="20"/>
        </w:rPr>
        <w:t>o(</w:t>
      </w:r>
      <w:proofErr w:type="gramEnd"/>
      <w:r w:rsidRPr="00716257">
        <w:rPr>
          <w:rFonts w:asciiTheme="minorHAnsi" w:hAnsiTheme="minorHAnsi" w:cs="Times New Roman"/>
          <w:color w:val="000000"/>
          <w:sz w:val="20"/>
          <w:szCs w:val="20"/>
        </w:rPr>
        <w:t>a) pregoeiro(a) a avaliar a aceitabilidade das propostas.</w:t>
      </w:r>
    </w:p>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7.6.1</w:t>
      </w:r>
      <w:r w:rsidRPr="00716257">
        <w:rPr>
          <w:rFonts w:asciiTheme="minorHAnsi" w:hAnsiTheme="minorHAnsi" w:cs="Times New Roman"/>
          <w:color w:val="000000"/>
          <w:sz w:val="20"/>
          <w:szCs w:val="20"/>
        </w:rPr>
        <w:t xml:space="preserve"> Não será aceita proposta com valores superiores ao máximo fixado no Edital. O descumprimento desta determinação implica desclassificação do licitante. </w:t>
      </w:r>
    </w:p>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7.6.2</w:t>
      </w:r>
      <w:r w:rsidRPr="00716257">
        <w:rPr>
          <w:rFonts w:asciiTheme="minorHAnsi" w:hAnsiTheme="minorHAnsi" w:cs="Times New Roman"/>
          <w:color w:val="000000"/>
          <w:sz w:val="20"/>
          <w:szCs w:val="20"/>
        </w:rPr>
        <w:t xml:space="preserve"> As características técnicas do objeto licitado devem ser especificadas na proposta encaminhada por meio do sistema eletrônico. O não atendimento das exigências técnicas implica na desclassificação do certame. </w:t>
      </w:r>
    </w:p>
    <w:p w:rsidR="00BC7D46" w:rsidRPr="00716257" w:rsidRDefault="00BC7D46" w:rsidP="00BC7D46">
      <w:pPr>
        <w:ind w:left="709"/>
        <w:jc w:val="both"/>
        <w:rPr>
          <w:rFonts w:asciiTheme="minorHAnsi" w:hAnsiTheme="minorHAnsi" w:cs="Times New Roman"/>
          <w:sz w:val="20"/>
          <w:szCs w:val="20"/>
          <w:lang w:eastAsia="ar-SA"/>
        </w:rPr>
      </w:pPr>
      <w:r w:rsidRPr="00716257">
        <w:rPr>
          <w:rFonts w:asciiTheme="minorHAnsi" w:hAnsiTheme="minorHAnsi" w:cs="Times New Roman"/>
          <w:b/>
          <w:bCs/>
          <w:sz w:val="20"/>
          <w:szCs w:val="20"/>
          <w:lang w:eastAsia="ar-SA"/>
        </w:rPr>
        <w:t>7.6.3</w:t>
      </w:r>
      <w:r w:rsidRPr="00716257">
        <w:rPr>
          <w:rFonts w:asciiTheme="minorHAnsi" w:hAnsiTheme="minorHAnsi" w:cs="Times New Roman"/>
          <w:sz w:val="20"/>
          <w:szCs w:val="20"/>
          <w:lang w:eastAsia="ar-SA"/>
        </w:rPr>
        <w:t xml:space="preserve"> O proponente vencedor deverá entregar folders, prospectos e/ou ficha técnica dos bens que estão sendo ofertados, detalhados a tal ponto que permitam ao Pregoeiro e equipe de apoio, a verificação e comprovação ao atendimento de </w:t>
      </w:r>
      <w:proofErr w:type="gramStart"/>
      <w:r w:rsidRPr="00716257">
        <w:rPr>
          <w:rFonts w:asciiTheme="minorHAnsi" w:hAnsiTheme="minorHAnsi" w:cs="Times New Roman"/>
          <w:sz w:val="20"/>
          <w:szCs w:val="20"/>
          <w:lang w:eastAsia="ar-SA"/>
        </w:rPr>
        <w:t>todas</w:t>
      </w:r>
      <w:proofErr w:type="gramEnd"/>
      <w:r w:rsidRPr="00716257">
        <w:rPr>
          <w:rFonts w:asciiTheme="minorHAnsi" w:hAnsiTheme="minorHAnsi" w:cs="Times New Roman"/>
          <w:sz w:val="20"/>
          <w:szCs w:val="20"/>
          <w:lang w:eastAsia="ar-SA"/>
        </w:rPr>
        <w:t xml:space="preserve"> exigências constantes no descritivo do Termo de Referência.</w:t>
      </w:r>
    </w:p>
    <w:p w:rsidR="00BC7D46" w:rsidRPr="00716257" w:rsidRDefault="00BC7D46" w:rsidP="00BC7D46">
      <w:pPr>
        <w:jc w:val="both"/>
        <w:rPr>
          <w:rFonts w:asciiTheme="minorHAnsi" w:hAnsiTheme="minorHAnsi" w:cs="Times New Roman"/>
          <w:color w:val="000000"/>
          <w:sz w:val="20"/>
          <w:szCs w:val="20"/>
        </w:rPr>
      </w:pPr>
      <w:proofErr w:type="gramStart"/>
      <w:r w:rsidRPr="00716257">
        <w:rPr>
          <w:rFonts w:asciiTheme="minorHAnsi" w:hAnsiTheme="minorHAnsi" w:cs="Times New Roman"/>
          <w:b/>
          <w:color w:val="000000"/>
          <w:sz w:val="20"/>
          <w:szCs w:val="20"/>
        </w:rPr>
        <w:t>7.7</w:t>
      </w:r>
      <w:r w:rsidRPr="00716257">
        <w:rPr>
          <w:rFonts w:asciiTheme="minorHAnsi" w:hAnsiTheme="minorHAnsi" w:cs="Times New Roman"/>
          <w:color w:val="000000"/>
          <w:sz w:val="20"/>
          <w:szCs w:val="20"/>
        </w:rPr>
        <w:t xml:space="preserve"> Só</w:t>
      </w:r>
      <w:proofErr w:type="gramEnd"/>
      <w:r w:rsidRPr="00716257">
        <w:rPr>
          <w:rFonts w:asciiTheme="minorHAnsi" w:hAnsiTheme="minorHAnsi" w:cs="Times New Roman"/>
          <w:color w:val="000000"/>
          <w:sz w:val="20"/>
          <w:szCs w:val="20"/>
        </w:rPr>
        <w:t xml:space="preserve"> serão aceitos lances cujos valores forem inferiores ao último lance que tenha sido anteriormente registrado no sistema.</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7.8</w:t>
      </w:r>
      <w:r w:rsidRPr="00716257">
        <w:rPr>
          <w:rFonts w:asciiTheme="minorHAnsi" w:hAnsiTheme="minorHAnsi" w:cs="Times New Roman"/>
          <w:color w:val="000000"/>
          <w:sz w:val="20"/>
          <w:szCs w:val="20"/>
        </w:rPr>
        <w:t xml:space="preserve"> Não serão aceitos dois ou mais lances de mesmo valor, prevalecendo aquele que for recebido e registrado em primeiro lugar.</w:t>
      </w:r>
    </w:p>
    <w:p w:rsidR="00BC7D46"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7.9</w:t>
      </w:r>
      <w:r w:rsidRPr="00716257">
        <w:rPr>
          <w:rFonts w:asciiTheme="minorHAnsi" w:hAnsiTheme="minorHAnsi" w:cs="Times New Roman"/>
          <w:color w:val="000000"/>
          <w:sz w:val="20"/>
          <w:szCs w:val="20"/>
        </w:rPr>
        <w:t xml:space="preserve"> Durante a sessão pública, os licitantes serão informados, em tempo real, do valor do menor lance registrado, vedada a identificação do licitante.</w:t>
      </w:r>
    </w:p>
    <w:p w:rsidR="006A7B84" w:rsidRPr="00716257" w:rsidRDefault="006A7B84" w:rsidP="00BC7D46">
      <w:pPr>
        <w:jc w:val="both"/>
        <w:rPr>
          <w:rFonts w:asciiTheme="minorHAnsi" w:hAnsiTheme="minorHAnsi" w:cs="Times New Roman"/>
          <w:color w:val="000000"/>
          <w:sz w:val="20"/>
          <w:szCs w:val="20"/>
        </w:rPr>
      </w:pPr>
      <w:r>
        <w:rPr>
          <w:rFonts w:asciiTheme="minorHAnsi" w:hAnsiTheme="minorHAnsi" w:cs="Times New Roman"/>
          <w:color w:val="000000"/>
          <w:sz w:val="20"/>
          <w:szCs w:val="20"/>
        </w:rPr>
        <w:t xml:space="preserve">7.10. </w:t>
      </w:r>
      <w:r w:rsidRPr="006A7B84">
        <w:rPr>
          <w:rFonts w:asciiTheme="minorHAnsi" w:hAnsiTheme="minorHAnsi" w:cs="Times New Roman"/>
          <w:color w:val="000000"/>
          <w:sz w:val="20"/>
          <w:szCs w:val="20"/>
        </w:rPr>
        <w:t>O intervalo mínimo de diferença de valores ou percentuais entre os lances, que incidirá tanto em relação aos lances intermediários quanto em relação à proposta que cobrir a</w:t>
      </w:r>
      <w:r>
        <w:rPr>
          <w:rFonts w:asciiTheme="minorHAnsi" w:hAnsiTheme="minorHAnsi" w:cs="Times New Roman"/>
          <w:color w:val="000000"/>
          <w:sz w:val="20"/>
          <w:szCs w:val="20"/>
        </w:rPr>
        <w:t xml:space="preserve"> </w:t>
      </w:r>
      <w:r w:rsidR="00385337">
        <w:rPr>
          <w:rFonts w:asciiTheme="minorHAnsi" w:hAnsiTheme="minorHAnsi" w:cs="Times New Roman"/>
          <w:color w:val="000000"/>
          <w:sz w:val="20"/>
          <w:szCs w:val="20"/>
        </w:rPr>
        <w:t>melhor oferta deverá ser de R$ 2</w:t>
      </w:r>
      <w:r>
        <w:rPr>
          <w:rFonts w:asciiTheme="minorHAnsi" w:hAnsiTheme="minorHAnsi" w:cs="Times New Roman"/>
          <w:color w:val="000000"/>
          <w:sz w:val="20"/>
          <w:szCs w:val="20"/>
        </w:rPr>
        <w:t>00,00 (</w:t>
      </w:r>
      <w:r w:rsidR="00385337">
        <w:rPr>
          <w:rFonts w:asciiTheme="minorHAnsi" w:hAnsiTheme="minorHAnsi" w:cs="Times New Roman"/>
          <w:color w:val="000000"/>
          <w:sz w:val="20"/>
          <w:szCs w:val="20"/>
        </w:rPr>
        <w:t>duzentos</w:t>
      </w:r>
      <w:r>
        <w:rPr>
          <w:rFonts w:asciiTheme="minorHAnsi" w:hAnsiTheme="minorHAnsi" w:cs="Times New Roman"/>
          <w:color w:val="000000"/>
          <w:sz w:val="20"/>
          <w:szCs w:val="20"/>
        </w:rPr>
        <w:t xml:space="preserve"> reais)</w:t>
      </w:r>
      <w:r w:rsidRPr="006A7B84">
        <w:rPr>
          <w:rFonts w:asciiTheme="minorHAnsi" w:hAnsiTheme="minorHAnsi" w:cs="Times New Roman"/>
          <w:color w:val="000000"/>
          <w:sz w:val="20"/>
          <w:szCs w:val="20"/>
        </w:rPr>
        <w:t>.</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7.1</w:t>
      </w:r>
      <w:r w:rsidR="006A7B84">
        <w:rPr>
          <w:rFonts w:asciiTheme="minorHAnsi" w:hAnsiTheme="minorHAnsi" w:cs="Times New Roman"/>
          <w:b/>
          <w:color w:val="000000"/>
          <w:sz w:val="20"/>
          <w:szCs w:val="20"/>
        </w:rPr>
        <w:t>1</w:t>
      </w:r>
      <w:r w:rsidRPr="00716257">
        <w:rPr>
          <w:rFonts w:asciiTheme="minorHAnsi" w:hAnsiTheme="minorHAnsi" w:cs="Times New Roman"/>
          <w:color w:val="000000"/>
          <w:sz w:val="20"/>
          <w:szCs w:val="20"/>
        </w:rPr>
        <w:t xml:space="preserve"> Antes de anunciar o vencedor, o</w:t>
      </w:r>
      <w:r w:rsidR="00385337">
        <w:rPr>
          <w:rFonts w:asciiTheme="minorHAnsi" w:hAnsiTheme="minorHAnsi" w:cs="Times New Roman"/>
          <w:color w:val="000000"/>
          <w:sz w:val="20"/>
          <w:szCs w:val="20"/>
        </w:rPr>
        <w:t xml:space="preserve"> </w:t>
      </w:r>
      <w:r w:rsidRPr="00716257">
        <w:rPr>
          <w:rFonts w:asciiTheme="minorHAnsi" w:hAnsiTheme="minorHAnsi" w:cs="Times New Roman"/>
          <w:color w:val="000000"/>
          <w:sz w:val="20"/>
          <w:szCs w:val="20"/>
        </w:rPr>
        <w:t>(a) pregoeiro</w:t>
      </w:r>
      <w:r w:rsidR="00A47DA4">
        <w:rPr>
          <w:rFonts w:asciiTheme="minorHAnsi" w:hAnsiTheme="minorHAnsi" w:cs="Times New Roman"/>
          <w:color w:val="000000"/>
          <w:sz w:val="20"/>
          <w:szCs w:val="20"/>
        </w:rPr>
        <w:t xml:space="preserve"> </w:t>
      </w:r>
      <w:r w:rsidRPr="00716257">
        <w:rPr>
          <w:rFonts w:asciiTheme="minorHAnsi" w:hAnsiTheme="minorHAnsi" w:cs="Times New Roman"/>
          <w:color w:val="000000"/>
          <w:sz w:val="20"/>
          <w:szCs w:val="20"/>
        </w:rPr>
        <w:t>(a) poderá encaminhar contraproposta diretamente ao licitante que tenha apresentado o lance de menor preço, para que seja obtido melhor valor, após decidirá sobre a sua aceitação.</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7.1</w:t>
      </w:r>
      <w:r w:rsidR="006A7B84">
        <w:rPr>
          <w:rFonts w:asciiTheme="minorHAnsi" w:hAnsiTheme="minorHAnsi" w:cs="Times New Roman"/>
          <w:b/>
          <w:color w:val="000000"/>
          <w:sz w:val="20"/>
          <w:szCs w:val="20"/>
        </w:rPr>
        <w:t>2</w:t>
      </w:r>
      <w:r w:rsidRPr="00716257">
        <w:rPr>
          <w:rFonts w:asciiTheme="minorHAnsi" w:hAnsiTheme="minorHAnsi" w:cs="Times New Roman"/>
          <w:color w:val="000000"/>
          <w:sz w:val="20"/>
          <w:szCs w:val="20"/>
        </w:rPr>
        <w:t xml:space="preserve"> Se a proposta ou o lance de menor valor não for aceitável, ou se o licitante desatender às exigências de habilitação, </w:t>
      </w:r>
      <w:proofErr w:type="gramStart"/>
      <w:r w:rsidRPr="00716257">
        <w:rPr>
          <w:rFonts w:asciiTheme="minorHAnsi" w:hAnsiTheme="minorHAnsi" w:cs="Times New Roman"/>
          <w:color w:val="000000"/>
          <w:sz w:val="20"/>
          <w:szCs w:val="20"/>
        </w:rPr>
        <w:t>o(</w:t>
      </w:r>
      <w:proofErr w:type="gramEnd"/>
      <w:r w:rsidRPr="00716257">
        <w:rPr>
          <w:rFonts w:asciiTheme="minorHAnsi" w:hAnsiTheme="minorHAnsi" w:cs="Times New Roman"/>
          <w:color w:val="000000"/>
          <w:sz w:val="20"/>
          <w:szCs w:val="20"/>
        </w:rPr>
        <w:t xml:space="preserve">a) pregoeiro(a) examinará a proposta ou o lance subsequente, verificando a sua compatibilidade e a habilitação do participante, na ordem de classificação, e assim sucessivamente, até a apuração de uma proposta ou lance que atenda ao Edital. Também nessa etapa </w:t>
      </w:r>
      <w:proofErr w:type="gramStart"/>
      <w:r w:rsidRPr="00716257">
        <w:rPr>
          <w:rFonts w:asciiTheme="minorHAnsi" w:hAnsiTheme="minorHAnsi" w:cs="Times New Roman"/>
          <w:color w:val="000000"/>
          <w:sz w:val="20"/>
          <w:szCs w:val="20"/>
        </w:rPr>
        <w:t>o(</w:t>
      </w:r>
      <w:proofErr w:type="gramEnd"/>
      <w:r w:rsidRPr="00716257">
        <w:rPr>
          <w:rFonts w:asciiTheme="minorHAnsi" w:hAnsiTheme="minorHAnsi" w:cs="Times New Roman"/>
          <w:color w:val="000000"/>
          <w:sz w:val="20"/>
          <w:szCs w:val="20"/>
        </w:rPr>
        <w:t>a) pregoeiro(a) poderá negociar com o participante para que seja obtido melhor preço.</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7.1</w:t>
      </w:r>
      <w:r w:rsidR="006A7B84">
        <w:rPr>
          <w:rFonts w:asciiTheme="minorHAnsi" w:hAnsiTheme="minorHAnsi" w:cs="Times New Roman"/>
          <w:b/>
          <w:color w:val="000000"/>
          <w:sz w:val="20"/>
          <w:szCs w:val="20"/>
        </w:rPr>
        <w:t>3</w:t>
      </w:r>
      <w:r w:rsidRPr="00716257">
        <w:rPr>
          <w:rFonts w:asciiTheme="minorHAnsi" w:hAnsiTheme="minorHAnsi" w:cs="Times New Roman"/>
          <w:color w:val="000000"/>
          <w:sz w:val="20"/>
          <w:szCs w:val="20"/>
        </w:rPr>
        <w:t xml:space="preserve"> Caso não sejam apresentados lances, será verificada a conformidade entre a proposta de menor preço e valor estimado para a contratação.</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7.1</w:t>
      </w:r>
      <w:r w:rsidR="006A7B84">
        <w:rPr>
          <w:rFonts w:asciiTheme="minorHAnsi" w:hAnsiTheme="minorHAnsi" w:cs="Times New Roman"/>
          <w:b/>
          <w:color w:val="000000"/>
          <w:sz w:val="20"/>
          <w:szCs w:val="20"/>
        </w:rPr>
        <w:t>4</w:t>
      </w:r>
      <w:r w:rsidRPr="00716257">
        <w:rPr>
          <w:rFonts w:asciiTheme="minorHAnsi" w:hAnsiTheme="minorHAnsi" w:cs="Times New Roman"/>
          <w:color w:val="000000"/>
          <w:sz w:val="20"/>
          <w:szCs w:val="20"/>
        </w:rPr>
        <w:t xml:space="preserve"> Constatando o atendimento às exigências fixadas no Edital e inexistindo interposição de recursos, o objeto será adjudicado ao autor da proposta ou lance de menor preço.</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7.1</w:t>
      </w:r>
      <w:r w:rsidR="006A7B84">
        <w:rPr>
          <w:rFonts w:asciiTheme="minorHAnsi" w:hAnsiTheme="minorHAnsi" w:cs="Times New Roman"/>
          <w:b/>
          <w:color w:val="000000"/>
          <w:sz w:val="20"/>
          <w:szCs w:val="20"/>
        </w:rPr>
        <w:t>5</w:t>
      </w:r>
      <w:r w:rsidRPr="00716257">
        <w:rPr>
          <w:rFonts w:asciiTheme="minorHAnsi" w:hAnsiTheme="minorHAnsi" w:cs="Times New Roman"/>
          <w:color w:val="000000"/>
          <w:sz w:val="20"/>
          <w:szCs w:val="20"/>
        </w:rPr>
        <w:t xml:space="preserve"> O sistema aplicará os critérios para o desempate em favor das microempresas e empresas de pequeno porte. Após o desempate, poderá </w:t>
      </w:r>
      <w:proofErr w:type="gramStart"/>
      <w:r w:rsidRPr="00716257">
        <w:rPr>
          <w:rFonts w:asciiTheme="minorHAnsi" w:hAnsiTheme="minorHAnsi" w:cs="Times New Roman"/>
          <w:color w:val="000000"/>
          <w:sz w:val="20"/>
          <w:szCs w:val="20"/>
        </w:rPr>
        <w:t>o(</w:t>
      </w:r>
      <w:proofErr w:type="gramEnd"/>
      <w:r w:rsidRPr="00716257">
        <w:rPr>
          <w:rFonts w:asciiTheme="minorHAnsi" w:hAnsiTheme="minorHAnsi" w:cs="Times New Roman"/>
          <w:color w:val="000000"/>
          <w:sz w:val="20"/>
          <w:szCs w:val="20"/>
        </w:rPr>
        <w:t xml:space="preserve">a) pregoeiro(a) ainda negociar um preço melhor. </w:t>
      </w:r>
    </w:p>
    <w:p w:rsidR="00BC7D46" w:rsidRPr="00716257" w:rsidRDefault="00BC7D46" w:rsidP="00BC7D46">
      <w:pPr>
        <w:jc w:val="both"/>
        <w:rPr>
          <w:rFonts w:asciiTheme="minorHAnsi" w:hAnsiTheme="minorHAnsi" w:cs="Times New Roman"/>
          <w:color w:val="000000"/>
          <w:sz w:val="20"/>
          <w:szCs w:val="20"/>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DA HABILITAÇÃO </w:t>
      </w:r>
    </w:p>
    <w:p w:rsidR="00BC7D46" w:rsidRPr="00716257" w:rsidRDefault="00BC7D46" w:rsidP="00BC7D46">
      <w:pPr>
        <w:jc w:val="both"/>
        <w:rPr>
          <w:rFonts w:asciiTheme="minorHAnsi" w:hAnsiTheme="minorHAnsi" w:cs="Times New Roman"/>
          <w:sz w:val="20"/>
          <w:szCs w:val="20"/>
          <w:lang w:eastAsia="ar-SA"/>
        </w:rPr>
      </w:pPr>
      <w:r w:rsidRPr="00CE27E9">
        <w:rPr>
          <w:rFonts w:asciiTheme="minorHAnsi" w:hAnsiTheme="minorHAnsi" w:cs="Times New Roman"/>
          <w:b/>
          <w:color w:val="000000"/>
          <w:sz w:val="20"/>
          <w:szCs w:val="20"/>
        </w:rPr>
        <w:t>8.1</w:t>
      </w:r>
      <w:r w:rsidR="00CE27E9">
        <w:rPr>
          <w:rFonts w:asciiTheme="minorHAnsi" w:hAnsiTheme="minorHAnsi" w:cs="Times New Roman"/>
          <w:sz w:val="20"/>
          <w:szCs w:val="20"/>
        </w:rPr>
        <w:t xml:space="preserve"> </w:t>
      </w:r>
      <w:r w:rsidR="00AB4399" w:rsidRPr="00A71681">
        <w:rPr>
          <w:rFonts w:ascii="Calibri" w:hAnsi="Calibri" w:cs="Times New Roman"/>
          <w:color w:val="000000"/>
          <w:sz w:val="20"/>
          <w:szCs w:val="20"/>
        </w:rPr>
        <w:t xml:space="preserve">A licitante classificada provisoriamente em primeiro lugar pelo sistema, </w:t>
      </w:r>
      <w:r w:rsidR="00AB4399" w:rsidRPr="00A71681">
        <w:rPr>
          <w:rFonts w:ascii="Calibri" w:hAnsi="Calibri" w:cs="Times New Roman"/>
          <w:bCs/>
          <w:color w:val="000000"/>
          <w:sz w:val="20"/>
          <w:szCs w:val="20"/>
        </w:rPr>
        <w:t>após o encerramento da disputa, deve</w:t>
      </w:r>
      <w:r w:rsidR="00AB4399" w:rsidRPr="00E8703D">
        <w:rPr>
          <w:rFonts w:ascii="Calibri" w:hAnsi="Calibri" w:cs="Times New Roman"/>
          <w:bCs/>
          <w:color w:val="000000"/>
          <w:sz w:val="20"/>
          <w:szCs w:val="20"/>
        </w:rPr>
        <w:t xml:space="preserve"> encaminhar ao Pregoeiro os documentos relativos à habilitação e proposta de preços</w:t>
      </w:r>
      <w:r w:rsidRPr="00716257">
        <w:rPr>
          <w:rFonts w:asciiTheme="minorHAnsi" w:hAnsiTheme="minorHAnsi" w:cs="Times New Roman"/>
          <w:sz w:val="20"/>
          <w:szCs w:val="20"/>
          <w:lang w:eastAsia="ar-SA"/>
        </w:rPr>
        <w:t xml:space="preserve">. </w:t>
      </w:r>
    </w:p>
    <w:p w:rsidR="00BC7D46" w:rsidRPr="00716257" w:rsidRDefault="00A47DA4" w:rsidP="00BC7D46">
      <w:pPr>
        <w:ind w:right="-15"/>
        <w:jc w:val="both"/>
        <w:rPr>
          <w:rFonts w:asciiTheme="minorHAnsi" w:hAnsiTheme="minorHAnsi" w:cs="Times New Roman"/>
          <w:sz w:val="20"/>
          <w:szCs w:val="20"/>
          <w:lang w:eastAsia="ar-SA"/>
        </w:rPr>
      </w:pPr>
      <w:r>
        <w:rPr>
          <w:rFonts w:asciiTheme="minorHAnsi" w:hAnsiTheme="minorHAnsi" w:cs="Times New Roman"/>
          <w:b/>
          <w:sz w:val="20"/>
          <w:szCs w:val="20"/>
          <w:lang w:eastAsia="ar-SA"/>
        </w:rPr>
        <w:t xml:space="preserve">8.1.1 </w:t>
      </w:r>
      <w:proofErr w:type="gramStart"/>
      <w:r w:rsidR="00BC7D46" w:rsidRPr="00716257">
        <w:rPr>
          <w:rFonts w:asciiTheme="minorHAnsi" w:hAnsiTheme="minorHAnsi" w:cs="Times New Roman"/>
          <w:sz w:val="20"/>
          <w:szCs w:val="20"/>
          <w:lang w:eastAsia="ar-SA"/>
        </w:rPr>
        <w:t>Sob pena</w:t>
      </w:r>
      <w:proofErr w:type="gramEnd"/>
      <w:r w:rsidR="00BC7D46" w:rsidRPr="00716257">
        <w:rPr>
          <w:rFonts w:asciiTheme="minorHAnsi" w:hAnsiTheme="minorHAnsi" w:cs="Times New Roman"/>
          <w:sz w:val="20"/>
          <w:szCs w:val="20"/>
          <w:lang w:eastAsia="ar-SA"/>
        </w:rPr>
        <w:t xml:space="preserve"> de desclassificação, a proposta atualizada deverá estar de acordo com a proposta eletrônica, será preenchida conforme ANEXO n.º 02 deste Edital, com dados básicos da empresa, constando o valor, garantia e demais </w:t>
      </w:r>
      <w:r w:rsidR="00BC7D46" w:rsidRPr="00716257">
        <w:rPr>
          <w:rFonts w:asciiTheme="minorHAnsi" w:hAnsiTheme="minorHAnsi" w:cs="Times New Roman"/>
          <w:sz w:val="20"/>
          <w:szCs w:val="20"/>
          <w:lang w:eastAsia="ar-SA"/>
        </w:rPr>
        <w:lastRenderedPageBreak/>
        <w:t>informações exigidas, datada e assinada por quem de direito e escrita em português. O valor deverá ser expresso em REAL, com apenas 02 (duas) casas após a vírgula (R$0,00).</w:t>
      </w:r>
    </w:p>
    <w:p w:rsidR="00BC7D46" w:rsidRPr="00716257" w:rsidRDefault="00BC7D46" w:rsidP="00BC7D46">
      <w:pPr>
        <w:pStyle w:val="Recuodecorpodetexto"/>
        <w:spacing w:after="0"/>
        <w:ind w:left="567"/>
        <w:jc w:val="both"/>
        <w:rPr>
          <w:rFonts w:asciiTheme="minorHAnsi" w:hAnsiTheme="minorHAnsi" w:cs="Times New Roman"/>
          <w:sz w:val="20"/>
          <w:szCs w:val="20"/>
        </w:rPr>
      </w:pPr>
      <w:r w:rsidRPr="00716257">
        <w:rPr>
          <w:rFonts w:asciiTheme="minorHAnsi" w:hAnsiTheme="minorHAnsi" w:cs="Times New Roman"/>
          <w:b/>
          <w:bCs/>
          <w:sz w:val="20"/>
          <w:szCs w:val="20"/>
          <w:lang w:eastAsia="ar-SA"/>
        </w:rPr>
        <w:t xml:space="preserve">8.1.2 </w:t>
      </w:r>
      <w:r w:rsidRPr="00716257">
        <w:rPr>
          <w:rFonts w:asciiTheme="minorHAnsi" w:hAnsiTheme="minorHAnsi" w:cs="Times New Roman"/>
          <w:sz w:val="20"/>
          <w:szCs w:val="20"/>
          <w:lang w:eastAsia="ar-SA"/>
        </w:rPr>
        <w:t>Planilha de Serviços, sem rasura e entrelinhas, deverá ser preenchida conforme (ANEXO</w:t>
      </w:r>
      <w:r w:rsidRPr="00716257">
        <w:rPr>
          <w:rFonts w:asciiTheme="minorHAnsi" w:hAnsiTheme="minorHAnsi" w:cs="Times New Roman"/>
          <w:iCs/>
          <w:sz w:val="20"/>
          <w:szCs w:val="20"/>
        </w:rPr>
        <w:t xml:space="preserve"> n.º</w:t>
      </w:r>
      <w:r w:rsidRPr="00716257">
        <w:rPr>
          <w:rFonts w:asciiTheme="minorHAnsi" w:hAnsiTheme="minorHAnsi" w:cs="Times New Roman"/>
          <w:sz w:val="20"/>
          <w:szCs w:val="20"/>
          <w:lang w:eastAsia="ar-SA"/>
        </w:rPr>
        <w:t xml:space="preserve"> 07). </w:t>
      </w:r>
      <w:r w:rsidRPr="00716257">
        <w:rPr>
          <w:rFonts w:asciiTheme="minorHAnsi" w:hAnsiTheme="minorHAnsi" w:cs="Times New Roman"/>
          <w:sz w:val="20"/>
          <w:szCs w:val="20"/>
        </w:rPr>
        <w:t xml:space="preserve">O licitante deverá apresentar a planilha, obrigatoriamente, contendo as quantidades, preços e a descrição completa de todos os itens na forma constante da planilha e termo de referência, </w:t>
      </w:r>
      <w:proofErr w:type="gramStart"/>
      <w:r w:rsidRPr="00716257">
        <w:rPr>
          <w:rFonts w:asciiTheme="minorHAnsi" w:hAnsiTheme="minorHAnsi" w:cs="Times New Roman"/>
          <w:sz w:val="20"/>
          <w:szCs w:val="20"/>
        </w:rPr>
        <w:t>sob pena</w:t>
      </w:r>
      <w:proofErr w:type="gramEnd"/>
      <w:r w:rsidRPr="00716257">
        <w:rPr>
          <w:rFonts w:asciiTheme="minorHAnsi" w:hAnsiTheme="minorHAnsi" w:cs="Times New Roman"/>
          <w:sz w:val="20"/>
          <w:szCs w:val="20"/>
        </w:rPr>
        <w:t xml:space="preserve"> de desclassificação.</w:t>
      </w:r>
    </w:p>
    <w:p w:rsidR="00BC7D46" w:rsidRPr="00716257" w:rsidRDefault="00BC7D46" w:rsidP="00BC7D46">
      <w:pPr>
        <w:pStyle w:val="Recuodecorpodetexto"/>
        <w:spacing w:after="0"/>
        <w:ind w:left="567"/>
        <w:jc w:val="both"/>
        <w:rPr>
          <w:rFonts w:asciiTheme="minorHAnsi" w:hAnsiTheme="minorHAnsi" w:cs="Times New Roman"/>
          <w:sz w:val="20"/>
          <w:szCs w:val="20"/>
        </w:rPr>
      </w:pPr>
      <w:r w:rsidRPr="00716257">
        <w:rPr>
          <w:rFonts w:asciiTheme="minorHAnsi" w:hAnsiTheme="minorHAnsi" w:cs="Times New Roman"/>
          <w:b/>
          <w:bCs/>
          <w:sz w:val="20"/>
          <w:szCs w:val="20"/>
          <w:lang w:eastAsia="ar-SA"/>
        </w:rPr>
        <w:t xml:space="preserve">8.1.3 </w:t>
      </w:r>
      <w:r w:rsidRPr="00716257">
        <w:rPr>
          <w:rFonts w:asciiTheme="minorHAnsi" w:hAnsiTheme="minorHAnsi" w:cs="Times New Roman"/>
          <w:sz w:val="20"/>
          <w:szCs w:val="20"/>
        </w:rPr>
        <w:t>Cronograma Físico-Financeiro (</w:t>
      </w:r>
      <w:r w:rsidRPr="00716257">
        <w:rPr>
          <w:rFonts w:asciiTheme="minorHAnsi" w:hAnsiTheme="minorHAnsi" w:cs="Times New Roman"/>
          <w:sz w:val="20"/>
          <w:szCs w:val="20"/>
          <w:lang w:eastAsia="ar-SA"/>
        </w:rPr>
        <w:t>ANEXO</w:t>
      </w:r>
      <w:r w:rsidRPr="00716257">
        <w:rPr>
          <w:rFonts w:asciiTheme="minorHAnsi" w:hAnsiTheme="minorHAnsi" w:cs="Times New Roman"/>
          <w:iCs/>
          <w:sz w:val="20"/>
          <w:szCs w:val="20"/>
        </w:rPr>
        <w:t xml:space="preserve"> n.º 09</w:t>
      </w:r>
      <w:r w:rsidRPr="00716257">
        <w:rPr>
          <w:rFonts w:asciiTheme="minorHAnsi" w:hAnsiTheme="minorHAnsi" w:cs="Times New Roman"/>
          <w:sz w:val="20"/>
          <w:szCs w:val="20"/>
        </w:rPr>
        <w:t xml:space="preserve">), devidamente preenchido, com nome do titular ou do representante legalmente constituído com respectiva assinatura e constando o nome, número do registro no Conselho de Classe e assinatura do responsável técnico indicado. </w:t>
      </w: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8.3 Quanto à Habilitação Jurídica:</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8.3.1</w:t>
      </w:r>
      <w:r w:rsidRPr="00716257">
        <w:rPr>
          <w:rFonts w:asciiTheme="minorHAnsi" w:hAnsiTheme="minorHAnsi" w:cs="Times New Roman"/>
          <w:sz w:val="20"/>
          <w:szCs w:val="20"/>
        </w:rPr>
        <w:t xml:space="preserve"> Ato constitutivo, estatuto ou contrato social em vigor, devidamente registrado, onde se possa identificar o administrador, bem como última alteração. No caso de sociedades por ações, acompanhado de documentos de eleição de seus administradores. No caso de sociedades civis ou simples, inscrição do ato constitutivo acompanhada de prova da investidura ou nomeação da administração em exercício; </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8.3.2</w:t>
      </w:r>
      <w:r w:rsidRPr="00716257">
        <w:rPr>
          <w:rFonts w:asciiTheme="minorHAnsi" w:hAnsiTheme="minorHAnsi" w:cs="Times New Roman"/>
          <w:sz w:val="20"/>
          <w:szCs w:val="20"/>
        </w:rPr>
        <w:t xml:space="preserve"> Decreto de autorização, devidamente arquivado, para sociedade estrangeira já em funcionamento no Brasil;</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8.3.3</w:t>
      </w:r>
      <w:r w:rsidRPr="00716257">
        <w:rPr>
          <w:rFonts w:asciiTheme="minorHAnsi" w:hAnsiTheme="minorHAnsi" w:cs="Times New Roman"/>
          <w:sz w:val="20"/>
          <w:szCs w:val="20"/>
        </w:rPr>
        <w:t xml:space="preserve"> Registro empresarial, no caso de empresa individual;</w:t>
      </w:r>
    </w:p>
    <w:p w:rsidR="00BC7D46" w:rsidRPr="00716257" w:rsidRDefault="00BC7D46" w:rsidP="00BC7D46">
      <w:pPr>
        <w:ind w:left="567"/>
        <w:jc w:val="both"/>
        <w:rPr>
          <w:rFonts w:asciiTheme="minorHAnsi" w:hAnsiTheme="minorHAnsi" w:cs="Times New Roman"/>
          <w:sz w:val="20"/>
          <w:szCs w:val="20"/>
        </w:rPr>
      </w:pPr>
      <w:bookmarkStart w:id="8" w:name="_Hlk21606781"/>
      <w:r w:rsidRPr="00716257">
        <w:rPr>
          <w:rFonts w:asciiTheme="minorHAnsi" w:hAnsiTheme="minorHAnsi" w:cs="Times New Roman"/>
          <w:b/>
          <w:sz w:val="20"/>
          <w:szCs w:val="20"/>
        </w:rPr>
        <w:t xml:space="preserve">8.3.4 </w:t>
      </w:r>
      <w:r w:rsidRPr="00716257">
        <w:rPr>
          <w:rFonts w:asciiTheme="minorHAnsi" w:hAnsiTheme="minorHAnsi" w:cs="Times New Roman"/>
          <w:sz w:val="20"/>
          <w:szCs w:val="20"/>
        </w:rPr>
        <w:t xml:space="preserve">Declaração, </w:t>
      </w:r>
      <w:proofErr w:type="gramStart"/>
      <w:r w:rsidRPr="00716257">
        <w:rPr>
          <w:rFonts w:asciiTheme="minorHAnsi" w:hAnsiTheme="minorHAnsi" w:cs="Times New Roman"/>
          <w:sz w:val="20"/>
          <w:szCs w:val="20"/>
        </w:rPr>
        <w:t>sob penas</w:t>
      </w:r>
      <w:proofErr w:type="gramEnd"/>
      <w:r w:rsidRPr="00716257">
        <w:rPr>
          <w:rFonts w:asciiTheme="minorHAnsi" w:hAnsiTheme="minorHAnsi" w:cs="Times New Roman"/>
          <w:sz w:val="20"/>
          <w:szCs w:val="20"/>
        </w:rPr>
        <w:t xml:space="preserve"> da lei, que não mantém em seu quadro de pessoal menores em horário noturno de trabalho ou em serviços perigosos ou insalubres, não mantendo ainda, em qualquer trabalho, menores de 16 (dezesseis) anos, salvo na condição de aprendiz, a partir de 14 (quatorze) anos (</w:t>
      </w:r>
      <w:r w:rsidRPr="00716257">
        <w:rPr>
          <w:rFonts w:asciiTheme="minorHAnsi" w:hAnsiTheme="minorHAnsi" w:cs="Times New Roman"/>
          <w:sz w:val="20"/>
          <w:szCs w:val="20"/>
          <w:lang w:eastAsia="ar-SA"/>
        </w:rPr>
        <w:t>ANEXO</w:t>
      </w:r>
      <w:r w:rsidRPr="00716257">
        <w:rPr>
          <w:rFonts w:asciiTheme="minorHAnsi" w:hAnsiTheme="minorHAnsi" w:cs="Times New Roman"/>
          <w:iCs/>
          <w:sz w:val="20"/>
          <w:szCs w:val="20"/>
        </w:rPr>
        <w:t xml:space="preserve"> n.º</w:t>
      </w:r>
      <w:r w:rsidRPr="00716257">
        <w:rPr>
          <w:rFonts w:asciiTheme="minorHAnsi" w:hAnsiTheme="minorHAnsi" w:cs="Times New Roman"/>
          <w:sz w:val="20"/>
          <w:szCs w:val="20"/>
        </w:rPr>
        <w:t xml:space="preserve"> 05).</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sz w:val="20"/>
          <w:szCs w:val="20"/>
        </w:rPr>
        <w:t>8.3.5. Ata ou Documento equivalente de Constituição do Consórcio, em atendimento aos termos do Item 5.4 do Edital.</w:t>
      </w: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8.4 Quanto à Regularidade Fiscal:</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8.4.1</w:t>
      </w:r>
      <w:r w:rsidRPr="00716257">
        <w:rPr>
          <w:rFonts w:asciiTheme="minorHAnsi" w:hAnsiTheme="minorHAnsi" w:cs="Times New Roman"/>
          <w:sz w:val="20"/>
          <w:szCs w:val="20"/>
        </w:rPr>
        <w:t xml:space="preserve"> Prova de inscrição da empresa no Cadastro Nacional de Pessoa Jurídica (CNPJ);</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8.4.2</w:t>
      </w:r>
      <w:r w:rsidRPr="00716257">
        <w:rPr>
          <w:rFonts w:asciiTheme="minorHAnsi" w:hAnsiTheme="minorHAnsi" w:cs="Times New Roman"/>
          <w:sz w:val="20"/>
          <w:szCs w:val="20"/>
        </w:rPr>
        <w:t xml:space="preserve"> Prova de inscrição no Cadastro de Contribuintes Estadual ou Municipal, se </w:t>
      </w:r>
      <w:proofErr w:type="gramStart"/>
      <w:r w:rsidRPr="00716257">
        <w:rPr>
          <w:rFonts w:asciiTheme="minorHAnsi" w:hAnsiTheme="minorHAnsi" w:cs="Times New Roman"/>
          <w:sz w:val="20"/>
          <w:szCs w:val="20"/>
        </w:rPr>
        <w:t>houver,</w:t>
      </w:r>
      <w:proofErr w:type="gramEnd"/>
      <w:r w:rsidRPr="00716257">
        <w:rPr>
          <w:rFonts w:asciiTheme="minorHAnsi" w:hAnsiTheme="minorHAnsi" w:cs="Times New Roman"/>
          <w:sz w:val="20"/>
          <w:szCs w:val="20"/>
        </w:rPr>
        <w:t xml:space="preserve"> relativo à sede do licitante, pertinente ao seu ramo de atividade e compatível com o objeto ora licitado;</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8.4.3</w:t>
      </w:r>
      <w:r w:rsidRPr="00716257">
        <w:rPr>
          <w:rFonts w:asciiTheme="minorHAnsi" w:hAnsiTheme="minorHAnsi" w:cs="Times New Roman"/>
          <w:sz w:val="20"/>
          <w:szCs w:val="20"/>
        </w:rPr>
        <w:t xml:space="preserve"> Prova de regularidade com as fazendas:</w:t>
      </w:r>
    </w:p>
    <w:p w:rsidR="00BC7D46" w:rsidRPr="00716257" w:rsidRDefault="00BC7D46" w:rsidP="00BC7D46">
      <w:pPr>
        <w:ind w:left="1416"/>
        <w:jc w:val="both"/>
        <w:rPr>
          <w:rFonts w:asciiTheme="minorHAnsi" w:hAnsiTheme="minorHAnsi" w:cs="Times New Roman"/>
          <w:sz w:val="20"/>
          <w:szCs w:val="20"/>
        </w:rPr>
      </w:pPr>
      <w:r w:rsidRPr="00716257">
        <w:rPr>
          <w:rFonts w:asciiTheme="minorHAnsi" w:hAnsiTheme="minorHAnsi" w:cs="Times New Roman"/>
          <w:b/>
          <w:sz w:val="20"/>
          <w:szCs w:val="20"/>
        </w:rPr>
        <w:t>8.4.3.1</w:t>
      </w:r>
      <w:r w:rsidRPr="00716257">
        <w:rPr>
          <w:rFonts w:asciiTheme="minorHAnsi" w:hAnsiTheme="minorHAnsi" w:cs="Times New Roman"/>
          <w:sz w:val="20"/>
          <w:szCs w:val="20"/>
        </w:rPr>
        <w:t xml:space="preserve"> Federal: mediante a apresentação de certidão conjunta negativa de débitos relativos a tributos federais e dívida ativa da União;</w:t>
      </w:r>
    </w:p>
    <w:p w:rsidR="00BC7D46" w:rsidRPr="00716257" w:rsidRDefault="00BC7D46" w:rsidP="00BC7D46">
      <w:pPr>
        <w:ind w:left="1416"/>
        <w:jc w:val="both"/>
        <w:rPr>
          <w:rFonts w:asciiTheme="minorHAnsi" w:hAnsiTheme="minorHAnsi" w:cs="Times New Roman"/>
          <w:sz w:val="20"/>
          <w:szCs w:val="20"/>
        </w:rPr>
      </w:pPr>
      <w:r w:rsidRPr="00716257">
        <w:rPr>
          <w:rFonts w:asciiTheme="minorHAnsi" w:hAnsiTheme="minorHAnsi" w:cs="Times New Roman"/>
          <w:b/>
          <w:sz w:val="20"/>
          <w:szCs w:val="20"/>
        </w:rPr>
        <w:t>8.4.3.2</w:t>
      </w:r>
      <w:r w:rsidRPr="00716257">
        <w:rPr>
          <w:rFonts w:asciiTheme="minorHAnsi" w:hAnsiTheme="minorHAnsi" w:cs="Times New Roman"/>
          <w:sz w:val="20"/>
          <w:szCs w:val="20"/>
        </w:rPr>
        <w:t xml:space="preserve"> Estadual: mediante a apresentação de certidão de regularidade fiscal e a certidão negativa de dívida ativa de tributos estaduais da sede da empresa (ou certidão conjunta quando forem unificadas);</w:t>
      </w:r>
    </w:p>
    <w:p w:rsidR="00BC7D46" w:rsidRPr="00716257" w:rsidRDefault="00BC7D46" w:rsidP="00BC7D46">
      <w:pPr>
        <w:ind w:left="1416"/>
        <w:jc w:val="both"/>
        <w:rPr>
          <w:rFonts w:asciiTheme="minorHAnsi" w:hAnsiTheme="minorHAnsi" w:cs="Times New Roman"/>
          <w:sz w:val="20"/>
          <w:szCs w:val="20"/>
        </w:rPr>
      </w:pPr>
      <w:r w:rsidRPr="00716257">
        <w:rPr>
          <w:rFonts w:asciiTheme="minorHAnsi" w:hAnsiTheme="minorHAnsi" w:cs="Times New Roman"/>
          <w:b/>
          <w:sz w:val="20"/>
          <w:szCs w:val="20"/>
        </w:rPr>
        <w:t>8.4.3.3</w:t>
      </w:r>
      <w:r w:rsidRPr="00716257">
        <w:rPr>
          <w:rFonts w:asciiTheme="minorHAnsi" w:hAnsiTheme="minorHAnsi" w:cs="Times New Roman"/>
          <w:sz w:val="20"/>
          <w:szCs w:val="20"/>
        </w:rPr>
        <w:t xml:space="preserve"> Municipal: mediante a apresentação de certidão negativa emitida pela respectiva Secretaria de Fazenda da sede da empresa;</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8.4.4</w:t>
      </w:r>
      <w:r w:rsidRPr="00716257">
        <w:rPr>
          <w:rFonts w:asciiTheme="minorHAnsi" w:hAnsiTheme="minorHAnsi" w:cs="Times New Roman"/>
          <w:sz w:val="20"/>
          <w:szCs w:val="20"/>
        </w:rPr>
        <w:t xml:space="preserve"> Prova de inexistência de débitos inadimplidos perante a Justiça do Trabalho – Certidão Negativa de Débitos Trabalhista – CNDT (Lei Federal n.º 12.440/2011);</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8.4.5</w:t>
      </w:r>
      <w:r w:rsidRPr="00716257">
        <w:rPr>
          <w:rFonts w:asciiTheme="minorHAnsi" w:hAnsiTheme="minorHAnsi" w:cs="Times New Roman"/>
          <w:sz w:val="20"/>
          <w:szCs w:val="20"/>
        </w:rPr>
        <w:t xml:space="preserve"> Prova de regularidade de débito expedida pelo INSS (CND) e prova de situação regular perante o Fundo de Garantia por Tempo de Serviço - FGTS (CRF);</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8.4.6</w:t>
      </w:r>
      <w:r w:rsidRPr="00716257">
        <w:rPr>
          <w:rFonts w:asciiTheme="minorHAnsi" w:hAnsiTheme="minorHAnsi" w:cs="Times New Roman"/>
          <w:sz w:val="20"/>
          <w:szCs w:val="20"/>
        </w:rPr>
        <w:t xml:space="preserve"> Certidão Negativa de Falência e Recuperação Judicial, expedida pelo distribuidor da sede da pessoa jurídica, em vigor;</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sz w:val="20"/>
          <w:szCs w:val="20"/>
        </w:rPr>
        <w:t xml:space="preserve">8.4.7 </w:t>
      </w:r>
      <w:r w:rsidRPr="00716257">
        <w:rPr>
          <w:rFonts w:asciiTheme="minorHAnsi" w:hAnsiTheme="minorHAnsi" w:cs="Times New Roman"/>
          <w:sz w:val="20"/>
          <w:szCs w:val="20"/>
        </w:rPr>
        <w:t>As certidões que não expressarem o prazo de validade deverão ter a data de expedição não superior a 30 (trinta) dias úteis.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8.5</w:t>
      </w:r>
      <w:r w:rsidRPr="00716257">
        <w:rPr>
          <w:rFonts w:asciiTheme="minorHAnsi" w:hAnsiTheme="minorHAnsi" w:cs="Times New Roman"/>
          <w:sz w:val="20"/>
          <w:szCs w:val="20"/>
        </w:rPr>
        <w:t xml:space="preserve"> Serão aceitas as certidões acima em original ou obtidas pela Internet, dentro do prazo de validade, sujeitando-as a verificações, caso necessário. No caso de divergência entre os dados constantes da certidão apresentada e os dados constantes da verificação, prevalecerá </w:t>
      </w:r>
      <w:proofErr w:type="gramStart"/>
      <w:r w:rsidRPr="00716257">
        <w:rPr>
          <w:rFonts w:asciiTheme="minorHAnsi" w:hAnsiTheme="minorHAnsi" w:cs="Times New Roman"/>
          <w:sz w:val="20"/>
          <w:szCs w:val="20"/>
        </w:rPr>
        <w:t>a</w:t>
      </w:r>
      <w:proofErr w:type="gramEnd"/>
      <w:r w:rsidRPr="00716257">
        <w:rPr>
          <w:rFonts w:asciiTheme="minorHAnsi" w:hAnsiTheme="minorHAnsi" w:cs="Times New Roman"/>
          <w:sz w:val="20"/>
          <w:szCs w:val="20"/>
        </w:rPr>
        <w:t xml:space="preserve"> última.</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lang w:eastAsia="ar-SA"/>
        </w:rPr>
        <w:t>8.6</w:t>
      </w:r>
      <w:r w:rsidRPr="00716257">
        <w:rPr>
          <w:rFonts w:asciiTheme="minorHAnsi" w:hAnsiTheme="minorHAnsi" w:cs="Times New Roman"/>
          <w:bCs/>
          <w:sz w:val="20"/>
          <w:szCs w:val="20"/>
          <w:lang w:eastAsia="ar-SA"/>
        </w:rPr>
        <w:t xml:space="preserve"> Se a licitante for a matriz, todos os documentos deverão estar em nome da matriz, e se a Licitante for a filial, todos os documentos deverão estar em nome da filial, exceto aqueles documentos que, pela própria natureza, forem emitidos somente em nome da matriz.</w:t>
      </w:r>
    </w:p>
    <w:p w:rsidR="00BC7D46" w:rsidRPr="00716257" w:rsidRDefault="00BC7D46" w:rsidP="00BC7D46">
      <w:pPr>
        <w:jc w:val="both"/>
        <w:rPr>
          <w:rFonts w:asciiTheme="minorHAnsi" w:hAnsiTheme="minorHAnsi" w:cs="Times New Roman"/>
          <w:b/>
          <w:bCs/>
          <w:sz w:val="20"/>
          <w:szCs w:val="20"/>
        </w:rPr>
      </w:pPr>
      <w:bookmarkStart w:id="9" w:name="_Hlk14873268"/>
      <w:r w:rsidRPr="00716257">
        <w:rPr>
          <w:rFonts w:asciiTheme="minorHAnsi" w:hAnsiTheme="minorHAnsi" w:cs="Times New Roman"/>
          <w:b/>
          <w:bCs/>
          <w:sz w:val="20"/>
          <w:szCs w:val="20"/>
        </w:rPr>
        <w:t>8.7 Quanto à Capacidade Técnica</w:t>
      </w:r>
      <w:bookmarkEnd w:id="9"/>
      <w:r w:rsidRPr="00716257">
        <w:rPr>
          <w:rFonts w:asciiTheme="minorHAnsi" w:hAnsiTheme="minorHAnsi" w:cs="Times New Roman"/>
          <w:b/>
          <w:bCs/>
          <w:sz w:val="20"/>
          <w:szCs w:val="20"/>
        </w:rPr>
        <w:t xml:space="preserve">: </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8.7.1 Comprovação de experiência do proponente:</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8.7.1.1</w:t>
      </w:r>
      <w:r w:rsidRPr="00716257">
        <w:rPr>
          <w:rFonts w:asciiTheme="minorHAnsi" w:hAnsiTheme="minorHAnsi" w:cs="Times New Roman"/>
          <w:sz w:val="20"/>
          <w:szCs w:val="20"/>
        </w:rPr>
        <w:t xml:space="preserve"> Atestado(s) de execução bem sucedida, em nome do proponente, expedido(s) por pessoa jurídica de direito público ou privado, que comprove ter o licitante realizado Instalação de 1678 Luminárias para Iluminação Pública de semelhante complexidade tecnológica e operacional equivalente ou superior ao solicitado neste Edital, podendo a comprovação ser feita por mais de um atestado. O(s) atestado(s) </w:t>
      </w:r>
      <w:proofErr w:type="gramStart"/>
      <w:r w:rsidRPr="00716257">
        <w:rPr>
          <w:rFonts w:asciiTheme="minorHAnsi" w:hAnsiTheme="minorHAnsi" w:cs="Times New Roman"/>
          <w:sz w:val="20"/>
          <w:szCs w:val="20"/>
        </w:rPr>
        <w:t>deverá(</w:t>
      </w:r>
      <w:proofErr w:type="spellStart"/>
      <w:proofErr w:type="gramEnd"/>
      <w:r w:rsidRPr="00716257">
        <w:rPr>
          <w:rFonts w:asciiTheme="minorHAnsi" w:hAnsiTheme="minorHAnsi" w:cs="Times New Roman"/>
          <w:sz w:val="20"/>
          <w:szCs w:val="20"/>
        </w:rPr>
        <w:t>ão</w:t>
      </w:r>
      <w:proofErr w:type="spellEnd"/>
      <w:r w:rsidRPr="00716257">
        <w:rPr>
          <w:rFonts w:asciiTheme="minorHAnsi" w:hAnsiTheme="minorHAnsi" w:cs="Times New Roman"/>
          <w:sz w:val="20"/>
          <w:szCs w:val="20"/>
        </w:rPr>
        <w:t>) conter o nome, endereço e o telefone de contato do atestador, ou qualquer outro meio com o qual o Município possa valer-se para manter contato com a pessoa declarante. O quantitativo de 1678 luminárias corresponde a 50% do quantitativo estabelecido para a licitação.</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8.7.2 Comprovação de experiência e vínculo do(s) </w:t>
      </w:r>
      <w:proofErr w:type="gramStart"/>
      <w:r w:rsidRPr="00716257">
        <w:rPr>
          <w:rFonts w:asciiTheme="minorHAnsi" w:hAnsiTheme="minorHAnsi" w:cs="Times New Roman"/>
          <w:b/>
          <w:bCs/>
          <w:sz w:val="20"/>
          <w:szCs w:val="20"/>
        </w:rPr>
        <w:t>profissional(</w:t>
      </w:r>
      <w:proofErr w:type="gramEnd"/>
      <w:r w:rsidRPr="00716257">
        <w:rPr>
          <w:rFonts w:asciiTheme="minorHAnsi" w:hAnsiTheme="minorHAnsi" w:cs="Times New Roman"/>
          <w:b/>
          <w:bCs/>
          <w:sz w:val="20"/>
          <w:szCs w:val="20"/>
        </w:rPr>
        <w:t>ais):</w:t>
      </w:r>
    </w:p>
    <w:p w:rsidR="00BC7D46" w:rsidRPr="00716257" w:rsidRDefault="00BC7D46" w:rsidP="00BC7D46">
      <w:pPr>
        <w:tabs>
          <w:tab w:val="left" w:pos="1134"/>
        </w:tabs>
        <w:jc w:val="both"/>
        <w:rPr>
          <w:rFonts w:asciiTheme="minorHAnsi" w:hAnsiTheme="minorHAnsi" w:cs="Times New Roman"/>
          <w:bCs/>
          <w:sz w:val="20"/>
          <w:szCs w:val="20"/>
        </w:rPr>
      </w:pPr>
      <w:r w:rsidRPr="00716257">
        <w:rPr>
          <w:rFonts w:asciiTheme="minorHAnsi" w:hAnsiTheme="minorHAnsi" w:cs="Times New Roman"/>
          <w:b/>
          <w:bCs/>
          <w:sz w:val="20"/>
          <w:szCs w:val="20"/>
        </w:rPr>
        <w:lastRenderedPageBreak/>
        <w:t>8.7.2.1</w:t>
      </w:r>
      <w:r w:rsidRPr="00716257">
        <w:rPr>
          <w:rFonts w:asciiTheme="minorHAnsi" w:hAnsiTheme="minorHAnsi" w:cs="Times New Roman"/>
          <w:sz w:val="20"/>
          <w:szCs w:val="20"/>
        </w:rPr>
        <w:t xml:space="preserve"> Acervo Técnico, expedido pelo Conselho de Classe, do responsável técnico pela totalidade dos serviços, objeto deste Edital, comprovando experiência </w:t>
      </w:r>
      <w:proofErr w:type="gramStart"/>
      <w:r w:rsidRPr="00716257">
        <w:rPr>
          <w:rFonts w:asciiTheme="minorHAnsi" w:hAnsiTheme="minorHAnsi" w:cs="Times New Roman"/>
          <w:sz w:val="20"/>
          <w:szCs w:val="20"/>
        </w:rPr>
        <w:t>desse</w:t>
      </w:r>
      <w:proofErr w:type="gramEnd"/>
      <w:r w:rsidRPr="00716257">
        <w:rPr>
          <w:rFonts w:asciiTheme="minorHAnsi" w:hAnsiTheme="minorHAnsi" w:cs="Times New Roman"/>
          <w:sz w:val="20"/>
          <w:szCs w:val="20"/>
        </w:rPr>
        <w:t>(s) profissional(</w:t>
      </w:r>
      <w:proofErr w:type="spellStart"/>
      <w:r w:rsidRPr="00716257">
        <w:rPr>
          <w:rFonts w:asciiTheme="minorHAnsi" w:hAnsiTheme="minorHAnsi" w:cs="Times New Roman"/>
          <w:sz w:val="20"/>
          <w:szCs w:val="20"/>
        </w:rPr>
        <w:t>nais</w:t>
      </w:r>
      <w:proofErr w:type="spellEnd"/>
      <w:r w:rsidRPr="00716257">
        <w:rPr>
          <w:rFonts w:asciiTheme="minorHAnsi" w:hAnsiTheme="minorHAnsi" w:cs="Times New Roman"/>
          <w:sz w:val="20"/>
          <w:szCs w:val="20"/>
        </w:rPr>
        <w:t>) na execução de serviços de Instalação de Luminárias para Iluminação Pública, até o seu recebimento definitivo pelo licitador.</w:t>
      </w:r>
    </w:p>
    <w:p w:rsidR="00BC7D46" w:rsidRPr="00716257" w:rsidRDefault="00BC7D46" w:rsidP="00BC7D46">
      <w:pPr>
        <w:tabs>
          <w:tab w:val="left" w:pos="1134"/>
        </w:tabs>
        <w:jc w:val="both"/>
        <w:rPr>
          <w:rFonts w:asciiTheme="minorHAnsi" w:hAnsiTheme="minorHAnsi" w:cs="Times New Roman"/>
          <w:bCs/>
          <w:sz w:val="20"/>
          <w:szCs w:val="20"/>
        </w:rPr>
      </w:pPr>
      <w:r w:rsidRPr="00716257">
        <w:rPr>
          <w:rFonts w:asciiTheme="minorHAnsi" w:hAnsiTheme="minorHAnsi" w:cs="Times New Roman"/>
          <w:b/>
          <w:bCs/>
          <w:sz w:val="20"/>
          <w:szCs w:val="20"/>
        </w:rPr>
        <w:t xml:space="preserve">8.7.2.2 </w:t>
      </w:r>
      <w:r w:rsidRPr="00716257">
        <w:rPr>
          <w:rFonts w:asciiTheme="minorHAnsi" w:hAnsiTheme="minorHAnsi" w:cs="Times New Roman"/>
          <w:sz w:val="20"/>
          <w:szCs w:val="20"/>
        </w:rPr>
        <w:t xml:space="preserve">Registro em carteira profissional, contrato de prestação de serviço, pré-contrato ou contrato social comprovando o vínculo do(s) </w:t>
      </w:r>
      <w:proofErr w:type="gramStart"/>
      <w:r w:rsidRPr="00716257">
        <w:rPr>
          <w:rFonts w:asciiTheme="minorHAnsi" w:hAnsiTheme="minorHAnsi" w:cs="Times New Roman"/>
          <w:sz w:val="20"/>
          <w:szCs w:val="20"/>
        </w:rPr>
        <w:t>profissional(</w:t>
      </w:r>
      <w:proofErr w:type="gramEnd"/>
      <w:r w:rsidRPr="00716257">
        <w:rPr>
          <w:rFonts w:asciiTheme="minorHAnsi" w:hAnsiTheme="minorHAnsi" w:cs="Times New Roman"/>
          <w:sz w:val="20"/>
          <w:szCs w:val="20"/>
        </w:rPr>
        <w:t>ais) com o Proponente.</w:t>
      </w:r>
    </w:p>
    <w:p w:rsidR="00BC7D46" w:rsidRPr="00716257" w:rsidRDefault="00BC7D46" w:rsidP="00BC7D46">
      <w:pPr>
        <w:ind w:left="1134"/>
        <w:jc w:val="both"/>
        <w:rPr>
          <w:rFonts w:asciiTheme="minorHAnsi" w:hAnsiTheme="minorHAnsi" w:cs="Times New Roman"/>
          <w:sz w:val="20"/>
          <w:szCs w:val="20"/>
        </w:rPr>
      </w:pPr>
      <w:r w:rsidRPr="00716257">
        <w:rPr>
          <w:rFonts w:asciiTheme="minorHAnsi" w:hAnsiTheme="minorHAnsi" w:cs="Times New Roman"/>
          <w:b/>
          <w:bCs/>
          <w:sz w:val="20"/>
          <w:szCs w:val="20"/>
        </w:rPr>
        <w:t xml:space="preserve">8.7.2.2.1 </w:t>
      </w:r>
      <w:r w:rsidRPr="00716257">
        <w:rPr>
          <w:rFonts w:asciiTheme="minorHAnsi" w:hAnsiTheme="minorHAnsi" w:cs="Times New Roman"/>
          <w:sz w:val="20"/>
          <w:szCs w:val="20"/>
        </w:rPr>
        <w:t xml:space="preserve">O pré-contrato a que se refere o item 8.7.2.2 deve vincular o(s) </w:t>
      </w:r>
      <w:proofErr w:type="gramStart"/>
      <w:r w:rsidRPr="00716257">
        <w:rPr>
          <w:rFonts w:asciiTheme="minorHAnsi" w:hAnsiTheme="minorHAnsi" w:cs="Times New Roman"/>
          <w:sz w:val="20"/>
          <w:szCs w:val="20"/>
        </w:rPr>
        <w:t>profissional(</w:t>
      </w:r>
      <w:proofErr w:type="spellStart"/>
      <w:proofErr w:type="gramEnd"/>
      <w:r w:rsidRPr="00716257">
        <w:rPr>
          <w:rFonts w:asciiTheme="minorHAnsi" w:hAnsiTheme="minorHAnsi" w:cs="Times New Roman"/>
          <w:sz w:val="20"/>
          <w:szCs w:val="20"/>
        </w:rPr>
        <w:t>is</w:t>
      </w:r>
      <w:proofErr w:type="spellEnd"/>
      <w:r w:rsidRPr="00716257">
        <w:rPr>
          <w:rFonts w:asciiTheme="minorHAnsi" w:hAnsiTheme="minorHAnsi" w:cs="Times New Roman"/>
          <w:sz w:val="20"/>
          <w:szCs w:val="20"/>
        </w:rPr>
        <w:t>) ao Proponente, devendo esta vinculação ser condicionada à assinatura do Contrato entre o Proponente e o Município.</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8.7.3 Regularidade no Conselho de Classe</w:t>
      </w:r>
    </w:p>
    <w:p w:rsidR="00BC7D46" w:rsidRPr="00716257" w:rsidRDefault="00BC7D46" w:rsidP="00BC7D46">
      <w:pPr>
        <w:ind w:left="1134"/>
        <w:jc w:val="both"/>
        <w:rPr>
          <w:rFonts w:asciiTheme="minorHAnsi" w:hAnsiTheme="minorHAnsi" w:cs="Times New Roman"/>
          <w:sz w:val="20"/>
          <w:szCs w:val="20"/>
        </w:rPr>
      </w:pPr>
      <w:r w:rsidRPr="00716257">
        <w:rPr>
          <w:rFonts w:asciiTheme="minorHAnsi" w:hAnsiTheme="minorHAnsi" w:cs="Times New Roman"/>
          <w:b/>
          <w:bCs/>
          <w:sz w:val="20"/>
          <w:szCs w:val="20"/>
        </w:rPr>
        <w:t>8.7.3.1</w:t>
      </w:r>
      <w:r w:rsidRPr="00716257">
        <w:rPr>
          <w:rFonts w:asciiTheme="minorHAnsi" w:hAnsiTheme="minorHAnsi" w:cs="Times New Roman"/>
          <w:sz w:val="20"/>
          <w:szCs w:val="20"/>
        </w:rPr>
        <w:t xml:space="preserve"> O proponente e seu responsável técnico deverão apresentar comprovante de que estão devidamente registrados no Conselho de Classe do Estado da prestação dos serviços. Caso a Empresa seja sediada em Estado diferente, será aceita a comprovação da inscrição em outra localidade para fins de habilitação, devendo ser providenciado o visto no Estado em que o objeto está sendo executado, somente se o Proponente vier a ser contratado.</w:t>
      </w:r>
    </w:p>
    <w:p w:rsidR="00BC7D46" w:rsidRPr="00716257" w:rsidRDefault="00BC7D46" w:rsidP="00BC7D46">
      <w:pPr>
        <w:ind w:left="567" w:hanging="567"/>
        <w:jc w:val="both"/>
        <w:rPr>
          <w:rFonts w:asciiTheme="minorHAnsi" w:hAnsiTheme="minorHAnsi" w:cs="Times New Roman"/>
          <w:sz w:val="20"/>
          <w:szCs w:val="20"/>
        </w:rPr>
      </w:pPr>
      <w:r w:rsidRPr="00716257">
        <w:rPr>
          <w:rFonts w:asciiTheme="minorHAnsi" w:hAnsiTheme="minorHAnsi" w:cs="Times New Roman"/>
          <w:b/>
          <w:bCs/>
          <w:sz w:val="20"/>
          <w:szCs w:val="20"/>
        </w:rPr>
        <w:t xml:space="preserve">8.7.4 Declaração de </w:t>
      </w:r>
      <w:proofErr w:type="gramStart"/>
      <w:r w:rsidRPr="00716257">
        <w:rPr>
          <w:rFonts w:asciiTheme="minorHAnsi" w:hAnsiTheme="minorHAnsi" w:cs="Times New Roman"/>
          <w:b/>
          <w:bCs/>
          <w:sz w:val="20"/>
          <w:szCs w:val="20"/>
        </w:rPr>
        <w:t>Trabalhador(</w:t>
      </w:r>
      <w:proofErr w:type="gramEnd"/>
      <w:r w:rsidRPr="00716257">
        <w:rPr>
          <w:rFonts w:asciiTheme="minorHAnsi" w:hAnsiTheme="minorHAnsi" w:cs="Times New Roman"/>
          <w:b/>
          <w:bCs/>
          <w:sz w:val="20"/>
          <w:szCs w:val="20"/>
        </w:rPr>
        <w:t xml:space="preserve">es) Capacitado(s) (NR-10 e NR-35) </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bCs/>
          <w:sz w:val="20"/>
          <w:szCs w:val="20"/>
        </w:rPr>
        <w:t>8.7.4.1</w:t>
      </w:r>
      <w:r w:rsidRPr="00716257">
        <w:rPr>
          <w:rFonts w:asciiTheme="minorHAnsi" w:hAnsiTheme="minorHAnsi" w:cs="Times New Roman"/>
          <w:sz w:val="20"/>
          <w:szCs w:val="20"/>
        </w:rPr>
        <w:t xml:space="preserve"> O proponente deverá apresentar declaração assinada pelo(s) representante(s) </w:t>
      </w:r>
      <w:proofErr w:type="gramStart"/>
      <w:r w:rsidRPr="00716257">
        <w:rPr>
          <w:rFonts w:asciiTheme="minorHAnsi" w:hAnsiTheme="minorHAnsi" w:cs="Times New Roman"/>
          <w:sz w:val="20"/>
          <w:szCs w:val="20"/>
        </w:rPr>
        <w:t>legal(</w:t>
      </w:r>
      <w:proofErr w:type="spellStart"/>
      <w:proofErr w:type="gramEnd"/>
      <w:r w:rsidRPr="00716257">
        <w:rPr>
          <w:rFonts w:asciiTheme="minorHAnsi" w:hAnsiTheme="minorHAnsi" w:cs="Times New Roman"/>
          <w:sz w:val="20"/>
          <w:szCs w:val="20"/>
        </w:rPr>
        <w:t>is</w:t>
      </w:r>
      <w:proofErr w:type="spellEnd"/>
      <w:r w:rsidRPr="00716257">
        <w:rPr>
          <w:rFonts w:asciiTheme="minorHAnsi" w:hAnsiTheme="minorHAnsi" w:cs="Times New Roman"/>
          <w:sz w:val="20"/>
          <w:szCs w:val="20"/>
        </w:rPr>
        <w:t xml:space="preserve">), conforme Anexo nº 06 deste Edital.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sz w:val="20"/>
          <w:szCs w:val="20"/>
        </w:rPr>
        <w:t>8.7.5 Declaração de disponibilidade de veículo(s), equipamento(s) e máquina(s</w:t>
      </w:r>
      <w:proofErr w:type="gramStart"/>
      <w:r w:rsidRPr="00716257">
        <w:rPr>
          <w:rFonts w:asciiTheme="minorHAnsi" w:hAnsiTheme="minorHAnsi" w:cs="Times New Roman"/>
          <w:b/>
          <w:bCs/>
          <w:sz w:val="20"/>
          <w:szCs w:val="20"/>
        </w:rPr>
        <w:t>)</w:t>
      </w:r>
      <w:proofErr w:type="gramEnd"/>
      <w:r w:rsidRPr="00716257">
        <w:rPr>
          <w:rFonts w:asciiTheme="minorHAnsi" w:hAnsiTheme="minorHAnsi" w:cs="Times New Roman"/>
          <w:sz w:val="20"/>
          <w:szCs w:val="20"/>
        </w:rPr>
        <w:t xml:space="preserve"> </w:t>
      </w: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b/>
          <w:bCs/>
          <w:sz w:val="20"/>
          <w:szCs w:val="20"/>
        </w:rPr>
        <w:t>8.7.5.1</w:t>
      </w:r>
      <w:r w:rsidRPr="00716257">
        <w:rPr>
          <w:rFonts w:asciiTheme="minorHAnsi" w:hAnsiTheme="minorHAnsi" w:cs="Times New Roman"/>
          <w:sz w:val="20"/>
          <w:szCs w:val="20"/>
        </w:rPr>
        <w:t xml:space="preserve"> O licitante deverá declarar a disponibilidade dos bens para a execução dos serviços, conforme </w:t>
      </w:r>
      <w:r w:rsidRPr="00716257">
        <w:rPr>
          <w:rFonts w:asciiTheme="minorHAnsi" w:hAnsiTheme="minorHAnsi" w:cs="Times New Roman"/>
          <w:sz w:val="20"/>
          <w:szCs w:val="20"/>
          <w:lang w:eastAsia="ar-SA"/>
        </w:rPr>
        <w:t>ANEXO</w:t>
      </w:r>
      <w:r w:rsidRPr="00716257">
        <w:rPr>
          <w:rFonts w:asciiTheme="minorHAnsi" w:hAnsiTheme="minorHAnsi" w:cs="Times New Roman"/>
          <w:iCs/>
          <w:sz w:val="20"/>
          <w:szCs w:val="20"/>
        </w:rPr>
        <w:t xml:space="preserve"> n.º </w:t>
      </w:r>
      <w:r w:rsidRPr="00716257">
        <w:rPr>
          <w:rFonts w:asciiTheme="minorHAnsi" w:hAnsiTheme="minorHAnsi" w:cs="Times New Roman"/>
          <w:sz w:val="20"/>
          <w:szCs w:val="20"/>
        </w:rPr>
        <w:t xml:space="preserve">08, devidamente assinada pelo representante(s) </w:t>
      </w:r>
      <w:proofErr w:type="gramStart"/>
      <w:r w:rsidRPr="00716257">
        <w:rPr>
          <w:rFonts w:asciiTheme="minorHAnsi" w:hAnsiTheme="minorHAnsi" w:cs="Times New Roman"/>
          <w:sz w:val="20"/>
          <w:szCs w:val="20"/>
        </w:rPr>
        <w:t>legal(</w:t>
      </w:r>
      <w:proofErr w:type="spellStart"/>
      <w:proofErr w:type="gramEnd"/>
      <w:r w:rsidRPr="00716257">
        <w:rPr>
          <w:rFonts w:asciiTheme="minorHAnsi" w:hAnsiTheme="minorHAnsi" w:cs="Times New Roman"/>
          <w:sz w:val="20"/>
          <w:szCs w:val="20"/>
        </w:rPr>
        <w:t>is</w:t>
      </w:r>
      <w:proofErr w:type="spellEnd"/>
      <w:r w:rsidRPr="00716257">
        <w:rPr>
          <w:rFonts w:asciiTheme="minorHAnsi" w:hAnsiTheme="minorHAnsi" w:cs="Times New Roman"/>
          <w:sz w:val="20"/>
          <w:szCs w:val="20"/>
        </w:rPr>
        <w:t xml:space="preserve">).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sz w:val="20"/>
          <w:szCs w:val="20"/>
        </w:rPr>
        <w:t>8.7.6</w:t>
      </w:r>
      <w:r w:rsidRPr="00716257">
        <w:rPr>
          <w:rFonts w:asciiTheme="minorHAnsi" w:hAnsiTheme="minorHAnsi" w:cs="Times New Roman"/>
          <w:sz w:val="20"/>
          <w:szCs w:val="20"/>
        </w:rPr>
        <w:t xml:space="preserve"> O(s) </w:t>
      </w:r>
      <w:proofErr w:type="gramStart"/>
      <w:r w:rsidRPr="00716257">
        <w:rPr>
          <w:rFonts w:asciiTheme="minorHAnsi" w:hAnsiTheme="minorHAnsi" w:cs="Times New Roman"/>
          <w:sz w:val="20"/>
          <w:szCs w:val="20"/>
        </w:rPr>
        <w:t>profissional(</w:t>
      </w:r>
      <w:proofErr w:type="gramEnd"/>
      <w:r w:rsidRPr="00716257">
        <w:rPr>
          <w:rFonts w:asciiTheme="minorHAnsi" w:hAnsiTheme="minorHAnsi" w:cs="Times New Roman"/>
          <w:sz w:val="20"/>
          <w:szCs w:val="20"/>
        </w:rPr>
        <w:t>ais) e o(s) trabalhador(s) só poderão ser substituídos se atendidos dos itens 8.7.2 ao 8.7.4, respectivamente, com expressa autorização do licitador.</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8.7.7 Declaração de Garantia, conforme Anexo 10.</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8.7.8 Devidamente analisados e aceitos pelo Pregoeiro e equipe de apoio os documentos de Habilitação e Proposta de Preços, o proponente classificado provisoriamente em primeiro lugar, deverá atender o item </w:t>
      </w:r>
      <w:proofErr w:type="gramStart"/>
      <w:r w:rsidRPr="00716257">
        <w:rPr>
          <w:rFonts w:asciiTheme="minorHAnsi" w:hAnsiTheme="minorHAnsi" w:cs="Times New Roman"/>
          <w:b/>
          <w:bCs/>
          <w:sz w:val="20"/>
          <w:szCs w:val="20"/>
        </w:rPr>
        <w:t>3</w:t>
      </w:r>
      <w:proofErr w:type="gramEnd"/>
      <w:r w:rsidRPr="00716257">
        <w:rPr>
          <w:rFonts w:asciiTheme="minorHAnsi" w:hAnsiTheme="minorHAnsi" w:cs="Times New Roman"/>
          <w:b/>
          <w:bCs/>
          <w:sz w:val="20"/>
          <w:szCs w:val="20"/>
        </w:rPr>
        <w:t xml:space="preserve"> do Termo de Referência.</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sz w:val="20"/>
          <w:szCs w:val="20"/>
        </w:rPr>
        <w:t xml:space="preserve">8.8 </w:t>
      </w:r>
      <w:r w:rsidRPr="00716257">
        <w:rPr>
          <w:rFonts w:asciiTheme="minorHAnsi" w:hAnsiTheme="minorHAnsi" w:cs="Times New Roman"/>
          <w:sz w:val="20"/>
          <w:szCs w:val="20"/>
        </w:rPr>
        <w:t>Não poderão participar da licitação, considerando-se inabilitado o licitante que:</w:t>
      </w:r>
    </w:p>
    <w:p w:rsidR="00BC7D46" w:rsidRPr="00716257" w:rsidRDefault="00BC7D46" w:rsidP="00BC7D46">
      <w:pPr>
        <w:ind w:left="426"/>
        <w:jc w:val="both"/>
        <w:rPr>
          <w:rFonts w:asciiTheme="minorHAnsi" w:hAnsiTheme="minorHAnsi" w:cs="Times New Roman"/>
          <w:sz w:val="20"/>
          <w:szCs w:val="20"/>
        </w:rPr>
      </w:pPr>
      <w:r w:rsidRPr="00716257">
        <w:rPr>
          <w:rFonts w:asciiTheme="minorHAnsi" w:hAnsiTheme="minorHAnsi" w:cs="Times New Roman"/>
          <w:b/>
          <w:sz w:val="20"/>
          <w:szCs w:val="20"/>
        </w:rPr>
        <w:t>8.8.1</w:t>
      </w:r>
      <w:r w:rsidRPr="00716257">
        <w:rPr>
          <w:rFonts w:asciiTheme="minorHAnsi" w:hAnsiTheme="minorHAnsi" w:cs="Times New Roman"/>
          <w:bCs/>
          <w:sz w:val="20"/>
          <w:szCs w:val="20"/>
        </w:rPr>
        <w:t xml:space="preserve"> </w:t>
      </w:r>
      <w:r w:rsidRPr="00716257">
        <w:rPr>
          <w:rFonts w:asciiTheme="minorHAnsi" w:hAnsiTheme="minorHAnsi" w:cs="Times New Roman"/>
          <w:sz w:val="20"/>
          <w:szCs w:val="20"/>
        </w:rPr>
        <w:t>Seja declarado inidôneo em qualquer esfera de Governo;</w:t>
      </w:r>
    </w:p>
    <w:p w:rsidR="00BC7D46" w:rsidRPr="00716257" w:rsidRDefault="00BC7D46" w:rsidP="00BC7D46">
      <w:pPr>
        <w:ind w:left="426"/>
        <w:jc w:val="both"/>
        <w:rPr>
          <w:rFonts w:asciiTheme="minorHAnsi" w:hAnsiTheme="minorHAnsi" w:cs="Times New Roman"/>
          <w:sz w:val="20"/>
          <w:szCs w:val="20"/>
        </w:rPr>
      </w:pPr>
      <w:r w:rsidRPr="00716257">
        <w:rPr>
          <w:rFonts w:asciiTheme="minorHAnsi" w:hAnsiTheme="minorHAnsi" w:cs="Times New Roman"/>
          <w:b/>
          <w:sz w:val="20"/>
          <w:szCs w:val="20"/>
        </w:rPr>
        <w:t>8.8.2</w:t>
      </w:r>
      <w:r w:rsidRPr="00716257">
        <w:rPr>
          <w:rFonts w:asciiTheme="minorHAnsi" w:hAnsiTheme="minorHAnsi" w:cs="Times New Roman"/>
          <w:bCs/>
          <w:sz w:val="20"/>
          <w:szCs w:val="20"/>
        </w:rPr>
        <w:t xml:space="preserve"> </w:t>
      </w:r>
      <w:r w:rsidRPr="00716257">
        <w:rPr>
          <w:rFonts w:asciiTheme="minorHAnsi" w:hAnsiTheme="minorHAnsi" w:cs="Times New Roman"/>
          <w:sz w:val="20"/>
          <w:szCs w:val="20"/>
        </w:rPr>
        <w:t>Estiver cumprindo penalidade de suspensão temporária ou outra penalidade imposta por qualquer órgão da Administração Pública Municipal;</w:t>
      </w:r>
    </w:p>
    <w:p w:rsidR="00BC7D46" w:rsidRPr="00716257" w:rsidRDefault="00BC7D46" w:rsidP="00BC7D46">
      <w:pPr>
        <w:ind w:left="426"/>
        <w:jc w:val="both"/>
        <w:rPr>
          <w:rFonts w:asciiTheme="minorHAnsi" w:hAnsiTheme="minorHAnsi" w:cs="Times New Roman"/>
          <w:b/>
          <w:bCs/>
          <w:sz w:val="20"/>
          <w:szCs w:val="20"/>
        </w:rPr>
      </w:pPr>
      <w:r w:rsidRPr="00716257">
        <w:rPr>
          <w:rFonts w:asciiTheme="minorHAnsi" w:hAnsiTheme="minorHAnsi" w:cs="Times New Roman"/>
          <w:b/>
          <w:sz w:val="20"/>
          <w:szCs w:val="20"/>
        </w:rPr>
        <w:t>8.8.3</w:t>
      </w:r>
      <w:r w:rsidRPr="00716257">
        <w:rPr>
          <w:rFonts w:asciiTheme="minorHAnsi" w:hAnsiTheme="minorHAnsi" w:cs="Times New Roman"/>
          <w:bCs/>
          <w:sz w:val="20"/>
          <w:szCs w:val="20"/>
        </w:rPr>
        <w:t xml:space="preserve"> </w:t>
      </w:r>
      <w:r w:rsidRPr="00716257">
        <w:rPr>
          <w:rFonts w:asciiTheme="minorHAnsi" w:hAnsiTheme="minorHAnsi" w:cs="Times New Roman"/>
          <w:sz w:val="20"/>
          <w:szCs w:val="20"/>
        </w:rPr>
        <w:t xml:space="preserve">Se encontrem </w:t>
      </w:r>
      <w:proofErr w:type="gramStart"/>
      <w:r w:rsidRPr="00716257">
        <w:rPr>
          <w:rFonts w:asciiTheme="minorHAnsi" w:hAnsiTheme="minorHAnsi" w:cs="Times New Roman"/>
          <w:sz w:val="20"/>
          <w:szCs w:val="20"/>
        </w:rPr>
        <w:t>sob falência</w:t>
      </w:r>
      <w:proofErr w:type="gramEnd"/>
      <w:r w:rsidRPr="00716257">
        <w:rPr>
          <w:rFonts w:asciiTheme="minorHAnsi" w:hAnsiTheme="minorHAnsi" w:cs="Times New Roman"/>
          <w:sz w:val="20"/>
          <w:szCs w:val="20"/>
        </w:rPr>
        <w:t>, concurso de credores, em processo de recuperação judicial, dissolução ou liquidação, bem como as pessoas físicas sob insolvência.</w:t>
      </w:r>
    </w:p>
    <w:p w:rsidR="00BC7D46" w:rsidRPr="00716257" w:rsidRDefault="00BC7D46" w:rsidP="00BC7D46">
      <w:pPr>
        <w:ind w:left="426"/>
        <w:jc w:val="both"/>
        <w:rPr>
          <w:rFonts w:asciiTheme="minorHAnsi" w:hAnsiTheme="minorHAnsi" w:cs="Times New Roman"/>
          <w:sz w:val="20"/>
          <w:szCs w:val="20"/>
        </w:rPr>
      </w:pPr>
      <w:r w:rsidRPr="00716257">
        <w:rPr>
          <w:rFonts w:asciiTheme="minorHAnsi" w:hAnsiTheme="minorHAnsi" w:cs="Times New Roman"/>
          <w:b/>
          <w:sz w:val="20"/>
          <w:szCs w:val="20"/>
        </w:rPr>
        <w:t>8.8.4</w:t>
      </w:r>
      <w:r w:rsidRPr="00716257">
        <w:rPr>
          <w:rFonts w:asciiTheme="minorHAnsi" w:hAnsiTheme="minorHAnsi" w:cs="Times New Roman"/>
          <w:bCs/>
          <w:sz w:val="20"/>
          <w:szCs w:val="20"/>
        </w:rPr>
        <w:t xml:space="preserve"> </w:t>
      </w:r>
      <w:r w:rsidRPr="00716257">
        <w:rPr>
          <w:rFonts w:asciiTheme="minorHAnsi" w:hAnsiTheme="minorHAnsi" w:cs="Times New Roman"/>
          <w:sz w:val="20"/>
          <w:szCs w:val="20"/>
        </w:rPr>
        <w:t>Não atender as exigências quanto à proposta e habilitação, devidas neste Edital.</w:t>
      </w:r>
    </w:p>
    <w:p w:rsidR="00BC7D46" w:rsidRPr="00716257" w:rsidRDefault="00BC7D46" w:rsidP="00BC7D46">
      <w:pPr>
        <w:ind w:left="426"/>
        <w:jc w:val="both"/>
        <w:rPr>
          <w:rFonts w:asciiTheme="minorHAnsi" w:hAnsiTheme="minorHAnsi" w:cs="Times New Roman"/>
          <w:sz w:val="20"/>
          <w:szCs w:val="20"/>
        </w:rPr>
      </w:pPr>
      <w:r w:rsidRPr="00716257">
        <w:rPr>
          <w:rFonts w:asciiTheme="minorHAnsi" w:hAnsiTheme="minorHAnsi" w:cs="Times New Roman"/>
          <w:b/>
          <w:sz w:val="20"/>
          <w:szCs w:val="20"/>
        </w:rPr>
        <w:t>8.8.5</w:t>
      </w:r>
      <w:r w:rsidRPr="00716257">
        <w:rPr>
          <w:rFonts w:asciiTheme="minorHAnsi" w:hAnsiTheme="minorHAnsi" w:cs="Times New Roman"/>
          <w:sz w:val="20"/>
          <w:szCs w:val="20"/>
        </w:rPr>
        <w:t xml:space="preserve"> Deixar de atender a alguma exigência deste Edital, ou apresentar declaração ou documentação que não atenda aos requisitos legais.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8.9</w:t>
      </w:r>
      <w:r w:rsidRPr="00716257">
        <w:rPr>
          <w:rFonts w:asciiTheme="minorHAnsi" w:hAnsiTheme="minorHAnsi" w:cs="Times New Roman"/>
          <w:bCs/>
          <w:sz w:val="20"/>
          <w:szCs w:val="20"/>
        </w:rPr>
        <w:t xml:space="preserve"> A declaração falsa relativa ao cumprimento dos requisitos de habilitação e proposta sujeitará o licitante às sanções previstas neste Edital. </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sz w:val="20"/>
          <w:szCs w:val="20"/>
        </w:rPr>
        <w:t xml:space="preserve">8.10 </w:t>
      </w:r>
      <w:r w:rsidRPr="00716257">
        <w:rPr>
          <w:rFonts w:asciiTheme="minorHAnsi" w:hAnsiTheme="minorHAnsi" w:cs="Times New Roman"/>
          <w:sz w:val="20"/>
          <w:szCs w:val="20"/>
        </w:rPr>
        <w:t xml:space="preserve">As declarações apresentadas pelos licitantes classificados, deverão estar assinadas por representante legal da empresa, comprovadas por meio do contrato social e/ou procuração devidamente autenticada em cartório e </w:t>
      </w:r>
      <w:r w:rsidRPr="00716257">
        <w:rPr>
          <w:rFonts w:asciiTheme="minorHAnsi" w:hAnsiTheme="minorHAnsi" w:cs="Times New Roman"/>
          <w:bCs/>
          <w:sz w:val="20"/>
          <w:szCs w:val="20"/>
        </w:rPr>
        <w:t>anexada à documentação</w:t>
      </w:r>
      <w:r w:rsidRPr="00716257">
        <w:rPr>
          <w:rFonts w:asciiTheme="minorHAnsi" w:hAnsiTheme="minorHAnsi" w:cs="Times New Roman"/>
          <w:b/>
          <w:bCs/>
          <w:sz w:val="20"/>
          <w:szCs w:val="20"/>
        </w:rPr>
        <w:t>.</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sz w:val="20"/>
          <w:szCs w:val="20"/>
        </w:rPr>
        <w:t>8.11</w:t>
      </w:r>
      <w:r w:rsidRPr="00716257">
        <w:rPr>
          <w:rFonts w:asciiTheme="minorHAnsi" w:hAnsiTheme="minorHAnsi" w:cs="Times New Roman"/>
          <w:sz w:val="20"/>
          <w:szCs w:val="20"/>
        </w:rPr>
        <w:t xml:space="preserve"> A qualquer momento, o Pregoeiro poderá solicitar apoio aos técnicos pertencentes ao quadro de pessoal da Prefeitura Municipal.</w:t>
      </w:r>
    </w:p>
    <w:p w:rsidR="00BC7D46" w:rsidRPr="00716257" w:rsidRDefault="00BC7D46" w:rsidP="00BC7D46">
      <w:pPr>
        <w:jc w:val="both"/>
        <w:rPr>
          <w:rFonts w:asciiTheme="minorHAnsi" w:hAnsiTheme="minorHAnsi" w:cs="Times New Roman"/>
          <w:b/>
          <w:color w:val="000000"/>
          <w:sz w:val="20"/>
          <w:szCs w:val="20"/>
          <w:lang w:eastAsia="en-US"/>
        </w:rPr>
      </w:pPr>
    </w:p>
    <w:p w:rsidR="00BC7D46" w:rsidRPr="00716257" w:rsidRDefault="00BC7D46"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DOS RECURSOS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9.1</w:t>
      </w:r>
      <w:r w:rsidRPr="00716257">
        <w:rPr>
          <w:rFonts w:asciiTheme="minorHAnsi" w:hAnsiTheme="minorHAnsi" w:cs="Times New Roman"/>
          <w:sz w:val="20"/>
          <w:szCs w:val="20"/>
        </w:rPr>
        <w:t xml:space="preserve"> Declarado o vencedor, a licitante que desejar recorrer contra decisões </w:t>
      </w:r>
      <w:proofErr w:type="gramStart"/>
      <w:r w:rsidRPr="00716257">
        <w:rPr>
          <w:rFonts w:asciiTheme="minorHAnsi" w:hAnsiTheme="minorHAnsi" w:cs="Times New Roman"/>
          <w:sz w:val="20"/>
          <w:szCs w:val="20"/>
        </w:rPr>
        <w:t>do(</w:t>
      </w:r>
      <w:proofErr w:type="gramEnd"/>
      <w:r w:rsidRPr="00716257">
        <w:rPr>
          <w:rFonts w:asciiTheme="minorHAnsi" w:hAnsiTheme="minorHAnsi" w:cs="Times New Roman"/>
          <w:sz w:val="20"/>
          <w:szCs w:val="20"/>
        </w:rPr>
        <w:t xml:space="preserve">a) pregoeiro(a), deverá fazê-lo, por meio do próprio sistema, no prazo máximo de trinta minutos, imediatamente posteriores à declaração da vencedora da disputa pelo Pregoeiro. Tal manifestação terá que conter a síntese das razões que o motivaram, sendo obrigatório a apresentação das razões ao Pregoeiro, no prazo de até </w:t>
      </w:r>
      <w:proofErr w:type="gramStart"/>
      <w:r w:rsidRPr="00716257">
        <w:rPr>
          <w:rFonts w:asciiTheme="minorHAnsi" w:hAnsiTheme="minorHAnsi" w:cs="Times New Roman"/>
          <w:sz w:val="20"/>
          <w:szCs w:val="20"/>
        </w:rPr>
        <w:t>3</w:t>
      </w:r>
      <w:proofErr w:type="gramEnd"/>
      <w:r w:rsidRPr="00716257">
        <w:rPr>
          <w:rFonts w:asciiTheme="minorHAnsi" w:hAnsiTheme="minorHAnsi" w:cs="Times New Roman"/>
          <w:sz w:val="20"/>
          <w:szCs w:val="20"/>
        </w:rPr>
        <w:t xml:space="preserve"> (três) dias úteis, a contar da data da manifestação e devidamente protocolados no sistema Comprasgov. A licitante desclassificada antes da fase de disputa também poderá manifestar a sua intenção de interpor recurso desta forma. </w:t>
      </w:r>
    </w:p>
    <w:p w:rsidR="00BC7D46" w:rsidRPr="00716257" w:rsidRDefault="00BC7D46" w:rsidP="00BC7D46">
      <w:pPr>
        <w:pStyle w:val="Standard"/>
        <w:ind w:left="426"/>
        <w:jc w:val="both"/>
        <w:rPr>
          <w:rFonts w:asciiTheme="minorHAnsi" w:hAnsiTheme="minorHAnsi" w:cs="Times New Roman"/>
          <w:sz w:val="20"/>
          <w:szCs w:val="20"/>
        </w:rPr>
      </w:pPr>
      <w:r w:rsidRPr="00716257">
        <w:rPr>
          <w:rFonts w:asciiTheme="minorHAnsi" w:hAnsiTheme="minorHAnsi" w:cs="Times New Roman"/>
          <w:b/>
          <w:bCs/>
          <w:sz w:val="20"/>
          <w:szCs w:val="20"/>
        </w:rPr>
        <w:t>9.1.1</w:t>
      </w:r>
      <w:r w:rsidRPr="00716257">
        <w:rPr>
          <w:rFonts w:asciiTheme="minorHAnsi" w:hAnsiTheme="minorHAnsi" w:cs="Times New Roman"/>
          <w:sz w:val="20"/>
          <w:szCs w:val="20"/>
        </w:rPr>
        <w:t xml:space="preserve"> Na hipótese do item</w:t>
      </w:r>
      <w:r w:rsidRPr="00716257">
        <w:rPr>
          <w:rFonts w:asciiTheme="minorHAnsi" w:hAnsiTheme="minorHAnsi" w:cs="Times New Roman"/>
          <w:b/>
          <w:bCs/>
          <w:sz w:val="20"/>
          <w:szCs w:val="20"/>
        </w:rPr>
        <w:t xml:space="preserve"> </w:t>
      </w:r>
      <w:r w:rsidRPr="00716257">
        <w:rPr>
          <w:rFonts w:asciiTheme="minorHAnsi" w:hAnsiTheme="minorHAnsi" w:cs="Times New Roman"/>
          <w:bCs/>
          <w:sz w:val="20"/>
          <w:szCs w:val="20"/>
        </w:rPr>
        <w:t>9.1</w:t>
      </w:r>
      <w:r w:rsidRPr="00716257">
        <w:rPr>
          <w:rFonts w:asciiTheme="minorHAnsi" w:hAnsiTheme="minorHAnsi" w:cs="Times New Roman"/>
          <w:b/>
          <w:bCs/>
          <w:sz w:val="20"/>
          <w:szCs w:val="20"/>
        </w:rPr>
        <w:t xml:space="preserve">, </w:t>
      </w:r>
      <w:r w:rsidRPr="00716257">
        <w:rPr>
          <w:rFonts w:asciiTheme="minorHAnsi" w:hAnsiTheme="minorHAnsi" w:cs="Times New Roman"/>
          <w:sz w:val="20"/>
          <w:szCs w:val="20"/>
        </w:rPr>
        <w:t>ficam os demais participantes intimados a apresentar contrarrazões, em igual prazo, que começará a correr ao término do prazo do recorrente.</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9.2</w:t>
      </w:r>
      <w:r w:rsidRPr="00716257">
        <w:rPr>
          <w:rFonts w:asciiTheme="minorHAnsi" w:hAnsiTheme="minorHAnsi" w:cs="Times New Roman"/>
          <w:sz w:val="20"/>
          <w:szCs w:val="20"/>
        </w:rPr>
        <w:t xml:space="preserve"> A falta de manifestação no prazo estipulado, importará na decadência do direito de recurso e na adjudicação do objeto da licitação pelo Pregoeiro ao vencedor.</w:t>
      </w:r>
    </w:p>
    <w:p w:rsidR="00BC7D46" w:rsidRPr="00716257" w:rsidRDefault="00BC7D46" w:rsidP="00BC7D46">
      <w:pPr>
        <w:pStyle w:val="Standard"/>
        <w:jc w:val="both"/>
        <w:rPr>
          <w:rFonts w:asciiTheme="minorHAnsi" w:hAnsiTheme="minorHAnsi" w:cs="Times New Roman"/>
          <w:sz w:val="20"/>
          <w:szCs w:val="20"/>
        </w:rPr>
      </w:pPr>
      <w:r w:rsidRPr="00716257">
        <w:rPr>
          <w:rFonts w:asciiTheme="minorHAnsi" w:hAnsiTheme="minorHAnsi" w:cs="Times New Roman"/>
          <w:b/>
          <w:bCs/>
          <w:sz w:val="20"/>
          <w:szCs w:val="20"/>
        </w:rPr>
        <w:t>9.3</w:t>
      </w:r>
      <w:r w:rsidRPr="00716257">
        <w:rPr>
          <w:rFonts w:asciiTheme="minorHAnsi" w:hAnsiTheme="minorHAnsi" w:cs="Times New Roman"/>
          <w:sz w:val="20"/>
          <w:szCs w:val="20"/>
        </w:rPr>
        <w:t xml:space="preserve"> Após a apresentação das contrarrazões ou do decurso do prazo estabelecido para tanto, o pregoeiro examinará o recurso e contrarrazões, podendo reformar sua decisão ou encaminhá-lo, devidamente informado à autoridade competente para decisão. </w:t>
      </w:r>
    </w:p>
    <w:bookmarkEnd w:id="8"/>
    <w:p w:rsidR="00BC7D46" w:rsidRPr="00716257" w:rsidRDefault="00BC7D46" w:rsidP="00BC7D46">
      <w:pPr>
        <w:tabs>
          <w:tab w:val="left" w:pos="284"/>
          <w:tab w:val="left" w:pos="567"/>
          <w:tab w:val="left" w:pos="851"/>
        </w:tabs>
        <w:overflowPunct w:val="0"/>
        <w:autoSpaceDE w:val="0"/>
        <w:autoSpaceDN w:val="0"/>
        <w:adjustRightInd w:val="0"/>
        <w:jc w:val="both"/>
        <w:textAlignment w:val="baseline"/>
        <w:rPr>
          <w:rFonts w:asciiTheme="minorHAnsi" w:hAnsiTheme="minorHAnsi" w:cs="Times New Roman"/>
          <w:sz w:val="20"/>
          <w:szCs w:val="20"/>
        </w:rPr>
      </w:pPr>
      <w:r w:rsidRPr="00716257">
        <w:rPr>
          <w:rFonts w:asciiTheme="minorHAnsi" w:hAnsiTheme="minorHAnsi" w:cs="Times New Roman"/>
          <w:b/>
          <w:sz w:val="20"/>
          <w:szCs w:val="20"/>
        </w:rPr>
        <w:t>9.4</w:t>
      </w:r>
      <w:r w:rsidRPr="00716257">
        <w:rPr>
          <w:rFonts w:asciiTheme="minorHAnsi" w:hAnsiTheme="minorHAnsi" w:cs="Times New Roman"/>
          <w:sz w:val="20"/>
          <w:szCs w:val="20"/>
        </w:rPr>
        <w:t xml:space="preserve"> O acolhimento de recurso, ou a reconsideração do Pregoeiro, importará a invalidação apenas dos atos insuscetíveis de aproveitamento.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lastRenderedPageBreak/>
        <w:t>9.5</w:t>
      </w:r>
      <w:r w:rsidRPr="00716257">
        <w:rPr>
          <w:rFonts w:asciiTheme="minorHAnsi" w:hAnsiTheme="minorHAnsi" w:cs="Times New Roman"/>
          <w:sz w:val="20"/>
          <w:szCs w:val="20"/>
        </w:rPr>
        <w:t xml:space="preserve"> Decidido(s) o(s) recurso(s) e constatada a regularidade dos atos procedimentais, o </w:t>
      </w:r>
      <w:proofErr w:type="gramStart"/>
      <w:r w:rsidRPr="00716257">
        <w:rPr>
          <w:rFonts w:asciiTheme="minorHAnsi" w:hAnsiTheme="minorHAnsi" w:cs="Times New Roman"/>
          <w:sz w:val="20"/>
          <w:szCs w:val="20"/>
        </w:rPr>
        <w:t>pregoeiro(</w:t>
      </w:r>
      <w:proofErr w:type="gramEnd"/>
      <w:r w:rsidRPr="00716257">
        <w:rPr>
          <w:rFonts w:asciiTheme="minorHAnsi" w:hAnsiTheme="minorHAnsi" w:cs="Times New Roman"/>
          <w:sz w:val="20"/>
          <w:szCs w:val="20"/>
        </w:rPr>
        <w:t>a) adjudicará o objeto ao licitante vencedor.</w:t>
      </w:r>
    </w:p>
    <w:p w:rsidR="00BC7D46" w:rsidRPr="00716257" w:rsidRDefault="00BC7D46" w:rsidP="00BC7D46">
      <w:pPr>
        <w:tabs>
          <w:tab w:val="left" w:pos="284"/>
          <w:tab w:val="left" w:pos="567"/>
          <w:tab w:val="left" w:pos="851"/>
        </w:tabs>
        <w:overflowPunct w:val="0"/>
        <w:autoSpaceDE w:val="0"/>
        <w:autoSpaceDN w:val="0"/>
        <w:adjustRightInd w:val="0"/>
        <w:jc w:val="both"/>
        <w:textAlignment w:val="baseline"/>
        <w:rPr>
          <w:rFonts w:asciiTheme="minorHAnsi" w:hAnsiTheme="minorHAnsi" w:cs="Times New Roman"/>
          <w:sz w:val="20"/>
          <w:szCs w:val="20"/>
        </w:rPr>
      </w:pPr>
    </w:p>
    <w:p w:rsidR="00BC7D46" w:rsidRPr="00716257" w:rsidRDefault="00966647"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 </w:t>
      </w:r>
      <w:r w:rsidR="00BC7D46" w:rsidRPr="00716257">
        <w:rPr>
          <w:rFonts w:asciiTheme="minorHAnsi" w:hAnsiTheme="minorHAnsi" w:cs="Times New Roman"/>
          <w:b/>
          <w:color w:val="000000"/>
          <w:sz w:val="20"/>
          <w:szCs w:val="20"/>
        </w:rPr>
        <w:t>DA ADJUDICAÇÃO E HOMOLOGAÇÃO</w:t>
      </w:r>
    </w:p>
    <w:p w:rsidR="00BC7D46" w:rsidRPr="00716257" w:rsidRDefault="00BC7D46" w:rsidP="00BC7D46">
      <w:pPr>
        <w:jc w:val="both"/>
        <w:rPr>
          <w:rFonts w:asciiTheme="minorHAnsi" w:hAnsiTheme="minorHAnsi" w:cs="Times New Roman"/>
          <w:b/>
          <w:color w:val="000000"/>
          <w:sz w:val="20"/>
          <w:szCs w:val="20"/>
        </w:rPr>
      </w:pPr>
      <w:proofErr w:type="gramStart"/>
      <w:r w:rsidRPr="00716257">
        <w:rPr>
          <w:rFonts w:asciiTheme="minorHAnsi" w:hAnsiTheme="minorHAnsi" w:cs="Times New Roman"/>
          <w:color w:val="000000"/>
          <w:sz w:val="20"/>
          <w:szCs w:val="20"/>
        </w:rPr>
        <w:t>10.1 Constatada</w:t>
      </w:r>
      <w:proofErr w:type="gramEnd"/>
      <w:r w:rsidRPr="00716257">
        <w:rPr>
          <w:rFonts w:asciiTheme="minorHAnsi" w:hAnsiTheme="minorHAnsi" w:cs="Times New Roman"/>
          <w:color w:val="000000"/>
          <w:sz w:val="20"/>
          <w:szCs w:val="20"/>
        </w:rPr>
        <w:t xml:space="preserve"> a regularidade dos atos praticados, a autoridade competente, após anuência do PARANACIDADE, homologará o procedimento licitatório. </w:t>
      </w:r>
    </w:p>
    <w:p w:rsidR="00BC7D46" w:rsidRPr="00716257" w:rsidRDefault="00BC7D46" w:rsidP="00BC7D46">
      <w:pPr>
        <w:jc w:val="both"/>
        <w:rPr>
          <w:rFonts w:asciiTheme="minorHAnsi" w:hAnsiTheme="minorHAnsi" w:cs="Times New Roman"/>
          <w:color w:val="000000"/>
          <w:sz w:val="20"/>
          <w:szCs w:val="20"/>
        </w:rPr>
      </w:pPr>
    </w:p>
    <w:p w:rsidR="00BC7D46" w:rsidRPr="00716257" w:rsidRDefault="00966647" w:rsidP="00BC7D46">
      <w:pPr>
        <w:numPr>
          <w:ilvl w:val="0"/>
          <w:numId w:val="6"/>
        </w:numPr>
        <w:ind w:left="426" w:right="-15" w:hanging="426"/>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 </w:t>
      </w:r>
      <w:r w:rsidR="00BC7D46" w:rsidRPr="00716257">
        <w:rPr>
          <w:rFonts w:asciiTheme="minorHAnsi" w:hAnsiTheme="minorHAnsi" w:cs="Times New Roman"/>
          <w:b/>
          <w:color w:val="000000"/>
          <w:sz w:val="20"/>
          <w:szCs w:val="20"/>
        </w:rPr>
        <w:t>DO TERMO DE CONTRATO</w:t>
      </w:r>
    </w:p>
    <w:p w:rsidR="00BC7D46" w:rsidRPr="00716257" w:rsidRDefault="00BC7D46" w:rsidP="00BC7D46">
      <w:pPr>
        <w:ind w:right="-17"/>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 xml:space="preserve">11.1 </w:t>
      </w:r>
      <w:r w:rsidRPr="00716257">
        <w:rPr>
          <w:rFonts w:asciiTheme="minorHAnsi" w:hAnsiTheme="minorHAnsi" w:cs="Times New Roman"/>
          <w:color w:val="000000"/>
          <w:sz w:val="20"/>
          <w:szCs w:val="20"/>
        </w:rPr>
        <w:t xml:space="preserve">Após a adjudicação e homologação do resultado do certame licitatório, o licitante vencedor será convocado para assinar o termo de Contrato, dentro do prazo máximo de 03 (três) dias úteis, improrrogáveis, </w:t>
      </w:r>
      <w:proofErr w:type="gramStart"/>
      <w:r w:rsidRPr="00716257">
        <w:rPr>
          <w:rFonts w:asciiTheme="minorHAnsi" w:hAnsiTheme="minorHAnsi" w:cs="Times New Roman"/>
          <w:color w:val="000000"/>
          <w:sz w:val="20"/>
          <w:szCs w:val="20"/>
        </w:rPr>
        <w:t>sob pena</w:t>
      </w:r>
      <w:proofErr w:type="gramEnd"/>
      <w:r w:rsidRPr="00716257">
        <w:rPr>
          <w:rFonts w:asciiTheme="minorHAnsi" w:hAnsiTheme="minorHAnsi" w:cs="Times New Roman"/>
          <w:color w:val="000000"/>
          <w:sz w:val="20"/>
          <w:szCs w:val="20"/>
        </w:rPr>
        <w:t xml:space="preserve"> de decair do direito à contratação.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color w:val="000000"/>
          <w:sz w:val="20"/>
          <w:szCs w:val="20"/>
        </w:rPr>
        <w:t>11.2</w:t>
      </w:r>
      <w:r w:rsidRPr="00716257">
        <w:rPr>
          <w:rFonts w:asciiTheme="minorHAnsi" w:hAnsiTheme="minorHAnsi" w:cs="Times New Roman"/>
          <w:bCs/>
          <w:color w:val="000000"/>
          <w:sz w:val="20"/>
          <w:szCs w:val="20"/>
        </w:rPr>
        <w:t xml:space="preserve"> </w:t>
      </w:r>
      <w:bookmarkStart w:id="10" w:name="_Hlk34663840"/>
      <w:r w:rsidRPr="00716257">
        <w:rPr>
          <w:rFonts w:asciiTheme="minorHAnsi" w:hAnsiTheme="minorHAnsi" w:cs="Times New Roman"/>
          <w:bCs/>
          <w:color w:val="000000"/>
          <w:sz w:val="20"/>
          <w:szCs w:val="20"/>
        </w:rPr>
        <w:t>No ato da assinatura do contrato</w:t>
      </w:r>
      <w:proofErr w:type="gramStart"/>
      <w:r w:rsidRPr="00716257">
        <w:rPr>
          <w:rFonts w:asciiTheme="minorHAnsi" w:hAnsiTheme="minorHAnsi" w:cs="Times New Roman"/>
          <w:bCs/>
          <w:color w:val="000000"/>
          <w:sz w:val="20"/>
          <w:szCs w:val="20"/>
        </w:rPr>
        <w:t>, estarão</w:t>
      </w:r>
      <w:proofErr w:type="gramEnd"/>
      <w:r w:rsidRPr="00716257">
        <w:rPr>
          <w:rFonts w:asciiTheme="minorHAnsi" w:hAnsiTheme="minorHAnsi" w:cs="Times New Roman"/>
          <w:bCs/>
          <w:color w:val="000000"/>
          <w:sz w:val="20"/>
          <w:szCs w:val="20"/>
        </w:rPr>
        <w:t xml:space="preserve"> presentes representantes do Contratante e Contratada, </w:t>
      </w:r>
      <w:r w:rsidRPr="00716257">
        <w:rPr>
          <w:rFonts w:asciiTheme="minorHAnsi" w:hAnsiTheme="minorHAnsi" w:cs="Times New Roman"/>
          <w:sz w:val="20"/>
          <w:szCs w:val="20"/>
        </w:rPr>
        <w:t xml:space="preserve">dentre eles, necessariamente, o fiscal e responsável técnico pelo objeto contratado. Nessa oportunidade, deverão ser tratadas as especificidades do objeto contratado, devendo o licitante vencedor entregar os documentos do item </w:t>
      </w:r>
      <w:proofErr w:type="gramStart"/>
      <w:r w:rsidRPr="00716257">
        <w:rPr>
          <w:rFonts w:asciiTheme="minorHAnsi" w:hAnsiTheme="minorHAnsi" w:cs="Times New Roman"/>
          <w:sz w:val="20"/>
          <w:szCs w:val="20"/>
        </w:rPr>
        <w:t>4</w:t>
      </w:r>
      <w:proofErr w:type="gramEnd"/>
      <w:r w:rsidRPr="00716257">
        <w:rPr>
          <w:rFonts w:asciiTheme="minorHAnsi" w:hAnsiTheme="minorHAnsi" w:cs="Times New Roman"/>
          <w:sz w:val="20"/>
          <w:szCs w:val="20"/>
        </w:rPr>
        <w:t xml:space="preserve"> do Termo de Referência. </w:t>
      </w:r>
    </w:p>
    <w:bookmarkEnd w:id="10"/>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bCs/>
          <w:sz w:val="20"/>
          <w:szCs w:val="20"/>
        </w:rPr>
        <w:t xml:space="preserve">11.3 </w:t>
      </w:r>
      <w:r w:rsidRPr="00716257">
        <w:rPr>
          <w:rFonts w:asciiTheme="minorHAnsi" w:hAnsiTheme="minorHAnsi" w:cs="Times New Roman"/>
          <w:sz w:val="20"/>
          <w:szCs w:val="20"/>
        </w:rPr>
        <w:t xml:space="preserve">Caso a proponente classificada em primeiro lugar deixar de atender qualquer das exigências previstas neste certame, sua proposta será desclassificada, sendo convocada a licitante remanescente, na ordem de classificação, e assim sucessivamente, até que todas as exigências estipuladas sejam aceitas pela Administração, </w:t>
      </w:r>
      <w:r w:rsidRPr="00716257">
        <w:rPr>
          <w:rFonts w:asciiTheme="minorHAnsi" w:hAnsiTheme="minorHAnsi" w:cs="Times New Roman"/>
          <w:color w:val="000000"/>
          <w:sz w:val="20"/>
          <w:szCs w:val="20"/>
        </w:rPr>
        <w:t>sem prejuízo da aplicação das sanções previstas neste Edital e na legislação.</w:t>
      </w:r>
    </w:p>
    <w:p w:rsidR="00BC7D46" w:rsidRPr="00716257" w:rsidRDefault="00BC7D46" w:rsidP="00BC7D46">
      <w:pPr>
        <w:ind w:right="-17"/>
        <w:jc w:val="both"/>
        <w:rPr>
          <w:rFonts w:asciiTheme="minorHAnsi" w:hAnsiTheme="minorHAnsi" w:cs="Times New Roman"/>
          <w:b/>
          <w:color w:val="000000"/>
          <w:sz w:val="20"/>
          <w:szCs w:val="20"/>
        </w:rPr>
      </w:pPr>
    </w:p>
    <w:p w:rsidR="00BC7D46" w:rsidRPr="00716257" w:rsidRDefault="00BC7D46" w:rsidP="00BC7D46">
      <w:pPr>
        <w:ind w:right="-15"/>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012 DA ENTREGA E DO RECEBIMENTO DO OBJETO </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b/>
          <w:bCs/>
          <w:color w:val="000000"/>
          <w:sz w:val="20"/>
          <w:szCs w:val="20"/>
          <w:lang w:eastAsia="en-US"/>
        </w:rPr>
        <w:t>12.1</w:t>
      </w:r>
      <w:r w:rsidRPr="00716257">
        <w:rPr>
          <w:rFonts w:asciiTheme="minorHAnsi" w:hAnsiTheme="minorHAnsi" w:cs="Times New Roman"/>
          <w:color w:val="000000"/>
          <w:sz w:val="20"/>
          <w:szCs w:val="20"/>
          <w:lang w:eastAsia="en-US"/>
        </w:rPr>
        <w:t xml:space="preserve"> Os bens instalados serão recebidos provisoriamente pelo fiscal, a </w:t>
      </w:r>
      <w:proofErr w:type="gramStart"/>
      <w:r w:rsidRPr="00716257">
        <w:rPr>
          <w:rFonts w:asciiTheme="minorHAnsi" w:hAnsiTheme="minorHAnsi" w:cs="Times New Roman"/>
          <w:color w:val="000000"/>
          <w:sz w:val="20"/>
          <w:szCs w:val="20"/>
          <w:lang w:eastAsia="en-US"/>
        </w:rPr>
        <w:t>ser(</w:t>
      </w:r>
      <w:proofErr w:type="gramEnd"/>
      <w:r w:rsidRPr="00716257">
        <w:rPr>
          <w:rFonts w:asciiTheme="minorHAnsi" w:hAnsiTheme="minorHAnsi" w:cs="Times New Roman"/>
          <w:color w:val="000000"/>
          <w:sz w:val="20"/>
          <w:szCs w:val="20"/>
          <w:lang w:eastAsia="en-US"/>
        </w:rPr>
        <w:t>em) designado(s) para tanto, o(s) qual(</w:t>
      </w:r>
      <w:proofErr w:type="spellStart"/>
      <w:r w:rsidRPr="00716257">
        <w:rPr>
          <w:rFonts w:asciiTheme="minorHAnsi" w:hAnsiTheme="minorHAnsi" w:cs="Times New Roman"/>
          <w:color w:val="000000"/>
          <w:sz w:val="20"/>
          <w:szCs w:val="20"/>
          <w:lang w:eastAsia="en-US"/>
        </w:rPr>
        <w:t>is</w:t>
      </w:r>
      <w:proofErr w:type="spellEnd"/>
      <w:r w:rsidRPr="00716257">
        <w:rPr>
          <w:rFonts w:asciiTheme="minorHAnsi" w:hAnsiTheme="minorHAnsi" w:cs="Times New Roman"/>
          <w:color w:val="000000"/>
          <w:sz w:val="20"/>
          <w:szCs w:val="20"/>
          <w:lang w:eastAsia="en-US"/>
        </w:rPr>
        <w:t>), também, verificará(</w:t>
      </w:r>
      <w:proofErr w:type="spellStart"/>
      <w:r w:rsidRPr="00716257">
        <w:rPr>
          <w:rFonts w:asciiTheme="minorHAnsi" w:hAnsiTheme="minorHAnsi" w:cs="Times New Roman"/>
          <w:color w:val="000000"/>
          <w:sz w:val="20"/>
          <w:szCs w:val="20"/>
          <w:lang w:eastAsia="en-US"/>
        </w:rPr>
        <w:t>ão</w:t>
      </w:r>
      <w:proofErr w:type="spellEnd"/>
      <w:r w:rsidRPr="00716257">
        <w:rPr>
          <w:rFonts w:asciiTheme="minorHAnsi" w:hAnsiTheme="minorHAnsi" w:cs="Times New Roman"/>
          <w:color w:val="000000"/>
          <w:sz w:val="20"/>
          <w:szCs w:val="20"/>
          <w:lang w:eastAsia="en-US"/>
        </w:rPr>
        <w:t>) a cada pagamento, a consistência e a exatidão da nota fiscal/fatura, apresentada em uma via.</w:t>
      </w:r>
    </w:p>
    <w:p w:rsidR="00BC7D46" w:rsidRPr="00716257" w:rsidRDefault="00BC7D46" w:rsidP="00BC7D46">
      <w:pPr>
        <w:jc w:val="both"/>
        <w:rPr>
          <w:rFonts w:asciiTheme="minorHAnsi" w:hAnsiTheme="minorHAnsi" w:cs="Times New Roman"/>
          <w:sz w:val="20"/>
          <w:szCs w:val="20"/>
        </w:rPr>
      </w:pPr>
      <w:proofErr w:type="gramStart"/>
      <w:r w:rsidRPr="00716257">
        <w:rPr>
          <w:rFonts w:asciiTheme="minorHAnsi" w:hAnsiTheme="minorHAnsi" w:cs="Times New Roman"/>
          <w:b/>
          <w:color w:val="000000"/>
          <w:sz w:val="20"/>
          <w:szCs w:val="20"/>
          <w:lang w:eastAsia="en-US"/>
        </w:rPr>
        <w:t>12.2</w:t>
      </w:r>
      <w:r w:rsidRPr="00716257">
        <w:rPr>
          <w:rFonts w:asciiTheme="minorHAnsi" w:hAnsiTheme="minorHAnsi" w:cs="Times New Roman"/>
          <w:color w:val="000000"/>
          <w:sz w:val="20"/>
          <w:szCs w:val="20"/>
          <w:lang w:eastAsia="en-US"/>
        </w:rPr>
        <w:t xml:space="preserve"> O</w:t>
      </w:r>
      <w:r w:rsidRPr="00716257">
        <w:rPr>
          <w:rFonts w:asciiTheme="minorHAnsi" w:hAnsiTheme="minorHAnsi" w:cs="Times New Roman"/>
          <w:sz w:val="20"/>
          <w:szCs w:val="20"/>
        </w:rPr>
        <w:t xml:space="preserve"> recebimento definitivo do objeto deste Contrato deverá estar formalizado em até 60 sessenta)</w:t>
      </w:r>
      <w:proofErr w:type="gramEnd"/>
      <w:r w:rsidRPr="00716257">
        <w:rPr>
          <w:rFonts w:asciiTheme="minorHAnsi" w:hAnsiTheme="minorHAnsi" w:cs="Times New Roman"/>
          <w:sz w:val="20"/>
          <w:szCs w:val="20"/>
        </w:rPr>
        <w:t xml:space="preserve"> dias do recebimento provisório, mediante comissão designada pelo CONTRATANTE, e desde que observadas as especificações do Termo de Referência. Decorrido esse prazo, sem qualquer manifestação do Contratante, o objeto será considerado como recebido definitivamente.</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sz w:val="20"/>
          <w:szCs w:val="20"/>
        </w:rPr>
        <w:t>12.3</w:t>
      </w:r>
      <w:r w:rsidRPr="00716257">
        <w:rPr>
          <w:rFonts w:asciiTheme="minorHAnsi" w:hAnsiTheme="minorHAnsi" w:cs="Times New Roman"/>
          <w:sz w:val="20"/>
          <w:szCs w:val="20"/>
        </w:rPr>
        <w:t xml:space="preserve"> No caso do(s) </w:t>
      </w:r>
      <w:proofErr w:type="gramStart"/>
      <w:r w:rsidRPr="00716257">
        <w:rPr>
          <w:rFonts w:asciiTheme="minorHAnsi" w:hAnsiTheme="minorHAnsi" w:cs="Times New Roman"/>
          <w:sz w:val="20"/>
          <w:szCs w:val="20"/>
        </w:rPr>
        <w:t>bem(</w:t>
      </w:r>
      <w:proofErr w:type="spellStart"/>
      <w:proofErr w:type="gramEnd"/>
      <w:r w:rsidRPr="00716257">
        <w:rPr>
          <w:rFonts w:asciiTheme="minorHAnsi" w:hAnsiTheme="minorHAnsi" w:cs="Times New Roman"/>
          <w:sz w:val="20"/>
          <w:szCs w:val="20"/>
        </w:rPr>
        <w:t>ns</w:t>
      </w:r>
      <w:proofErr w:type="spellEnd"/>
      <w:r w:rsidRPr="00716257">
        <w:rPr>
          <w:rFonts w:asciiTheme="minorHAnsi" w:hAnsiTheme="minorHAnsi" w:cs="Times New Roman"/>
          <w:sz w:val="20"/>
          <w:szCs w:val="20"/>
        </w:rPr>
        <w:t xml:space="preserve">) rejeitado(s), o contratado deverá providenciar a imediata troca por outro sem defeito de acordo com as exigências do edital, sob pena de serem aplicadas as sanções estabelecidas no item 14, ficando sob sua responsabilidade todos os custos da operação de troca. </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b/>
          <w:bCs/>
          <w:color w:val="000000"/>
          <w:sz w:val="20"/>
          <w:szCs w:val="20"/>
          <w:lang w:eastAsia="en-US"/>
        </w:rPr>
        <w:t>12.4</w:t>
      </w:r>
      <w:r w:rsidRPr="00716257">
        <w:rPr>
          <w:rFonts w:asciiTheme="minorHAnsi" w:hAnsiTheme="minorHAnsi" w:cs="Times New Roman"/>
          <w:color w:val="000000"/>
          <w:sz w:val="20"/>
          <w:szCs w:val="20"/>
          <w:lang w:eastAsia="en-US"/>
        </w:rPr>
        <w:t xml:space="preserve"> </w:t>
      </w:r>
      <w:r w:rsidRPr="00716257">
        <w:rPr>
          <w:rFonts w:asciiTheme="minorHAnsi" w:hAnsiTheme="minorHAnsi" w:cs="Times New Roman"/>
          <w:sz w:val="20"/>
          <w:szCs w:val="20"/>
        </w:rPr>
        <w:t xml:space="preserve">O Município não se responsabilizará pelo transporte, armazenamento, instalações inadequadas e/ou guarda do(s) </w:t>
      </w:r>
      <w:proofErr w:type="gramStart"/>
      <w:r w:rsidRPr="00716257">
        <w:rPr>
          <w:rFonts w:asciiTheme="minorHAnsi" w:hAnsiTheme="minorHAnsi" w:cs="Times New Roman"/>
          <w:sz w:val="20"/>
          <w:szCs w:val="20"/>
        </w:rPr>
        <w:t>bem(</w:t>
      </w:r>
      <w:proofErr w:type="spellStart"/>
      <w:proofErr w:type="gramEnd"/>
      <w:r w:rsidRPr="00716257">
        <w:rPr>
          <w:rFonts w:asciiTheme="minorHAnsi" w:hAnsiTheme="minorHAnsi" w:cs="Times New Roman"/>
          <w:sz w:val="20"/>
          <w:szCs w:val="20"/>
        </w:rPr>
        <w:t>ns</w:t>
      </w:r>
      <w:proofErr w:type="spellEnd"/>
      <w:r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b/>
          <w:bCs/>
          <w:color w:val="000000"/>
          <w:sz w:val="20"/>
          <w:szCs w:val="20"/>
          <w:lang w:eastAsia="en-US"/>
        </w:rPr>
      </w:pPr>
    </w:p>
    <w:p w:rsidR="00BC7D46" w:rsidRPr="00716257" w:rsidRDefault="00BC7D46" w:rsidP="00BC7D46">
      <w:pPr>
        <w:ind w:right="-15"/>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013 DA GARANTIA</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color w:val="000000"/>
          <w:sz w:val="20"/>
          <w:szCs w:val="20"/>
          <w:lang w:eastAsia="en-US"/>
        </w:rPr>
        <w:t>13.1</w:t>
      </w:r>
      <w:r w:rsidRPr="00716257">
        <w:rPr>
          <w:rFonts w:asciiTheme="minorHAnsi" w:hAnsiTheme="minorHAnsi" w:cs="Times New Roman"/>
          <w:color w:val="000000"/>
          <w:sz w:val="20"/>
          <w:szCs w:val="20"/>
          <w:lang w:eastAsia="en-US"/>
        </w:rPr>
        <w:t xml:space="preserve"> O licitante contratado ficará obrigado a garantir</w:t>
      </w:r>
      <w:r w:rsidRPr="00716257">
        <w:rPr>
          <w:rFonts w:asciiTheme="minorHAnsi" w:hAnsiTheme="minorHAnsi" w:cs="Times New Roman"/>
          <w:b/>
          <w:color w:val="000000"/>
          <w:sz w:val="20"/>
          <w:szCs w:val="20"/>
          <w:lang w:eastAsia="en-US"/>
        </w:rPr>
        <w:t xml:space="preserve"> </w:t>
      </w:r>
      <w:r w:rsidRPr="00716257">
        <w:rPr>
          <w:rFonts w:asciiTheme="minorHAnsi" w:hAnsiTheme="minorHAnsi" w:cs="Times New Roman"/>
          <w:color w:val="000000"/>
          <w:sz w:val="20"/>
          <w:szCs w:val="20"/>
          <w:lang w:eastAsia="en-US"/>
        </w:rPr>
        <w:t xml:space="preserve">a </w:t>
      </w:r>
      <w:r w:rsidRPr="00716257">
        <w:rPr>
          <w:rFonts w:asciiTheme="minorHAnsi" w:hAnsiTheme="minorHAnsi" w:cs="Times New Roman"/>
          <w:i/>
          <w:iCs/>
          <w:color w:val="000000"/>
          <w:sz w:val="20"/>
          <w:szCs w:val="20"/>
          <w:lang w:eastAsia="en-US"/>
        </w:rPr>
        <w:t>qualidade dos bens</w:t>
      </w:r>
      <w:r w:rsidRPr="00716257">
        <w:rPr>
          <w:rFonts w:asciiTheme="minorHAnsi" w:hAnsiTheme="minorHAnsi" w:cs="Times New Roman"/>
          <w:color w:val="000000"/>
          <w:sz w:val="20"/>
          <w:szCs w:val="20"/>
          <w:lang w:eastAsia="en-US"/>
        </w:rPr>
        <w:t xml:space="preserve"> contra defeitos de fabricação ou perdas precoces, </w:t>
      </w:r>
      <w:r w:rsidRPr="00716257">
        <w:rPr>
          <w:rFonts w:asciiTheme="minorHAnsi" w:hAnsiTheme="minorHAnsi" w:cs="Times New Roman"/>
          <w:color w:val="000000"/>
          <w:sz w:val="20"/>
          <w:szCs w:val="20"/>
        </w:rPr>
        <w:t xml:space="preserve">sem custos adicionais, </w:t>
      </w:r>
      <w:r w:rsidRPr="00716257">
        <w:rPr>
          <w:rFonts w:asciiTheme="minorHAnsi" w:hAnsiTheme="minorHAnsi" w:cs="Times New Roman"/>
          <w:color w:val="000000"/>
          <w:sz w:val="20"/>
          <w:szCs w:val="20"/>
          <w:lang w:eastAsia="en-US"/>
        </w:rPr>
        <w:t xml:space="preserve">pelo prazo mínimo de </w:t>
      </w:r>
      <w:proofErr w:type="gramStart"/>
      <w:r w:rsidRPr="00716257">
        <w:rPr>
          <w:rFonts w:asciiTheme="minorHAnsi" w:hAnsiTheme="minorHAnsi" w:cs="Times New Roman"/>
          <w:color w:val="000000"/>
          <w:sz w:val="20"/>
          <w:szCs w:val="20"/>
          <w:lang w:eastAsia="en-US"/>
        </w:rPr>
        <w:t>5</w:t>
      </w:r>
      <w:proofErr w:type="gramEnd"/>
      <w:r w:rsidRPr="00716257">
        <w:rPr>
          <w:rFonts w:asciiTheme="minorHAnsi" w:hAnsiTheme="minorHAnsi" w:cs="Times New Roman"/>
          <w:color w:val="000000"/>
          <w:sz w:val="20"/>
          <w:szCs w:val="20"/>
          <w:lang w:eastAsia="en-US"/>
        </w:rPr>
        <w:t xml:space="preserve"> (cinco) anos</w:t>
      </w:r>
      <w:r w:rsidRPr="00716257">
        <w:rPr>
          <w:rFonts w:asciiTheme="minorHAnsi" w:hAnsiTheme="minorHAnsi" w:cs="Times New Roman"/>
          <w:color w:val="000000"/>
          <w:sz w:val="20"/>
          <w:szCs w:val="20"/>
        </w:rPr>
        <w:t xml:space="preserve"> e de 01 (um) ano para os serviços de instalação.</w:t>
      </w:r>
      <w:r w:rsidRPr="00716257">
        <w:rPr>
          <w:rFonts w:asciiTheme="minorHAnsi" w:hAnsiTheme="minorHAnsi" w:cs="Times New Roman"/>
          <w:color w:val="000000"/>
          <w:sz w:val="20"/>
          <w:szCs w:val="20"/>
          <w:lang w:eastAsia="en-US"/>
        </w:rPr>
        <w:t xml:space="preserve"> </w:t>
      </w:r>
      <w:r w:rsidRPr="00716257">
        <w:rPr>
          <w:rFonts w:asciiTheme="minorHAnsi" w:hAnsiTheme="minorHAnsi" w:cs="Times New Roman"/>
          <w:color w:val="000000"/>
          <w:sz w:val="20"/>
          <w:szCs w:val="20"/>
        </w:rPr>
        <w:t>O</w:t>
      </w:r>
      <w:r w:rsidRPr="00716257">
        <w:rPr>
          <w:rFonts w:asciiTheme="minorHAnsi" w:hAnsiTheme="minorHAnsi" w:cs="Times New Roman"/>
          <w:color w:val="000000"/>
          <w:sz w:val="20"/>
          <w:szCs w:val="20"/>
          <w:lang w:eastAsia="en-US"/>
        </w:rPr>
        <w:t>s respectivos termos e/ou declaração dessa</w:t>
      </w:r>
      <w:r w:rsidRPr="00716257">
        <w:rPr>
          <w:rFonts w:asciiTheme="minorHAnsi" w:hAnsiTheme="minorHAnsi" w:cs="Times New Roman"/>
          <w:color w:val="000000"/>
          <w:sz w:val="20"/>
          <w:szCs w:val="20"/>
        </w:rPr>
        <w:t>s</w:t>
      </w:r>
      <w:r w:rsidRPr="00716257">
        <w:rPr>
          <w:rFonts w:asciiTheme="minorHAnsi" w:hAnsiTheme="minorHAnsi" w:cs="Times New Roman"/>
          <w:color w:val="000000"/>
          <w:sz w:val="20"/>
          <w:szCs w:val="20"/>
          <w:lang w:eastAsia="en-US"/>
        </w:rPr>
        <w:t xml:space="preserve"> garantia</w:t>
      </w:r>
      <w:r w:rsidRPr="00716257">
        <w:rPr>
          <w:rFonts w:asciiTheme="minorHAnsi" w:hAnsiTheme="minorHAnsi" w:cs="Times New Roman"/>
          <w:color w:val="000000"/>
          <w:sz w:val="20"/>
          <w:szCs w:val="20"/>
        </w:rPr>
        <w:t>s</w:t>
      </w:r>
      <w:r w:rsidRPr="00716257">
        <w:rPr>
          <w:rFonts w:asciiTheme="minorHAnsi" w:hAnsiTheme="minorHAnsi" w:cs="Times New Roman"/>
          <w:color w:val="000000"/>
          <w:sz w:val="20"/>
          <w:szCs w:val="20"/>
          <w:lang w:eastAsia="en-US"/>
        </w:rPr>
        <w:t xml:space="preserve"> </w:t>
      </w:r>
      <w:r w:rsidRPr="00716257">
        <w:rPr>
          <w:rFonts w:asciiTheme="minorHAnsi" w:hAnsiTheme="minorHAnsi" w:cs="Times New Roman"/>
          <w:color w:val="000000"/>
          <w:sz w:val="20"/>
          <w:szCs w:val="20"/>
        </w:rPr>
        <w:t>deverão ser fornecidas quando do recebimento provisório do objeto</w:t>
      </w:r>
      <w:r w:rsidRPr="00716257">
        <w:rPr>
          <w:rFonts w:asciiTheme="minorHAnsi" w:hAnsiTheme="minorHAnsi" w:cs="Times New Roman"/>
          <w:color w:val="000000"/>
          <w:sz w:val="20"/>
          <w:szCs w:val="20"/>
          <w:lang w:eastAsia="en-US"/>
        </w:rPr>
        <w:t xml:space="preserve">, </w:t>
      </w:r>
      <w:proofErr w:type="gramStart"/>
      <w:r w:rsidRPr="00716257">
        <w:rPr>
          <w:rFonts w:asciiTheme="minorHAnsi" w:hAnsiTheme="minorHAnsi" w:cs="Times New Roman"/>
          <w:sz w:val="20"/>
          <w:szCs w:val="20"/>
        </w:rPr>
        <w:t>sob pena</w:t>
      </w:r>
      <w:proofErr w:type="gramEnd"/>
      <w:r w:rsidRPr="00716257">
        <w:rPr>
          <w:rFonts w:asciiTheme="minorHAnsi" w:hAnsiTheme="minorHAnsi" w:cs="Times New Roman"/>
          <w:sz w:val="20"/>
          <w:szCs w:val="20"/>
        </w:rPr>
        <w:t xml:space="preserve"> de não lhe ser oferecido sequer o recebimento definitivo.</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b/>
          <w:bCs/>
          <w:color w:val="000000"/>
          <w:sz w:val="20"/>
          <w:szCs w:val="20"/>
          <w:lang w:eastAsia="en-US"/>
        </w:rPr>
        <w:t>13.2</w:t>
      </w:r>
      <w:r w:rsidRPr="00716257">
        <w:rPr>
          <w:rFonts w:asciiTheme="minorHAnsi" w:hAnsiTheme="minorHAnsi" w:cs="Times New Roman"/>
          <w:color w:val="000000"/>
          <w:sz w:val="20"/>
          <w:szCs w:val="20"/>
          <w:lang w:eastAsia="en-US"/>
        </w:rPr>
        <w:t xml:space="preserve"> Durante o prazo de garantia o Contratante deverá informar a Contratada, se necessário, via ofício e/ou e-mail, providências para a substituição da(s) peça(s) com defeito, no prazo máximo de 10 (dez) dias úteis contados do comunicado, para que o município providencie a substituição. </w:t>
      </w:r>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bCs/>
          <w:color w:val="000000"/>
          <w:sz w:val="20"/>
          <w:szCs w:val="20"/>
        </w:rPr>
        <w:t>13.3</w:t>
      </w:r>
      <w:r w:rsidRPr="00716257">
        <w:rPr>
          <w:rFonts w:asciiTheme="minorHAnsi" w:hAnsiTheme="minorHAnsi" w:cs="Times New Roman"/>
          <w:color w:val="000000"/>
          <w:sz w:val="20"/>
          <w:szCs w:val="20"/>
        </w:rPr>
        <w:t xml:space="preserve"> A ação corretiva exigida é aquela destinada a sanar os defeitos apresentados pelos materiais fornecidos e instalados, compreendendo, entre outras coisas, a substituição dos mesmos.</w:t>
      </w:r>
    </w:p>
    <w:p w:rsidR="00BC7D46" w:rsidRPr="00716257" w:rsidRDefault="00BC7D46" w:rsidP="00BC7D46">
      <w:pPr>
        <w:jc w:val="both"/>
        <w:rPr>
          <w:rFonts w:asciiTheme="minorHAnsi" w:hAnsiTheme="minorHAnsi" w:cs="Times New Roman"/>
          <w:sz w:val="20"/>
          <w:szCs w:val="20"/>
        </w:rPr>
      </w:pPr>
      <w:bookmarkStart w:id="11" w:name="_Hlk33013584"/>
      <w:bookmarkStart w:id="12" w:name="_Hlk33013736"/>
      <w:r w:rsidRPr="00716257">
        <w:rPr>
          <w:rFonts w:asciiTheme="minorHAnsi" w:hAnsiTheme="minorHAnsi" w:cs="Times New Roman"/>
          <w:b/>
          <w:bCs/>
          <w:sz w:val="20"/>
          <w:szCs w:val="20"/>
        </w:rPr>
        <w:t>13.4</w:t>
      </w:r>
      <w:r w:rsidRPr="00716257">
        <w:rPr>
          <w:rFonts w:asciiTheme="minorHAnsi" w:hAnsiTheme="minorHAnsi" w:cs="Times New Roman"/>
          <w:sz w:val="20"/>
          <w:szCs w:val="20"/>
        </w:rPr>
        <w:t xml:space="preserve"> Durante o(s) prazo(s) de garantia a solução do problema deverá ser executada no próprio local onde se encontre o(s) </w:t>
      </w:r>
      <w:proofErr w:type="gramStart"/>
      <w:r w:rsidRPr="00716257">
        <w:rPr>
          <w:rFonts w:asciiTheme="minorHAnsi" w:hAnsiTheme="minorHAnsi" w:cs="Times New Roman"/>
          <w:sz w:val="20"/>
          <w:szCs w:val="20"/>
        </w:rPr>
        <w:t>bem(</w:t>
      </w:r>
      <w:proofErr w:type="spellStart"/>
      <w:proofErr w:type="gramEnd"/>
      <w:r w:rsidRPr="00716257">
        <w:rPr>
          <w:rFonts w:asciiTheme="minorHAnsi" w:hAnsiTheme="minorHAnsi" w:cs="Times New Roman"/>
          <w:sz w:val="20"/>
          <w:szCs w:val="20"/>
        </w:rPr>
        <w:t>ns</w:t>
      </w:r>
      <w:proofErr w:type="spellEnd"/>
      <w:r w:rsidRPr="00716257">
        <w:rPr>
          <w:rFonts w:asciiTheme="minorHAnsi" w:hAnsiTheme="minorHAnsi" w:cs="Times New Roman"/>
          <w:sz w:val="20"/>
          <w:szCs w:val="20"/>
        </w:rPr>
        <w:t xml:space="preserve">), caso contrário, a empresa contratada deverá tomar todas as providências necessárias, arcando com todos os custos atinentes à retirada e devolução e instalação do mesmo. </w:t>
      </w:r>
    </w:p>
    <w:bookmarkEnd w:id="11"/>
    <w:bookmarkEnd w:id="12"/>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b/>
          <w:bCs/>
          <w:color w:val="000000"/>
          <w:sz w:val="20"/>
          <w:szCs w:val="20"/>
          <w:lang w:eastAsia="en-US"/>
        </w:rPr>
        <w:t>13.5</w:t>
      </w:r>
      <w:r w:rsidRPr="00716257">
        <w:rPr>
          <w:rFonts w:asciiTheme="minorHAnsi" w:hAnsiTheme="minorHAnsi" w:cs="Times New Roman"/>
          <w:color w:val="000000"/>
          <w:sz w:val="20"/>
          <w:szCs w:val="20"/>
          <w:lang w:eastAsia="en-US"/>
        </w:rPr>
        <w:t xml:space="preserve"> O descumprimento do(s) prazo(s) de garantia do item 12.1, implicará em multa prevista no item 14.3.4 deste edital.</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 xml:space="preserve"> </w:t>
      </w:r>
    </w:p>
    <w:p w:rsidR="00BC7D46" w:rsidRPr="00716257" w:rsidRDefault="00BC7D46" w:rsidP="00BC7D46">
      <w:pPr>
        <w:ind w:right="-15"/>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 xml:space="preserve"> 014 DO PAGAMENTO</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b/>
          <w:sz w:val="20"/>
          <w:szCs w:val="20"/>
          <w:lang w:eastAsia="en-US"/>
        </w:rPr>
        <w:t>14.1</w:t>
      </w:r>
      <w:r w:rsidRPr="00716257">
        <w:rPr>
          <w:rFonts w:asciiTheme="minorHAnsi" w:hAnsiTheme="minorHAnsi" w:cs="Times New Roman"/>
          <w:sz w:val="20"/>
          <w:szCs w:val="20"/>
          <w:lang w:eastAsia="en-US"/>
        </w:rPr>
        <w:t xml:space="preserve"> </w:t>
      </w:r>
      <w:r w:rsidRPr="00716257">
        <w:rPr>
          <w:rFonts w:asciiTheme="minorHAnsi" w:hAnsiTheme="minorHAnsi" w:cs="Times New Roman"/>
          <w:sz w:val="20"/>
          <w:szCs w:val="20"/>
        </w:rPr>
        <w:t>O pagamento será efetuado em moeda brasileira corrente, até 05 (</w:t>
      </w:r>
      <w:r w:rsidRPr="00716257">
        <w:rPr>
          <w:rFonts w:asciiTheme="minorHAnsi" w:hAnsiTheme="minorHAnsi" w:cs="Times New Roman"/>
          <w:i/>
          <w:iCs/>
          <w:sz w:val="20"/>
          <w:szCs w:val="20"/>
        </w:rPr>
        <w:t>cinco)</w:t>
      </w:r>
      <w:r w:rsidRPr="00716257">
        <w:rPr>
          <w:rFonts w:asciiTheme="minorHAnsi" w:hAnsiTheme="minorHAnsi" w:cs="Times New Roman"/>
          <w:sz w:val="20"/>
          <w:szCs w:val="20"/>
        </w:rPr>
        <w:t xml:space="preserve"> dias úteis, após a recepção do recurso financeiro pelo Município e apresentação correta da nota fiscal/fatura dos bens fornecidos e instalados, e documentos pertinentes</w:t>
      </w:r>
      <w:r w:rsidRPr="00716257">
        <w:rPr>
          <w:rFonts w:asciiTheme="minorHAnsi" w:hAnsiTheme="minorHAnsi" w:cs="Times New Roman"/>
          <w:sz w:val="20"/>
          <w:szCs w:val="20"/>
          <w:lang w:eastAsia="en-US"/>
        </w:rPr>
        <w:t>, devidamente protocolados, desde cumpridas às cláusulas contratuais e obedecidas às condições para liberação da(s) parcela(s).</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b/>
          <w:bCs/>
          <w:sz w:val="20"/>
          <w:szCs w:val="20"/>
          <w:lang w:eastAsia="en-US"/>
        </w:rPr>
        <w:t>14.2</w:t>
      </w:r>
      <w:r w:rsidRPr="00716257">
        <w:rPr>
          <w:rFonts w:asciiTheme="minorHAnsi" w:hAnsiTheme="minorHAnsi" w:cs="Times New Roman"/>
          <w:sz w:val="20"/>
          <w:szCs w:val="20"/>
          <w:lang w:eastAsia="en-US"/>
        </w:rPr>
        <w:t xml:space="preserve"> O faturamento deverá ser protocolado, em 01 (</w:t>
      </w:r>
      <w:r w:rsidRPr="00716257">
        <w:rPr>
          <w:rFonts w:asciiTheme="minorHAnsi" w:hAnsiTheme="minorHAnsi" w:cs="Times New Roman"/>
          <w:i/>
          <w:sz w:val="20"/>
          <w:szCs w:val="20"/>
          <w:lang w:eastAsia="en-US"/>
        </w:rPr>
        <w:t>uma</w:t>
      </w:r>
      <w:r w:rsidRPr="00716257">
        <w:rPr>
          <w:rFonts w:asciiTheme="minorHAnsi" w:hAnsiTheme="minorHAnsi" w:cs="Times New Roman"/>
          <w:sz w:val="20"/>
          <w:szCs w:val="20"/>
          <w:lang w:eastAsia="en-US"/>
        </w:rPr>
        <w:t xml:space="preserve">) via, no protocolo do Município e deverá ser apresentado conforme segue: </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t xml:space="preserve">a) nota fiscal/fatura com discriminação resumida do bem fornecido e instalado, número da licitação, número do contrato, não apresentar rasura e/ou entrelinhas e esteja certificada pelo técnico responsável pelo recebimento; </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lastRenderedPageBreak/>
        <w:t xml:space="preserve">b) a liberação da </w:t>
      </w:r>
      <w:r w:rsidRPr="00716257">
        <w:rPr>
          <w:rFonts w:asciiTheme="minorHAnsi" w:hAnsiTheme="minorHAnsi" w:cs="Times New Roman"/>
          <w:i/>
          <w:iCs/>
          <w:sz w:val="20"/>
          <w:szCs w:val="20"/>
          <w:lang w:eastAsia="en-US"/>
        </w:rPr>
        <w:t>primeira</w:t>
      </w:r>
      <w:r w:rsidRPr="00716257">
        <w:rPr>
          <w:rFonts w:asciiTheme="minorHAnsi" w:hAnsiTheme="minorHAnsi" w:cs="Times New Roman"/>
          <w:sz w:val="20"/>
          <w:szCs w:val="20"/>
          <w:lang w:eastAsia="en-US"/>
        </w:rPr>
        <w:t xml:space="preserve"> parcela fica condicionada à apresentação da ART pela Contratada;</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t xml:space="preserve">c) a liberação da </w:t>
      </w:r>
      <w:r w:rsidRPr="00716257">
        <w:rPr>
          <w:rFonts w:asciiTheme="minorHAnsi" w:hAnsiTheme="minorHAnsi" w:cs="Times New Roman"/>
          <w:i/>
          <w:iCs/>
          <w:sz w:val="20"/>
          <w:szCs w:val="20"/>
          <w:lang w:eastAsia="en-US"/>
        </w:rPr>
        <w:t>última</w:t>
      </w:r>
      <w:r w:rsidRPr="00716257">
        <w:rPr>
          <w:rFonts w:asciiTheme="minorHAnsi" w:hAnsiTheme="minorHAnsi" w:cs="Times New Roman"/>
          <w:sz w:val="20"/>
          <w:szCs w:val="20"/>
          <w:lang w:eastAsia="en-US"/>
        </w:rPr>
        <w:t xml:space="preserve"> parcela fica condicionada a apresentação: Protocolo de entrega da atualização do cadastro dos serviços executados junto </w:t>
      </w:r>
      <w:proofErr w:type="gramStart"/>
      <w:r w:rsidRPr="00716257">
        <w:rPr>
          <w:rFonts w:asciiTheme="minorHAnsi" w:hAnsiTheme="minorHAnsi" w:cs="Times New Roman"/>
          <w:sz w:val="20"/>
          <w:szCs w:val="20"/>
          <w:lang w:eastAsia="en-US"/>
        </w:rPr>
        <w:t>a</w:t>
      </w:r>
      <w:proofErr w:type="gramEnd"/>
      <w:r w:rsidRPr="00716257">
        <w:rPr>
          <w:rFonts w:asciiTheme="minorHAnsi" w:hAnsiTheme="minorHAnsi" w:cs="Times New Roman"/>
          <w:sz w:val="20"/>
          <w:szCs w:val="20"/>
          <w:lang w:eastAsia="en-US"/>
        </w:rPr>
        <w:t xml:space="preserve"> concessionária, Certificado de Destinação Final – CDF, e Termo de Recebimento Provisório e Garantia do Fabricante.</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t xml:space="preserve">d) o valor referente à </w:t>
      </w:r>
      <w:r w:rsidRPr="00716257">
        <w:rPr>
          <w:rFonts w:asciiTheme="minorHAnsi" w:hAnsiTheme="minorHAnsi" w:cs="Times New Roman"/>
          <w:i/>
          <w:iCs/>
          <w:sz w:val="20"/>
          <w:szCs w:val="20"/>
          <w:lang w:eastAsia="en-US"/>
        </w:rPr>
        <w:t>última</w:t>
      </w:r>
      <w:r w:rsidRPr="00716257">
        <w:rPr>
          <w:rFonts w:asciiTheme="minorHAnsi" w:hAnsiTheme="minorHAnsi" w:cs="Times New Roman"/>
          <w:sz w:val="20"/>
          <w:szCs w:val="20"/>
          <w:lang w:eastAsia="en-US"/>
        </w:rPr>
        <w:t xml:space="preserve"> parcela não poderá ser inferior a 25% (vinte e cinco por cento) do valor contratual.</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bCs/>
          <w:sz w:val="20"/>
          <w:szCs w:val="20"/>
        </w:rPr>
        <w:t xml:space="preserve">14.3 </w:t>
      </w:r>
      <w:r w:rsidRPr="00716257">
        <w:rPr>
          <w:rFonts w:asciiTheme="minorHAnsi" w:hAnsiTheme="minorHAnsi" w:cs="Times New Roman"/>
          <w:sz w:val="20"/>
          <w:szCs w:val="20"/>
          <w:lang w:eastAsia="ar-SA"/>
        </w:rPr>
        <w:t xml:space="preserve">A contratada deverá apresentar, a </w:t>
      </w:r>
      <w:r w:rsidRPr="00716257">
        <w:rPr>
          <w:rFonts w:asciiTheme="minorHAnsi" w:hAnsiTheme="minorHAnsi" w:cs="Times New Roman"/>
          <w:b/>
          <w:sz w:val="20"/>
          <w:szCs w:val="20"/>
          <w:lang w:eastAsia="ar-SA"/>
        </w:rPr>
        <w:t>cada pedido de pagamento,</w:t>
      </w:r>
      <w:r w:rsidRPr="00716257">
        <w:rPr>
          <w:rFonts w:asciiTheme="minorHAnsi" w:hAnsiTheme="minorHAnsi" w:cs="Times New Roman"/>
          <w:sz w:val="20"/>
          <w:szCs w:val="20"/>
          <w:lang w:eastAsia="ar-SA"/>
        </w:rPr>
        <w:t xml:space="preserve"> prova de regularidade fiscal e</w:t>
      </w:r>
      <w:proofErr w:type="gramStart"/>
      <w:r w:rsidRPr="00716257">
        <w:rPr>
          <w:rFonts w:asciiTheme="minorHAnsi" w:hAnsiTheme="minorHAnsi" w:cs="Times New Roman"/>
          <w:sz w:val="20"/>
          <w:szCs w:val="20"/>
          <w:lang w:eastAsia="ar-SA"/>
        </w:rPr>
        <w:t xml:space="preserve">   </w:t>
      </w:r>
      <w:proofErr w:type="gramEnd"/>
      <w:r w:rsidRPr="00716257">
        <w:rPr>
          <w:rFonts w:asciiTheme="minorHAnsi" w:hAnsiTheme="minorHAnsi" w:cs="Times New Roman"/>
          <w:sz w:val="20"/>
          <w:szCs w:val="20"/>
          <w:lang w:eastAsia="ar-SA"/>
        </w:rPr>
        <w:t>trabalhista.</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b/>
          <w:sz w:val="20"/>
          <w:szCs w:val="20"/>
          <w:lang w:eastAsia="en-US"/>
        </w:rPr>
        <w:t>14.4</w:t>
      </w:r>
      <w:r w:rsidRPr="00716257">
        <w:rPr>
          <w:rFonts w:asciiTheme="minorHAnsi" w:hAnsiTheme="minorHAnsi" w:cs="Times New Roman"/>
          <w:sz w:val="20"/>
          <w:szCs w:val="20"/>
          <w:lang w:eastAsia="en-US"/>
        </w:rPr>
        <w:t xml:space="preserve"> </w:t>
      </w:r>
      <w:bookmarkStart w:id="13" w:name="_Hlk34814032"/>
      <w:r w:rsidRPr="00716257">
        <w:rPr>
          <w:rFonts w:asciiTheme="minorHAnsi" w:hAnsiTheme="minorHAnsi" w:cs="Times New Roman"/>
          <w:sz w:val="20"/>
          <w:szCs w:val="20"/>
          <w:lang w:eastAsia="en-US"/>
        </w:rPr>
        <w:t xml:space="preserve">Havendo erro na apresentação dos documentos pertinentes à contratação, ou, ainda, circunstância que impeça o pagamento – como, por exemplo, </w:t>
      </w:r>
      <w:r w:rsidRPr="00716257">
        <w:rPr>
          <w:rFonts w:asciiTheme="minorHAnsi" w:hAnsiTheme="minorHAnsi" w:cs="Times New Roman"/>
          <w:sz w:val="20"/>
          <w:szCs w:val="20"/>
        </w:rPr>
        <w:t>obrigação financeira pendente, decorrente de penalidade imposta ou inadimplência –,</w:t>
      </w:r>
      <w:r w:rsidRPr="00716257">
        <w:rPr>
          <w:rFonts w:asciiTheme="minorHAnsi" w:hAnsiTheme="minorHAnsi" w:cs="Times New Roman"/>
          <w:sz w:val="20"/>
          <w:szCs w:val="20"/>
          <w:lang w:eastAsia="en-US"/>
        </w:rPr>
        <w:t xml:space="preserve"> esse ficará sobrestado até que o licitante contratado providencie as medidas saneadoras. Nesta hipótese, o prazo para pagamento iniciar-se-á após a comprovação da regularização da situação, não acarretando qualquer ônus para o Município.</w:t>
      </w:r>
      <w:bookmarkEnd w:id="13"/>
    </w:p>
    <w:p w:rsidR="00BC7D46" w:rsidRPr="00716257" w:rsidRDefault="00BC7D46" w:rsidP="00BC7D46">
      <w:pPr>
        <w:ind w:left="567" w:right="-45"/>
        <w:jc w:val="both"/>
        <w:rPr>
          <w:rFonts w:asciiTheme="minorHAnsi" w:hAnsiTheme="minorHAnsi" w:cs="Times New Roman"/>
          <w:b/>
          <w:color w:val="000000"/>
          <w:sz w:val="20"/>
          <w:szCs w:val="20"/>
        </w:rPr>
      </w:pPr>
    </w:p>
    <w:p w:rsidR="00BC7D46" w:rsidRPr="00716257" w:rsidRDefault="00BC7D46" w:rsidP="00BC7D46">
      <w:pPr>
        <w:ind w:right="-15"/>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015 DAS SANÇÕES ADMINISTRATIVAS</w:t>
      </w:r>
    </w:p>
    <w:p w:rsidR="00BC7D46" w:rsidRPr="00716257" w:rsidRDefault="00BC7D46" w:rsidP="00BC7D46">
      <w:pPr>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sz w:val="20"/>
          <w:szCs w:val="20"/>
          <w:shd w:val="clear" w:color="auto" w:fill="FFFFFF"/>
        </w:rPr>
        <w:t>15.1</w:t>
      </w:r>
      <w:r w:rsidRPr="00716257">
        <w:rPr>
          <w:rFonts w:asciiTheme="minorHAnsi" w:hAnsiTheme="minorHAnsi" w:cs="Times New Roman"/>
          <w:sz w:val="20"/>
          <w:szCs w:val="20"/>
          <w:shd w:val="clear" w:color="auto" w:fill="FFFFFF"/>
        </w:rPr>
        <w:t xml:space="preserve"> Comete infração administrativa, nos termos da Lei Federal n.º 10.520/2002, o licitante</w:t>
      </w:r>
      <w:r w:rsidRPr="00716257">
        <w:rPr>
          <w:rFonts w:asciiTheme="minorHAnsi" w:hAnsiTheme="minorHAnsi" w:cs="Times New Roman"/>
          <w:color w:val="000000"/>
          <w:sz w:val="20"/>
          <w:szCs w:val="20"/>
          <w:shd w:val="clear" w:color="auto" w:fill="FFFFFF"/>
        </w:rPr>
        <w:t xml:space="preserve"> que:</w:t>
      </w:r>
    </w:p>
    <w:p w:rsidR="00BC7D46" w:rsidRPr="00716257" w:rsidRDefault="00BC7D46" w:rsidP="00BC7D46">
      <w:pPr>
        <w:tabs>
          <w:tab w:val="left" w:pos="1440"/>
        </w:tabs>
        <w:autoSpaceDE w:val="0"/>
        <w:snapToGrid w:val="0"/>
        <w:ind w:left="567"/>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color w:val="000000"/>
          <w:sz w:val="20"/>
          <w:szCs w:val="20"/>
          <w:shd w:val="clear" w:color="auto" w:fill="FFFFFF"/>
        </w:rPr>
        <w:t>15.1.1</w:t>
      </w:r>
      <w:r w:rsidRPr="00716257">
        <w:rPr>
          <w:rFonts w:asciiTheme="minorHAnsi" w:hAnsiTheme="minorHAnsi" w:cs="Times New Roman"/>
          <w:color w:val="000000"/>
          <w:sz w:val="20"/>
          <w:szCs w:val="20"/>
          <w:shd w:val="clear" w:color="auto" w:fill="FFFFFF"/>
        </w:rPr>
        <w:t xml:space="preserve"> Não assinar o contrato quando convocado dentro do prazo de validade da proposta;</w:t>
      </w:r>
    </w:p>
    <w:p w:rsidR="00BC7D46" w:rsidRPr="00716257" w:rsidRDefault="00BC7D46" w:rsidP="00BC7D46">
      <w:pPr>
        <w:tabs>
          <w:tab w:val="left" w:pos="1440"/>
        </w:tabs>
        <w:autoSpaceDE w:val="0"/>
        <w:snapToGrid w:val="0"/>
        <w:ind w:left="567"/>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color w:val="000000"/>
          <w:sz w:val="20"/>
          <w:szCs w:val="20"/>
          <w:shd w:val="clear" w:color="auto" w:fill="FFFFFF"/>
        </w:rPr>
        <w:t>15.1.2</w:t>
      </w:r>
      <w:r w:rsidRPr="00716257">
        <w:rPr>
          <w:rFonts w:asciiTheme="minorHAnsi" w:hAnsiTheme="minorHAnsi" w:cs="Times New Roman"/>
          <w:color w:val="000000"/>
          <w:sz w:val="20"/>
          <w:szCs w:val="20"/>
          <w:shd w:val="clear" w:color="auto" w:fill="FFFFFF"/>
        </w:rPr>
        <w:t xml:space="preserve"> Apresentar documentação falsa;</w:t>
      </w:r>
    </w:p>
    <w:p w:rsidR="00BC7D46" w:rsidRPr="00716257" w:rsidRDefault="00BC7D46" w:rsidP="00BC7D46">
      <w:pPr>
        <w:tabs>
          <w:tab w:val="left" w:pos="1440"/>
        </w:tabs>
        <w:autoSpaceDE w:val="0"/>
        <w:snapToGrid w:val="0"/>
        <w:ind w:left="567"/>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color w:val="000000"/>
          <w:sz w:val="20"/>
          <w:szCs w:val="20"/>
          <w:shd w:val="clear" w:color="auto" w:fill="FFFFFF"/>
        </w:rPr>
        <w:t>15.1.3</w:t>
      </w:r>
      <w:r w:rsidRPr="00716257">
        <w:rPr>
          <w:rFonts w:asciiTheme="minorHAnsi" w:hAnsiTheme="minorHAnsi" w:cs="Times New Roman"/>
          <w:color w:val="000000"/>
          <w:sz w:val="20"/>
          <w:szCs w:val="20"/>
          <w:shd w:val="clear" w:color="auto" w:fill="FFFFFF"/>
        </w:rPr>
        <w:t xml:space="preserve"> Deixar de entregar os documentos exigidos no certame;</w:t>
      </w:r>
    </w:p>
    <w:p w:rsidR="00BC7D46" w:rsidRPr="00716257" w:rsidRDefault="00BC7D46" w:rsidP="00BC7D46">
      <w:pPr>
        <w:numPr>
          <w:ilvl w:val="2"/>
          <w:numId w:val="27"/>
        </w:numPr>
        <w:tabs>
          <w:tab w:val="left" w:pos="1276"/>
        </w:tabs>
        <w:autoSpaceDE w:val="0"/>
        <w:snapToGrid w:val="0"/>
        <w:ind w:left="567" w:firstLine="0"/>
        <w:jc w:val="both"/>
        <w:rPr>
          <w:rFonts w:asciiTheme="minorHAnsi" w:hAnsiTheme="minorHAnsi" w:cs="Times New Roman"/>
          <w:color w:val="000000"/>
          <w:sz w:val="20"/>
          <w:szCs w:val="20"/>
          <w:shd w:val="clear" w:color="auto" w:fill="FFFFFF"/>
        </w:rPr>
      </w:pPr>
      <w:r w:rsidRPr="00716257">
        <w:rPr>
          <w:rFonts w:asciiTheme="minorHAnsi" w:hAnsiTheme="minorHAnsi" w:cs="Times New Roman"/>
          <w:color w:val="000000"/>
          <w:sz w:val="20"/>
          <w:szCs w:val="20"/>
        </w:rPr>
        <w:t>Ensejar o retardamento na entrega do objeto;</w:t>
      </w:r>
    </w:p>
    <w:p w:rsidR="00BC7D46" w:rsidRPr="00716257" w:rsidRDefault="00BC7D46" w:rsidP="00BC7D46">
      <w:pPr>
        <w:tabs>
          <w:tab w:val="left" w:pos="1276"/>
        </w:tabs>
        <w:autoSpaceDE w:val="0"/>
        <w:snapToGrid w:val="0"/>
        <w:ind w:left="566"/>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bCs/>
          <w:color w:val="000000"/>
          <w:sz w:val="20"/>
          <w:szCs w:val="20"/>
          <w:shd w:val="clear" w:color="auto" w:fill="FFFFFF"/>
        </w:rPr>
        <w:t>15.1.5</w:t>
      </w:r>
      <w:r w:rsidRPr="00716257">
        <w:rPr>
          <w:rFonts w:asciiTheme="minorHAnsi" w:hAnsiTheme="minorHAnsi" w:cs="Times New Roman"/>
          <w:color w:val="000000"/>
          <w:sz w:val="20"/>
          <w:szCs w:val="20"/>
          <w:shd w:val="clear" w:color="auto" w:fill="FFFFFF"/>
        </w:rPr>
        <w:t xml:space="preserve"> Não mantiver a proposta;</w:t>
      </w:r>
    </w:p>
    <w:p w:rsidR="00BC7D46" w:rsidRPr="00716257" w:rsidRDefault="00BC7D46" w:rsidP="00BC7D46">
      <w:pPr>
        <w:pStyle w:val="PargrafodaLista"/>
        <w:tabs>
          <w:tab w:val="left" w:pos="1276"/>
        </w:tabs>
        <w:autoSpaceDE w:val="0"/>
        <w:snapToGrid w:val="0"/>
        <w:ind w:left="567"/>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bCs/>
          <w:color w:val="000000"/>
          <w:sz w:val="20"/>
          <w:szCs w:val="20"/>
          <w:shd w:val="clear" w:color="auto" w:fill="FFFFFF"/>
        </w:rPr>
        <w:t>15.1.6</w:t>
      </w:r>
      <w:r w:rsidRPr="00716257">
        <w:rPr>
          <w:rFonts w:asciiTheme="minorHAnsi" w:hAnsiTheme="minorHAnsi" w:cs="Times New Roman"/>
          <w:color w:val="000000"/>
          <w:sz w:val="20"/>
          <w:szCs w:val="20"/>
          <w:shd w:val="clear" w:color="auto" w:fill="FFFFFF"/>
        </w:rPr>
        <w:t xml:space="preserve"> Cometer fraude fiscal;</w:t>
      </w:r>
    </w:p>
    <w:p w:rsidR="00BC7D46" w:rsidRPr="00716257" w:rsidRDefault="00BC7D46" w:rsidP="00BC7D46">
      <w:pPr>
        <w:tabs>
          <w:tab w:val="left" w:pos="1440"/>
        </w:tabs>
        <w:autoSpaceDE w:val="0"/>
        <w:snapToGrid w:val="0"/>
        <w:ind w:left="567"/>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color w:val="000000"/>
          <w:sz w:val="20"/>
          <w:szCs w:val="20"/>
          <w:shd w:val="clear" w:color="auto" w:fill="FFFFFF"/>
        </w:rPr>
        <w:t xml:space="preserve">15.1.7 </w:t>
      </w:r>
      <w:r w:rsidRPr="00716257">
        <w:rPr>
          <w:rFonts w:asciiTheme="minorHAnsi" w:hAnsiTheme="minorHAnsi" w:cs="Times New Roman"/>
          <w:color w:val="000000"/>
          <w:sz w:val="20"/>
          <w:szCs w:val="20"/>
          <w:shd w:val="clear" w:color="auto" w:fill="FFFFFF"/>
        </w:rPr>
        <w:t>Comportar-se de modo inidôneo.</w:t>
      </w:r>
    </w:p>
    <w:p w:rsidR="00BC7D46" w:rsidRPr="00716257" w:rsidRDefault="00BC7D46" w:rsidP="00BC7D46">
      <w:pPr>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color w:val="000000"/>
          <w:sz w:val="20"/>
          <w:szCs w:val="20"/>
          <w:shd w:val="clear" w:color="auto" w:fill="FFFFFF"/>
        </w:rPr>
        <w:t>15.2</w:t>
      </w:r>
      <w:r w:rsidRPr="00716257">
        <w:rPr>
          <w:rFonts w:asciiTheme="minorHAnsi" w:hAnsiTheme="minorHAnsi" w:cs="Times New Roman"/>
          <w:color w:val="000000"/>
          <w:sz w:val="20"/>
          <w:szCs w:val="20"/>
          <w:shd w:val="clear" w:color="auto" w:fill="FFFFFF"/>
        </w:rPr>
        <w:t xml:space="preserve"> Considera-se comportamento inidôneo, entre outros, a declaração falsa quanto às condições de participação, quanto ao enquadramento como microempresa ou empresa de pequeno porte ou o conluio entre os licitantes, em qualquer momento da licitação.</w:t>
      </w:r>
    </w:p>
    <w:p w:rsidR="00BC7D46" w:rsidRPr="00716257" w:rsidRDefault="00BC7D46" w:rsidP="00BC7D46">
      <w:pPr>
        <w:jc w:val="both"/>
        <w:rPr>
          <w:rFonts w:asciiTheme="minorHAnsi" w:hAnsiTheme="minorHAnsi" w:cs="Times New Roman"/>
          <w:color w:val="000000"/>
          <w:sz w:val="20"/>
          <w:szCs w:val="20"/>
          <w:shd w:val="clear" w:color="auto" w:fill="FFFFFF"/>
        </w:rPr>
      </w:pPr>
      <w:r w:rsidRPr="00716257">
        <w:rPr>
          <w:rFonts w:asciiTheme="minorHAnsi" w:hAnsiTheme="minorHAnsi" w:cs="Times New Roman"/>
          <w:b/>
          <w:color w:val="000000"/>
          <w:sz w:val="20"/>
          <w:szCs w:val="20"/>
          <w:shd w:val="clear" w:color="auto" w:fill="FFFFFF"/>
        </w:rPr>
        <w:t>15.3</w:t>
      </w:r>
      <w:r w:rsidRPr="00716257">
        <w:rPr>
          <w:rFonts w:asciiTheme="minorHAnsi" w:hAnsiTheme="minorHAnsi" w:cs="Times New Roman"/>
          <w:color w:val="000000"/>
          <w:sz w:val="20"/>
          <w:szCs w:val="20"/>
          <w:shd w:val="clear" w:color="auto" w:fill="FFFFFF"/>
        </w:rPr>
        <w:t xml:space="preserve"> O licitante que cometer quaisquer das infrações discriminadas na lei ou neste Edital ficará sujeito, sem prejuízo da responsabilidade civil e criminal, às seguintes sanções:</w:t>
      </w:r>
    </w:p>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15.3.1</w:t>
      </w:r>
      <w:r w:rsidRPr="00716257">
        <w:rPr>
          <w:rFonts w:asciiTheme="minorHAnsi" w:hAnsiTheme="minorHAnsi" w:cs="Times New Roman"/>
          <w:color w:val="000000"/>
          <w:sz w:val="20"/>
          <w:szCs w:val="20"/>
        </w:rPr>
        <w:t xml:space="preserve"> Impedimento do licitante vencedor, convocado dentro do prazo de validade da sua proposta, de licitar e contratar com a União, Estados, Distrito Federal e Municípios, pelo prazo de até </w:t>
      </w:r>
      <w:proofErr w:type="gramStart"/>
      <w:r w:rsidRPr="00716257">
        <w:rPr>
          <w:rFonts w:asciiTheme="minorHAnsi" w:hAnsiTheme="minorHAnsi" w:cs="Times New Roman"/>
          <w:color w:val="000000"/>
          <w:sz w:val="20"/>
          <w:szCs w:val="20"/>
        </w:rPr>
        <w:t>5</w:t>
      </w:r>
      <w:proofErr w:type="gramEnd"/>
      <w:r w:rsidRPr="00716257">
        <w:rPr>
          <w:rFonts w:asciiTheme="minorHAnsi" w:hAnsiTheme="minorHAnsi" w:cs="Times New Roman"/>
          <w:color w:val="000000"/>
          <w:sz w:val="20"/>
          <w:szCs w:val="20"/>
        </w:rPr>
        <w:t xml:space="preserve"> (cinco) anos, quando: i) se recusar injustificadamente a assinar o contrato de fornecimento; </w:t>
      </w:r>
      <w:proofErr w:type="spellStart"/>
      <w:r w:rsidRPr="00716257">
        <w:rPr>
          <w:rFonts w:asciiTheme="minorHAnsi" w:hAnsiTheme="minorHAnsi" w:cs="Times New Roman"/>
          <w:color w:val="000000"/>
          <w:sz w:val="20"/>
          <w:szCs w:val="20"/>
        </w:rPr>
        <w:t>ii</w:t>
      </w:r>
      <w:proofErr w:type="spellEnd"/>
      <w:r w:rsidRPr="00716257">
        <w:rPr>
          <w:rFonts w:asciiTheme="minorHAnsi" w:hAnsiTheme="minorHAnsi" w:cs="Times New Roman"/>
          <w:color w:val="000000"/>
          <w:sz w:val="20"/>
          <w:szCs w:val="20"/>
        </w:rPr>
        <w:t xml:space="preserve">) deixar de entregar ou apresentar documentação falsa exigida para o certame; </w:t>
      </w:r>
      <w:proofErr w:type="spellStart"/>
      <w:r w:rsidRPr="00716257">
        <w:rPr>
          <w:rFonts w:asciiTheme="minorHAnsi" w:hAnsiTheme="minorHAnsi" w:cs="Times New Roman"/>
          <w:color w:val="000000"/>
          <w:sz w:val="20"/>
          <w:szCs w:val="20"/>
        </w:rPr>
        <w:t>iii</w:t>
      </w:r>
      <w:proofErr w:type="spellEnd"/>
      <w:r w:rsidRPr="00716257">
        <w:rPr>
          <w:rFonts w:asciiTheme="minorHAnsi" w:hAnsiTheme="minorHAnsi" w:cs="Times New Roman"/>
          <w:color w:val="000000"/>
          <w:sz w:val="20"/>
          <w:szCs w:val="20"/>
        </w:rPr>
        <w:t xml:space="preserve">) não mantiver sua proposta; </w:t>
      </w:r>
      <w:proofErr w:type="spellStart"/>
      <w:r w:rsidRPr="00716257">
        <w:rPr>
          <w:rFonts w:asciiTheme="minorHAnsi" w:hAnsiTheme="minorHAnsi" w:cs="Times New Roman"/>
          <w:color w:val="000000"/>
          <w:sz w:val="20"/>
          <w:szCs w:val="20"/>
        </w:rPr>
        <w:t>iv</w:t>
      </w:r>
      <w:proofErr w:type="spellEnd"/>
      <w:r w:rsidRPr="00716257">
        <w:rPr>
          <w:rFonts w:asciiTheme="minorHAnsi" w:hAnsiTheme="minorHAnsi" w:cs="Times New Roman"/>
          <w:color w:val="000000"/>
          <w:sz w:val="20"/>
          <w:szCs w:val="20"/>
        </w:rPr>
        <w:t>) comportar-se de modo inidôneo; ou v) fizer declaração falsa.</w:t>
      </w:r>
    </w:p>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15.3.2</w:t>
      </w:r>
      <w:r w:rsidRPr="00716257">
        <w:rPr>
          <w:rFonts w:asciiTheme="minorHAnsi" w:hAnsiTheme="minorHAnsi" w:cs="Times New Roman"/>
          <w:color w:val="000000"/>
          <w:sz w:val="20"/>
          <w:szCs w:val="20"/>
        </w:rPr>
        <w:t xml:space="preserve"> </w:t>
      </w:r>
      <w:bookmarkStart w:id="14" w:name="_Hlk16840160"/>
      <w:proofErr w:type="gramStart"/>
      <w:r w:rsidRPr="00716257">
        <w:rPr>
          <w:rFonts w:asciiTheme="minorHAnsi" w:hAnsiTheme="minorHAnsi" w:cs="Times New Roman"/>
          <w:color w:val="000000"/>
          <w:sz w:val="20"/>
          <w:szCs w:val="20"/>
        </w:rPr>
        <w:t>Suspensão do direito de participar em licitações junto ao Município, pelo prazo de até 05 (cinco) anos, quando, por sua culpa, o licitante contratado: i)</w:t>
      </w:r>
      <w:proofErr w:type="gramEnd"/>
      <w:r w:rsidRPr="00716257">
        <w:rPr>
          <w:rFonts w:asciiTheme="minorHAnsi" w:hAnsiTheme="minorHAnsi" w:cs="Times New Roman"/>
          <w:color w:val="000000"/>
          <w:sz w:val="20"/>
          <w:szCs w:val="20"/>
        </w:rPr>
        <w:t xml:space="preserve">deixar de entregar e instalar o objeto contratado; </w:t>
      </w:r>
      <w:proofErr w:type="spellStart"/>
      <w:r w:rsidRPr="00716257">
        <w:rPr>
          <w:rFonts w:asciiTheme="minorHAnsi" w:hAnsiTheme="minorHAnsi" w:cs="Times New Roman"/>
          <w:color w:val="000000"/>
          <w:sz w:val="20"/>
          <w:szCs w:val="20"/>
        </w:rPr>
        <w:t>ii</w:t>
      </w:r>
      <w:proofErr w:type="spellEnd"/>
      <w:r w:rsidRPr="00716257">
        <w:rPr>
          <w:rFonts w:asciiTheme="minorHAnsi" w:hAnsiTheme="minorHAnsi" w:cs="Times New Roman"/>
          <w:color w:val="000000"/>
          <w:sz w:val="20"/>
          <w:szCs w:val="20"/>
        </w:rPr>
        <w:t xml:space="preserve">)apresentar documentação falsa; </w:t>
      </w:r>
      <w:proofErr w:type="spellStart"/>
      <w:r w:rsidRPr="00716257">
        <w:rPr>
          <w:rFonts w:asciiTheme="minorHAnsi" w:hAnsiTheme="minorHAnsi" w:cs="Times New Roman"/>
          <w:color w:val="000000"/>
          <w:sz w:val="20"/>
          <w:szCs w:val="20"/>
        </w:rPr>
        <w:t>iii</w:t>
      </w:r>
      <w:proofErr w:type="spellEnd"/>
      <w:r w:rsidRPr="00716257">
        <w:rPr>
          <w:rFonts w:asciiTheme="minorHAnsi" w:hAnsiTheme="minorHAnsi" w:cs="Times New Roman"/>
          <w:color w:val="000000"/>
          <w:sz w:val="20"/>
          <w:szCs w:val="20"/>
        </w:rPr>
        <w:t xml:space="preserve">)ensejar o retardamento do fornecimento e instalação do objeto; </w:t>
      </w:r>
      <w:proofErr w:type="spellStart"/>
      <w:r w:rsidRPr="00716257">
        <w:rPr>
          <w:rFonts w:asciiTheme="minorHAnsi" w:hAnsiTheme="minorHAnsi" w:cs="Times New Roman"/>
          <w:color w:val="000000"/>
          <w:sz w:val="20"/>
          <w:szCs w:val="20"/>
        </w:rPr>
        <w:t>iv</w:t>
      </w:r>
      <w:proofErr w:type="spellEnd"/>
      <w:r w:rsidRPr="00716257">
        <w:rPr>
          <w:rFonts w:asciiTheme="minorHAnsi" w:hAnsiTheme="minorHAnsi" w:cs="Times New Roman"/>
          <w:color w:val="000000"/>
          <w:sz w:val="20"/>
          <w:szCs w:val="20"/>
        </w:rPr>
        <w:t xml:space="preserve">)fraudar a entrega; v)comportar-se de modo inidôneo; vi) fizer declaração falsa; </w:t>
      </w:r>
      <w:proofErr w:type="spellStart"/>
      <w:r w:rsidRPr="00716257">
        <w:rPr>
          <w:rFonts w:asciiTheme="minorHAnsi" w:hAnsiTheme="minorHAnsi" w:cs="Times New Roman"/>
          <w:color w:val="000000"/>
          <w:sz w:val="20"/>
          <w:szCs w:val="20"/>
        </w:rPr>
        <w:t>vii</w:t>
      </w:r>
      <w:proofErr w:type="spellEnd"/>
      <w:r w:rsidRPr="00716257">
        <w:rPr>
          <w:rFonts w:asciiTheme="minorHAnsi" w:hAnsiTheme="minorHAnsi" w:cs="Times New Roman"/>
          <w:color w:val="000000"/>
          <w:sz w:val="20"/>
          <w:szCs w:val="20"/>
        </w:rPr>
        <w:t>) cometer fraude fiscal ou ocorrer a rescisão administrativa.</w:t>
      </w:r>
      <w:bookmarkEnd w:id="14"/>
    </w:p>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15.3.3</w:t>
      </w:r>
      <w:r w:rsidRPr="00716257">
        <w:rPr>
          <w:rFonts w:asciiTheme="minorHAnsi" w:hAnsiTheme="minorHAnsi" w:cs="Times New Roman"/>
          <w:color w:val="000000"/>
          <w:sz w:val="20"/>
          <w:szCs w:val="20"/>
        </w:rPr>
        <w:t xml:space="preserve"> </w:t>
      </w:r>
      <w:bookmarkStart w:id="15" w:name="_Hlk16840088"/>
      <w:r w:rsidRPr="00716257">
        <w:rPr>
          <w:rFonts w:asciiTheme="minorHAnsi" w:hAnsiTheme="minorHAnsi" w:cs="Times New Roman"/>
          <w:color w:val="000000"/>
          <w:sz w:val="20"/>
          <w:szCs w:val="20"/>
        </w:rPr>
        <w:t>Multa de 5% (cinco por cento) do valor contratual nos casos de mora, exigível juntamente com o cumprimento das obrigações. A multa incidirá a cada novo período de 30 (trinta) dias de atraso em relação à data prevista para o fornecimento e instalação.</w:t>
      </w:r>
    </w:p>
    <w:bookmarkEnd w:id="15"/>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15.3.4</w:t>
      </w:r>
      <w:r w:rsidRPr="00716257">
        <w:rPr>
          <w:rFonts w:asciiTheme="minorHAnsi" w:hAnsiTheme="minorHAnsi" w:cs="Times New Roman"/>
          <w:color w:val="000000"/>
          <w:sz w:val="20"/>
          <w:szCs w:val="20"/>
        </w:rPr>
        <w:t xml:space="preserve"> </w:t>
      </w:r>
      <w:bookmarkStart w:id="16" w:name="_Hlk16840122"/>
      <w:r w:rsidRPr="00716257">
        <w:rPr>
          <w:rFonts w:asciiTheme="minorHAnsi" w:hAnsiTheme="minorHAnsi" w:cs="Times New Roman"/>
          <w:color w:val="000000"/>
          <w:sz w:val="20"/>
          <w:szCs w:val="20"/>
        </w:rPr>
        <w:t>Multa de 10% (dez por cento) do valor contratual quando por ação, omissão ou negligência o licitante infringir qualquer das demais obrigações contratuais, inclusive as relativas à garantia e assistência técnica.</w:t>
      </w:r>
    </w:p>
    <w:bookmarkEnd w:id="16"/>
    <w:p w:rsidR="00BC7D46" w:rsidRPr="00716257" w:rsidRDefault="00BC7D46" w:rsidP="00BC7D46">
      <w:pPr>
        <w:ind w:left="708"/>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15.3.5</w:t>
      </w:r>
      <w:r w:rsidRPr="00716257">
        <w:rPr>
          <w:rFonts w:asciiTheme="minorHAnsi" w:hAnsiTheme="minorHAnsi" w:cs="Times New Roman"/>
          <w:color w:val="000000"/>
          <w:sz w:val="20"/>
          <w:szCs w:val="20"/>
        </w:rPr>
        <w:t xml:space="preserve"> </w:t>
      </w:r>
      <w:bookmarkStart w:id="17" w:name="_Hlk16840280"/>
      <w:r w:rsidRPr="00716257">
        <w:rPr>
          <w:rFonts w:asciiTheme="minorHAnsi" w:hAnsiTheme="minorHAnsi" w:cs="Times New Roman"/>
          <w:color w:val="000000"/>
          <w:sz w:val="20"/>
          <w:szCs w:val="20"/>
        </w:rPr>
        <w:t>Declaração de inidoneidade, por prazo a ser estabelecido pelo Município, em conformidade com a gravidade da infração cometida pelo licitante, observando-se o disposto no Art. 87 da Lei Federal n.º 8.666/1993.</w:t>
      </w:r>
      <w:bookmarkEnd w:id="17"/>
    </w:p>
    <w:p w:rsidR="00BC7D46" w:rsidRPr="00716257" w:rsidRDefault="00BC7D46" w:rsidP="00BC7D46">
      <w:pPr>
        <w:jc w:val="both"/>
        <w:rPr>
          <w:rFonts w:asciiTheme="minorHAnsi" w:hAnsiTheme="minorHAnsi" w:cs="Times New Roman"/>
          <w:color w:val="000000"/>
          <w:sz w:val="20"/>
          <w:szCs w:val="20"/>
        </w:rPr>
      </w:pPr>
      <w:r w:rsidRPr="00716257">
        <w:rPr>
          <w:rFonts w:asciiTheme="minorHAnsi" w:hAnsiTheme="minorHAnsi" w:cs="Times New Roman"/>
          <w:b/>
          <w:color w:val="000000"/>
          <w:sz w:val="20"/>
          <w:szCs w:val="20"/>
        </w:rPr>
        <w:t>15.4</w:t>
      </w:r>
      <w:r w:rsidRPr="00716257">
        <w:rPr>
          <w:rFonts w:asciiTheme="minorHAnsi" w:hAnsiTheme="minorHAnsi" w:cs="Times New Roman"/>
          <w:color w:val="000000"/>
          <w:sz w:val="20"/>
          <w:szCs w:val="20"/>
        </w:rPr>
        <w:t xml:space="preserve"> A aplicação de qualquer das penalidades previstas realizar-se-á em processo administrativo que assegurará o contraditório e a ampla defesa ao licitante, observando-se o procedimento previsto na Lei Federal n.º 8.666/1993, e subsidiariamente na Lei Federal n.º 9.784/1999.</w:t>
      </w:r>
    </w:p>
    <w:p w:rsidR="00BC7D46" w:rsidRPr="00716257" w:rsidRDefault="00BC7D46" w:rsidP="00BC7D46">
      <w:pPr>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15.5</w:t>
      </w:r>
      <w:r w:rsidRPr="00716257">
        <w:rPr>
          <w:rFonts w:asciiTheme="minorHAnsi" w:hAnsiTheme="minorHAnsi" w:cs="Times New Roman"/>
          <w:color w:val="000000"/>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rsidR="00BC7D46" w:rsidRPr="00716257" w:rsidRDefault="00BC7D46" w:rsidP="00BC7D46">
      <w:pPr>
        <w:ind w:left="567" w:right="-45"/>
        <w:jc w:val="both"/>
        <w:rPr>
          <w:rFonts w:asciiTheme="minorHAnsi" w:hAnsiTheme="minorHAnsi" w:cs="Times New Roman"/>
          <w:color w:val="FF0000"/>
          <w:sz w:val="20"/>
          <w:szCs w:val="20"/>
        </w:rPr>
      </w:pPr>
    </w:p>
    <w:p w:rsidR="00BC7D46" w:rsidRPr="00716257" w:rsidRDefault="00BC7D46" w:rsidP="00BC7D46">
      <w:pPr>
        <w:ind w:right="-15"/>
        <w:jc w:val="both"/>
        <w:rPr>
          <w:rFonts w:asciiTheme="minorHAnsi" w:hAnsiTheme="minorHAnsi" w:cs="Times New Roman"/>
          <w:b/>
          <w:color w:val="000000"/>
          <w:sz w:val="20"/>
          <w:szCs w:val="20"/>
        </w:rPr>
      </w:pPr>
      <w:proofErr w:type="gramStart"/>
      <w:r w:rsidRPr="00716257">
        <w:rPr>
          <w:rFonts w:asciiTheme="minorHAnsi" w:hAnsiTheme="minorHAnsi" w:cs="Times New Roman"/>
          <w:b/>
          <w:color w:val="000000"/>
          <w:sz w:val="20"/>
          <w:szCs w:val="20"/>
        </w:rPr>
        <w:t>016.</w:t>
      </w:r>
      <w:proofErr w:type="gramEnd"/>
      <w:r w:rsidRPr="00716257">
        <w:rPr>
          <w:rFonts w:asciiTheme="minorHAnsi" w:hAnsiTheme="minorHAnsi" w:cs="Times New Roman"/>
          <w:b/>
          <w:color w:val="000000"/>
          <w:sz w:val="20"/>
          <w:szCs w:val="20"/>
        </w:rPr>
        <w:t>DA IMPUGNAÇÃO AO EDITAL E DO PEDIDO DE ESCLARECIMENTO</w:t>
      </w:r>
    </w:p>
    <w:p w:rsidR="00BC7D46" w:rsidRDefault="00BC7D46" w:rsidP="00BC7D46">
      <w:pPr>
        <w:jc w:val="both"/>
        <w:rPr>
          <w:rFonts w:asciiTheme="minorHAnsi" w:hAnsiTheme="minorHAnsi" w:cs="Times New Roman"/>
          <w:sz w:val="20"/>
          <w:szCs w:val="20"/>
        </w:rPr>
      </w:pPr>
      <w:proofErr w:type="gramStart"/>
      <w:r w:rsidRPr="00716257">
        <w:rPr>
          <w:rFonts w:asciiTheme="minorHAnsi" w:hAnsiTheme="minorHAnsi" w:cs="Times New Roman"/>
          <w:b/>
          <w:sz w:val="20"/>
          <w:szCs w:val="20"/>
        </w:rPr>
        <w:t xml:space="preserve">16.1 </w:t>
      </w:r>
      <w:r w:rsidRPr="00716257">
        <w:rPr>
          <w:rFonts w:asciiTheme="minorHAnsi" w:hAnsiTheme="minorHAnsi" w:cs="Times New Roman"/>
          <w:sz w:val="20"/>
          <w:szCs w:val="20"/>
        </w:rPr>
        <w:t xml:space="preserve">Até </w:t>
      </w:r>
      <w:r w:rsidR="004F26A1">
        <w:rPr>
          <w:rFonts w:asciiTheme="minorHAnsi" w:hAnsiTheme="minorHAnsi" w:cs="Times New Roman"/>
          <w:sz w:val="20"/>
          <w:szCs w:val="20"/>
        </w:rPr>
        <w:t>03 (três</w:t>
      </w:r>
      <w:r w:rsidRPr="00716257">
        <w:rPr>
          <w:rFonts w:asciiTheme="minorHAnsi" w:hAnsiTheme="minorHAnsi" w:cs="Times New Roman"/>
          <w:sz w:val="20"/>
          <w:szCs w:val="20"/>
        </w:rPr>
        <w:t>) dias úteis antes da data designada para a abertura da sessão pública, qualquer</w:t>
      </w:r>
      <w:proofErr w:type="gramEnd"/>
      <w:r w:rsidRPr="00716257">
        <w:rPr>
          <w:rFonts w:asciiTheme="minorHAnsi" w:hAnsiTheme="minorHAnsi" w:cs="Times New Roman"/>
          <w:sz w:val="20"/>
          <w:szCs w:val="20"/>
        </w:rPr>
        <w:t xml:space="preserve"> pessoa poderá impugnar est</w:t>
      </w:r>
      <w:r w:rsidR="004F26A1">
        <w:rPr>
          <w:rFonts w:asciiTheme="minorHAnsi" w:hAnsiTheme="minorHAnsi" w:cs="Times New Roman"/>
          <w:sz w:val="20"/>
          <w:szCs w:val="20"/>
        </w:rPr>
        <w:t>e Edital.</w:t>
      </w:r>
    </w:p>
    <w:p w:rsidR="00AB4399" w:rsidRPr="00716257" w:rsidRDefault="00AB4399" w:rsidP="00BC7D46">
      <w:pPr>
        <w:jc w:val="both"/>
        <w:rPr>
          <w:rFonts w:asciiTheme="minorHAnsi" w:hAnsiTheme="minorHAnsi" w:cs="Times New Roman"/>
          <w:sz w:val="20"/>
          <w:szCs w:val="20"/>
        </w:rPr>
      </w:pPr>
      <w:r w:rsidRPr="00AB4399">
        <w:rPr>
          <w:rFonts w:asciiTheme="minorHAnsi" w:hAnsiTheme="minorHAnsi" w:cs="Times New Roman"/>
          <w:b/>
          <w:sz w:val="20"/>
          <w:szCs w:val="20"/>
        </w:rPr>
        <w:t>16.2</w:t>
      </w:r>
      <w:r>
        <w:rPr>
          <w:rFonts w:asciiTheme="minorHAnsi" w:hAnsiTheme="minorHAnsi" w:cs="Times New Roman"/>
          <w:sz w:val="20"/>
          <w:szCs w:val="20"/>
        </w:rPr>
        <w:t xml:space="preserve">. </w:t>
      </w:r>
      <w:r w:rsidRPr="00AB4399">
        <w:rPr>
          <w:rFonts w:asciiTheme="minorHAnsi" w:hAnsiTheme="minorHAnsi" w:cs="Times New Roman"/>
          <w:sz w:val="20"/>
          <w:szCs w:val="20"/>
        </w:rPr>
        <w:t>O pedido de esclarecimento ou impugnação poderá ser realizado por forma eletrônica, através do e-ma</w:t>
      </w:r>
      <w:r>
        <w:rPr>
          <w:rFonts w:asciiTheme="minorHAnsi" w:hAnsiTheme="minorHAnsi" w:cs="Times New Roman"/>
          <w:sz w:val="20"/>
          <w:szCs w:val="20"/>
        </w:rPr>
        <w:t xml:space="preserve">il </w:t>
      </w:r>
      <w:hyperlink r:id="rId11" w:history="1">
        <w:r w:rsidRPr="0018702C">
          <w:rPr>
            <w:rStyle w:val="Hyperlink"/>
            <w:rFonts w:asciiTheme="minorHAnsi" w:hAnsiTheme="minorHAnsi" w:cs="Times New Roman"/>
            <w:sz w:val="20"/>
            <w:szCs w:val="20"/>
          </w:rPr>
          <w:t>licitacao@ubirata.pr.gov.br</w:t>
        </w:r>
      </w:hyperlink>
      <w:r>
        <w:rPr>
          <w:rFonts w:asciiTheme="minorHAnsi" w:hAnsiTheme="minorHAnsi" w:cs="Times New Roman"/>
          <w:sz w:val="20"/>
          <w:szCs w:val="20"/>
        </w:rPr>
        <w:t xml:space="preserve">, </w:t>
      </w:r>
      <w:r w:rsidRPr="00AB4399">
        <w:rPr>
          <w:rFonts w:asciiTheme="minorHAnsi" w:hAnsiTheme="minorHAnsi" w:cs="Times New Roman"/>
          <w:sz w:val="20"/>
          <w:szCs w:val="20"/>
        </w:rPr>
        <w:t xml:space="preserve">ou por petição dirigida ou protocolada no endereço disposto no preâmbulo deste </w:t>
      </w:r>
      <w:proofErr w:type="gramStart"/>
      <w:r w:rsidRPr="00AB4399">
        <w:rPr>
          <w:rFonts w:asciiTheme="minorHAnsi" w:hAnsiTheme="minorHAnsi" w:cs="Times New Roman"/>
          <w:sz w:val="20"/>
          <w:szCs w:val="20"/>
        </w:rPr>
        <w:t>edital</w:t>
      </w:r>
      <w:proofErr w:type="gramEnd"/>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16.</w:t>
      </w:r>
      <w:r w:rsidR="00AB4399">
        <w:rPr>
          <w:rFonts w:asciiTheme="minorHAnsi" w:hAnsiTheme="minorHAnsi" w:cs="Times New Roman"/>
          <w:b/>
          <w:sz w:val="20"/>
          <w:szCs w:val="20"/>
        </w:rPr>
        <w:t>3</w:t>
      </w:r>
      <w:r w:rsidRPr="00716257">
        <w:rPr>
          <w:rFonts w:asciiTheme="minorHAnsi" w:hAnsiTheme="minorHAnsi" w:cs="Times New Roman"/>
          <w:b/>
          <w:sz w:val="20"/>
          <w:szCs w:val="20"/>
        </w:rPr>
        <w:t xml:space="preserve"> </w:t>
      </w:r>
      <w:r w:rsidRPr="00716257">
        <w:rPr>
          <w:rFonts w:asciiTheme="minorHAnsi" w:hAnsiTheme="minorHAnsi" w:cs="Times New Roman"/>
          <w:sz w:val="20"/>
          <w:szCs w:val="20"/>
        </w:rPr>
        <w:t>Caberá ao</w:t>
      </w:r>
      <w:r w:rsidR="00AB4399">
        <w:rPr>
          <w:rFonts w:asciiTheme="minorHAnsi" w:hAnsiTheme="minorHAnsi" w:cs="Times New Roman"/>
          <w:sz w:val="20"/>
          <w:szCs w:val="20"/>
        </w:rPr>
        <w:t xml:space="preserve"> </w:t>
      </w:r>
      <w:r w:rsidRPr="00716257">
        <w:rPr>
          <w:rFonts w:asciiTheme="minorHAnsi" w:hAnsiTheme="minorHAnsi" w:cs="Times New Roman"/>
          <w:sz w:val="20"/>
          <w:szCs w:val="20"/>
        </w:rPr>
        <w:t xml:space="preserve">(à) </w:t>
      </w:r>
      <w:proofErr w:type="gramStart"/>
      <w:r w:rsidRPr="00716257">
        <w:rPr>
          <w:rFonts w:asciiTheme="minorHAnsi" w:hAnsiTheme="minorHAnsi" w:cs="Times New Roman"/>
          <w:sz w:val="20"/>
          <w:szCs w:val="20"/>
        </w:rPr>
        <w:t>pregoeiro(</w:t>
      </w:r>
      <w:proofErr w:type="gramEnd"/>
      <w:r w:rsidRPr="00716257">
        <w:rPr>
          <w:rFonts w:asciiTheme="minorHAnsi" w:hAnsiTheme="minorHAnsi" w:cs="Times New Roman"/>
          <w:sz w:val="20"/>
          <w:szCs w:val="20"/>
        </w:rPr>
        <w:t xml:space="preserve">a) decidir sobre a impugnação no prazo de </w:t>
      </w:r>
      <w:r w:rsidR="004F26A1" w:rsidRPr="004F26A1">
        <w:rPr>
          <w:rFonts w:asciiTheme="minorHAnsi" w:hAnsiTheme="minorHAnsi" w:cs="Times New Roman"/>
          <w:sz w:val="20"/>
          <w:szCs w:val="20"/>
        </w:rPr>
        <w:t>02 (dois) dias úteis contados da data de recebimento do pedido, com base nos subsídios formais requisitados aos responsáveis pela elaboração do edital e seus anexos</w:t>
      </w:r>
      <w:r w:rsidRPr="00716257">
        <w:rPr>
          <w:rFonts w:asciiTheme="minorHAnsi" w:hAnsiTheme="minorHAnsi" w:cs="Times New Roman"/>
          <w:sz w:val="20"/>
          <w:szCs w:val="20"/>
        </w:rPr>
        <w:t>.</w:t>
      </w:r>
    </w:p>
    <w:p w:rsidR="00AB4399" w:rsidRDefault="00BC7D46" w:rsidP="00AB4399">
      <w:pPr>
        <w:jc w:val="both"/>
        <w:rPr>
          <w:rFonts w:asciiTheme="minorHAnsi" w:hAnsiTheme="minorHAnsi" w:cs="Times New Roman"/>
          <w:sz w:val="20"/>
          <w:szCs w:val="20"/>
        </w:rPr>
      </w:pPr>
      <w:r w:rsidRPr="00716257">
        <w:rPr>
          <w:rFonts w:asciiTheme="minorHAnsi" w:hAnsiTheme="minorHAnsi" w:cs="Times New Roman"/>
          <w:b/>
          <w:color w:val="000000"/>
          <w:sz w:val="20"/>
          <w:szCs w:val="20"/>
        </w:rPr>
        <w:lastRenderedPageBreak/>
        <w:t>16.</w:t>
      </w:r>
      <w:r w:rsidR="00AB4399">
        <w:rPr>
          <w:rFonts w:asciiTheme="minorHAnsi" w:hAnsiTheme="minorHAnsi" w:cs="Times New Roman"/>
          <w:b/>
          <w:color w:val="000000"/>
          <w:sz w:val="20"/>
          <w:szCs w:val="20"/>
        </w:rPr>
        <w:t>4</w:t>
      </w:r>
      <w:r w:rsidRPr="00716257">
        <w:rPr>
          <w:rFonts w:asciiTheme="minorHAnsi" w:hAnsiTheme="minorHAnsi" w:cs="Times New Roman"/>
          <w:color w:val="000000"/>
          <w:sz w:val="20"/>
          <w:szCs w:val="20"/>
        </w:rPr>
        <w:t xml:space="preserve"> As impugnações e pedidos de esclarecimentos não suspendem os prazos previstos no certame.</w:t>
      </w:r>
    </w:p>
    <w:p w:rsidR="00BC7D46" w:rsidRPr="00716257" w:rsidRDefault="00AB4399" w:rsidP="00AB4399">
      <w:pPr>
        <w:jc w:val="both"/>
        <w:rPr>
          <w:rFonts w:asciiTheme="minorHAnsi" w:hAnsiTheme="minorHAnsi" w:cs="Times New Roman"/>
          <w:sz w:val="20"/>
          <w:szCs w:val="20"/>
        </w:rPr>
      </w:pPr>
      <w:r w:rsidRPr="00AB4399">
        <w:rPr>
          <w:rFonts w:asciiTheme="minorHAnsi" w:hAnsiTheme="minorHAnsi" w:cs="Times New Roman"/>
          <w:b/>
          <w:sz w:val="20"/>
          <w:szCs w:val="20"/>
        </w:rPr>
        <w:t>16.5</w:t>
      </w:r>
      <w:r>
        <w:rPr>
          <w:rFonts w:asciiTheme="minorHAnsi" w:hAnsiTheme="minorHAnsi" w:cs="Times New Roman"/>
          <w:sz w:val="20"/>
          <w:szCs w:val="20"/>
        </w:rPr>
        <w:t xml:space="preserve">. </w:t>
      </w:r>
      <w:r w:rsidR="00BC7D46" w:rsidRPr="00716257">
        <w:rPr>
          <w:rFonts w:asciiTheme="minorHAnsi" w:hAnsiTheme="minorHAnsi" w:cs="Times New Roman"/>
          <w:sz w:val="20"/>
          <w:szCs w:val="20"/>
        </w:rPr>
        <w:t xml:space="preserve">Acolhida a impugnação, será definida e publicada nova data para a realização do certame. </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ind w:right="-15"/>
        <w:jc w:val="both"/>
        <w:rPr>
          <w:rFonts w:asciiTheme="minorHAnsi" w:hAnsiTheme="minorHAnsi" w:cs="Times New Roman"/>
          <w:b/>
          <w:color w:val="000000"/>
          <w:sz w:val="20"/>
          <w:szCs w:val="20"/>
        </w:rPr>
      </w:pPr>
      <w:r w:rsidRPr="00716257">
        <w:rPr>
          <w:rFonts w:asciiTheme="minorHAnsi" w:hAnsiTheme="minorHAnsi" w:cs="Times New Roman"/>
          <w:b/>
          <w:color w:val="000000"/>
          <w:sz w:val="20"/>
          <w:szCs w:val="20"/>
        </w:rPr>
        <w:t>17.</w:t>
      </w:r>
      <w:r w:rsidR="00AB4399">
        <w:rPr>
          <w:rFonts w:asciiTheme="minorHAnsi" w:hAnsiTheme="minorHAnsi" w:cs="Times New Roman"/>
          <w:b/>
          <w:color w:val="000000"/>
          <w:sz w:val="20"/>
          <w:szCs w:val="20"/>
        </w:rPr>
        <w:t xml:space="preserve"> </w:t>
      </w:r>
      <w:r w:rsidRPr="00716257">
        <w:rPr>
          <w:rFonts w:asciiTheme="minorHAnsi" w:hAnsiTheme="minorHAnsi" w:cs="Times New Roman"/>
          <w:b/>
          <w:color w:val="000000"/>
          <w:sz w:val="20"/>
          <w:szCs w:val="20"/>
        </w:rPr>
        <w:t>DAS DISPOSIÇÕES GERAIS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17.1</w:t>
      </w:r>
      <w:r w:rsidRPr="00716257">
        <w:rPr>
          <w:rFonts w:asciiTheme="minorHAnsi" w:hAnsiTheme="minorHAnsi" w:cs="Times New Roman"/>
          <w:sz w:val="20"/>
          <w:szCs w:val="20"/>
        </w:rPr>
        <w:t xml:space="preserve"> O licitante é responsável pela fidelidade e legitimidade das informações e dos documentos apresentados em qualquer fase da licitação.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17.2</w:t>
      </w:r>
      <w:r w:rsidRPr="00716257">
        <w:rPr>
          <w:rFonts w:asciiTheme="minorHAnsi" w:hAnsiTheme="minorHAnsi" w:cs="Times New Roman"/>
          <w:sz w:val="20"/>
          <w:szCs w:val="20"/>
        </w:rPr>
        <w:t xml:space="preserve"> Reserva-se ao pregoeiro o direito de solicitar, durante o certame, informações complementares.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17.3</w:t>
      </w:r>
      <w:r w:rsidRPr="00716257">
        <w:rPr>
          <w:rFonts w:asciiTheme="minorHAnsi" w:hAnsiTheme="minorHAnsi" w:cs="Times New Roman"/>
          <w:sz w:val="20"/>
          <w:szCs w:val="20"/>
        </w:rPr>
        <w:t xml:space="preserve"> No interesse do Município, sem que caiba aos participantes qualquer reclamação ou indenização, poderá ser: adiada a data da abertura desta licitação; ou alterada as condições do presente Edital, com fixação de novo prazo para a sua realização.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17.4</w:t>
      </w:r>
      <w:r w:rsidRPr="00716257">
        <w:rPr>
          <w:rFonts w:asciiTheme="minorHAnsi" w:hAnsiTheme="minorHAnsi" w:cs="Times New Roman"/>
          <w:sz w:val="20"/>
          <w:szCs w:val="20"/>
        </w:rPr>
        <w:t xml:space="preserve"> O desatendimento de exigências formais não essenciais não importará no afastamento do licitante, desde que seja possível o aproveitamento do ato, a aferição da sua qualificação e a exata compreensão da sua proposta.</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17.5</w:t>
      </w:r>
      <w:r w:rsidRPr="00716257">
        <w:rPr>
          <w:rFonts w:asciiTheme="minorHAnsi" w:hAnsiTheme="minorHAnsi" w:cs="Times New Roman"/>
          <w:sz w:val="20"/>
          <w:szCs w:val="20"/>
        </w:rPr>
        <w:t xml:space="preserve"> As normas que disciplinam este pregão serão sempre interpretadas em favor da ampliação da disputa entre os interessados, desde que não comprometam o interesse público, os princípios constitucionais, a finalidade e a segurança da contratação.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17.6</w:t>
      </w:r>
      <w:r w:rsidRPr="00716257">
        <w:rPr>
          <w:rFonts w:asciiTheme="minorHAnsi" w:hAnsiTheme="minorHAnsi" w:cs="Times New Roman"/>
          <w:sz w:val="20"/>
          <w:szCs w:val="20"/>
        </w:rPr>
        <w:t xml:space="preserve"> Na contagem dos prazos estabelecidos neste pregão </w:t>
      </w:r>
      <w:proofErr w:type="gramStart"/>
      <w:r w:rsidRPr="00716257">
        <w:rPr>
          <w:rFonts w:asciiTheme="minorHAnsi" w:hAnsiTheme="minorHAnsi" w:cs="Times New Roman"/>
          <w:sz w:val="20"/>
          <w:szCs w:val="20"/>
        </w:rPr>
        <w:t>excluir-se-á</w:t>
      </w:r>
      <w:proofErr w:type="gramEnd"/>
      <w:r w:rsidRPr="00716257">
        <w:rPr>
          <w:rFonts w:asciiTheme="minorHAnsi" w:hAnsiTheme="minorHAnsi" w:cs="Times New Roman"/>
          <w:sz w:val="20"/>
          <w:szCs w:val="20"/>
        </w:rPr>
        <w:t xml:space="preserve"> o dia do início e incluir-se-á o do vencimento, e considerar-se-ão os dias consecutivos, exceto quando explícito em contrário. Só se iniciam e vencem os prazos referidos neste subitem em dia de expediente no Município.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17.7</w:t>
      </w:r>
      <w:r w:rsidRPr="00716257">
        <w:rPr>
          <w:rFonts w:asciiTheme="minorHAnsi" w:hAnsiTheme="minorHAnsi" w:cs="Times New Roman"/>
          <w:sz w:val="20"/>
          <w:szCs w:val="20"/>
        </w:rPr>
        <w:t xml:space="preserve"> Não havendo expediente no Município ou ocorrendo qualquer ato/fato superveniente que impeça a realização do certame na data marcada, a sessão será automaticamente transferida para o primeiro dia útil subsequente, no horário e local estabelecidos neste Edital, desde que não haja comunicação </w:t>
      </w:r>
      <w:proofErr w:type="gramStart"/>
      <w:r w:rsidRPr="00716257">
        <w:rPr>
          <w:rFonts w:asciiTheme="minorHAnsi" w:hAnsiTheme="minorHAnsi" w:cs="Times New Roman"/>
          <w:sz w:val="20"/>
          <w:szCs w:val="20"/>
        </w:rPr>
        <w:t>do(</w:t>
      </w:r>
      <w:proofErr w:type="gramEnd"/>
      <w:r w:rsidRPr="00716257">
        <w:rPr>
          <w:rFonts w:asciiTheme="minorHAnsi" w:hAnsiTheme="minorHAnsi" w:cs="Times New Roman"/>
          <w:sz w:val="20"/>
          <w:szCs w:val="20"/>
        </w:rPr>
        <w:t>a) pregoeiro(a) em sentido contrário.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17.8</w:t>
      </w:r>
      <w:r w:rsidRPr="00716257">
        <w:rPr>
          <w:rFonts w:asciiTheme="minorHAnsi" w:hAnsiTheme="minorHAnsi" w:cs="Times New Roman"/>
          <w:sz w:val="20"/>
          <w:szCs w:val="20"/>
        </w:rPr>
        <w:t xml:space="preserve"> A apresentação da proposta de preços implicará na aceitação, por parte do licitante, das condições previstas neste Edital e seus anexos.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17.9</w:t>
      </w:r>
      <w:r w:rsidRPr="00716257">
        <w:rPr>
          <w:rFonts w:asciiTheme="minorHAnsi" w:hAnsiTheme="minorHAnsi" w:cs="Times New Roman"/>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BC7D46" w:rsidRPr="00716257" w:rsidRDefault="00BC7D46" w:rsidP="00BC7D46">
      <w:pPr>
        <w:jc w:val="both"/>
        <w:rPr>
          <w:rFonts w:asciiTheme="minorHAnsi" w:hAnsiTheme="minorHAnsi" w:cs="Times New Roman"/>
          <w:b/>
          <w:bCs/>
          <w:sz w:val="20"/>
          <w:szCs w:val="20"/>
          <w:lang w:bidi="pt-BR"/>
        </w:rPr>
      </w:pPr>
      <w:r w:rsidRPr="00716257">
        <w:rPr>
          <w:rFonts w:asciiTheme="minorHAnsi" w:hAnsiTheme="minorHAnsi" w:cs="Times New Roman"/>
          <w:b/>
          <w:sz w:val="20"/>
          <w:szCs w:val="20"/>
        </w:rPr>
        <w:t>17.10</w:t>
      </w:r>
      <w:r w:rsidRPr="00716257">
        <w:rPr>
          <w:rFonts w:asciiTheme="minorHAnsi" w:hAnsiTheme="minorHAnsi" w:cs="Times New Roman"/>
          <w:sz w:val="20"/>
          <w:szCs w:val="20"/>
        </w:rPr>
        <w:t xml:space="preserve"> </w:t>
      </w:r>
      <w:r w:rsidRPr="00716257">
        <w:rPr>
          <w:rFonts w:asciiTheme="minorHAnsi" w:hAnsiTheme="minorHAnsi" w:cs="Times New Roman"/>
          <w:bCs/>
          <w:sz w:val="20"/>
          <w:szCs w:val="20"/>
        </w:rPr>
        <w:t xml:space="preserve">O(s) licitantes devem </w:t>
      </w:r>
      <w:r w:rsidRPr="00716257">
        <w:rPr>
          <w:rFonts w:asciiTheme="minorHAnsi" w:hAnsiTheme="minorHAnsi" w:cs="Times New Roman"/>
          <w:bCs/>
          <w:sz w:val="20"/>
          <w:szCs w:val="20"/>
          <w:lang w:bidi="pt-BR"/>
        </w:rPr>
        <w:t xml:space="preserve">manter atualizado(s), o(s) número(s) de telefone, endereço eletrônico (e-mail) e endereço da sede da empresa, bem como nome(s) da(s) pessoa(s) autorizada(s) e/ou </w:t>
      </w:r>
      <w:proofErr w:type="gramStart"/>
      <w:r w:rsidRPr="00716257">
        <w:rPr>
          <w:rFonts w:asciiTheme="minorHAnsi" w:hAnsiTheme="minorHAnsi" w:cs="Times New Roman"/>
          <w:bCs/>
          <w:sz w:val="20"/>
          <w:szCs w:val="20"/>
          <w:lang w:bidi="pt-BR"/>
        </w:rPr>
        <w:t>responsável(</w:t>
      </w:r>
      <w:proofErr w:type="spellStart"/>
      <w:proofErr w:type="gramEnd"/>
      <w:r w:rsidRPr="00716257">
        <w:rPr>
          <w:rFonts w:asciiTheme="minorHAnsi" w:hAnsiTheme="minorHAnsi" w:cs="Times New Roman"/>
          <w:bCs/>
          <w:sz w:val="20"/>
          <w:szCs w:val="20"/>
          <w:lang w:bidi="pt-BR"/>
        </w:rPr>
        <w:t>is</w:t>
      </w:r>
      <w:proofErr w:type="spellEnd"/>
      <w:r w:rsidRPr="00716257">
        <w:rPr>
          <w:rFonts w:asciiTheme="minorHAnsi" w:hAnsiTheme="minorHAnsi" w:cs="Times New Roman"/>
          <w:bCs/>
          <w:sz w:val="20"/>
          <w:szCs w:val="20"/>
          <w:lang w:bidi="pt-BR"/>
        </w:rPr>
        <w:t>) legal pela(s) empresa(s), para contatos que se fizerem necessários.</w:t>
      </w:r>
      <w:r w:rsidRPr="00716257">
        <w:rPr>
          <w:rFonts w:asciiTheme="minorHAnsi" w:hAnsiTheme="minorHAnsi" w:cs="Times New Roman"/>
          <w:b/>
          <w:bCs/>
          <w:sz w:val="20"/>
          <w:szCs w:val="20"/>
          <w:lang w:bidi="pt-BR"/>
        </w:rPr>
        <w:t xml:space="preserve"> </w:t>
      </w:r>
    </w:p>
    <w:p w:rsidR="00BC7D46" w:rsidRPr="00716257" w:rsidRDefault="00BC7D46" w:rsidP="00BC7D46">
      <w:pPr>
        <w:jc w:val="both"/>
        <w:rPr>
          <w:rFonts w:asciiTheme="minorHAnsi" w:hAnsiTheme="minorHAnsi" w:cs="Times New Roman"/>
          <w:b/>
          <w:bCs/>
          <w:sz w:val="20"/>
          <w:szCs w:val="20"/>
          <w:lang w:bidi="pt-BR"/>
        </w:rPr>
      </w:pPr>
    </w:p>
    <w:p w:rsidR="00BC7D46" w:rsidRPr="00716257" w:rsidRDefault="00966647" w:rsidP="00BC7D46">
      <w:pPr>
        <w:jc w:val="both"/>
        <w:rPr>
          <w:rFonts w:asciiTheme="minorHAnsi" w:hAnsiTheme="minorHAnsi" w:cs="Times New Roman"/>
          <w:sz w:val="20"/>
          <w:szCs w:val="20"/>
        </w:rPr>
      </w:pPr>
      <w:r w:rsidRPr="00716257">
        <w:rPr>
          <w:rFonts w:asciiTheme="minorHAnsi" w:hAnsiTheme="minorHAnsi" w:cs="Times New Roman"/>
          <w:sz w:val="20"/>
          <w:szCs w:val="20"/>
        </w:rPr>
        <w:t>Ubiratã, PR</w:t>
      </w:r>
      <w:r w:rsidR="00BC7D46" w:rsidRPr="00716257">
        <w:rPr>
          <w:rFonts w:asciiTheme="minorHAnsi" w:hAnsiTheme="minorHAnsi" w:cs="Times New Roman"/>
          <w:sz w:val="20"/>
          <w:szCs w:val="20"/>
        </w:rPr>
        <w:t xml:space="preserve">, </w:t>
      </w:r>
      <w:r w:rsidRPr="00716257">
        <w:rPr>
          <w:rFonts w:asciiTheme="minorHAnsi" w:hAnsiTheme="minorHAnsi" w:cs="Times New Roman"/>
          <w:sz w:val="20"/>
          <w:szCs w:val="20"/>
        </w:rPr>
        <w:t>30</w:t>
      </w:r>
      <w:r w:rsidR="00BC7D46" w:rsidRPr="00716257">
        <w:rPr>
          <w:rFonts w:asciiTheme="minorHAnsi" w:hAnsiTheme="minorHAnsi" w:cs="Times New Roman"/>
          <w:sz w:val="20"/>
          <w:szCs w:val="20"/>
        </w:rPr>
        <w:t xml:space="preserve"> de </w:t>
      </w:r>
      <w:r w:rsidRPr="00716257">
        <w:rPr>
          <w:rFonts w:asciiTheme="minorHAnsi" w:hAnsiTheme="minorHAnsi" w:cs="Times New Roman"/>
          <w:sz w:val="20"/>
          <w:szCs w:val="20"/>
        </w:rPr>
        <w:t>novembro</w:t>
      </w:r>
      <w:r w:rsidR="00BC7D46" w:rsidRPr="00716257">
        <w:rPr>
          <w:rFonts w:asciiTheme="minorHAnsi" w:hAnsiTheme="minorHAnsi" w:cs="Times New Roman"/>
          <w:sz w:val="20"/>
          <w:szCs w:val="20"/>
        </w:rPr>
        <w:t xml:space="preserve"> de 20</w:t>
      </w:r>
      <w:r w:rsidRPr="00716257">
        <w:rPr>
          <w:rFonts w:asciiTheme="minorHAnsi" w:hAnsiTheme="minorHAnsi" w:cs="Times New Roman"/>
          <w:sz w:val="20"/>
          <w:szCs w:val="20"/>
        </w:rPr>
        <w:t>23</w:t>
      </w:r>
      <w:r w:rsidR="00BC7D46"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sz w:val="20"/>
          <w:szCs w:val="20"/>
        </w:rPr>
      </w:pPr>
    </w:p>
    <w:p w:rsidR="00966647" w:rsidRPr="00716257" w:rsidRDefault="00966647" w:rsidP="00BC7D46">
      <w:pPr>
        <w:jc w:val="both"/>
        <w:rPr>
          <w:rFonts w:asciiTheme="minorHAnsi" w:hAnsiTheme="minorHAnsi" w:cs="Times New Roman"/>
          <w:sz w:val="20"/>
          <w:szCs w:val="20"/>
        </w:rPr>
      </w:pPr>
    </w:p>
    <w:p w:rsidR="00966647" w:rsidRPr="00716257" w:rsidRDefault="00966647" w:rsidP="00BC7D46">
      <w:pPr>
        <w:jc w:val="both"/>
        <w:rPr>
          <w:rFonts w:asciiTheme="minorHAnsi" w:hAnsiTheme="minorHAnsi" w:cs="Times New Roman"/>
          <w:sz w:val="20"/>
          <w:szCs w:val="20"/>
        </w:rPr>
      </w:pPr>
    </w:p>
    <w:p w:rsidR="00966647" w:rsidRPr="00716257" w:rsidRDefault="00966647" w:rsidP="00BC7D46">
      <w:pPr>
        <w:jc w:val="both"/>
        <w:rPr>
          <w:rFonts w:asciiTheme="minorHAnsi" w:hAnsiTheme="minorHAnsi" w:cs="Times New Roman"/>
          <w:sz w:val="20"/>
          <w:szCs w:val="20"/>
        </w:rPr>
      </w:pPr>
    </w:p>
    <w:p w:rsidR="00966647" w:rsidRPr="00716257" w:rsidRDefault="00966647" w:rsidP="00BC7D46">
      <w:pPr>
        <w:jc w:val="both"/>
        <w:rPr>
          <w:rFonts w:asciiTheme="minorHAnsi" w:hAnsiTheme="minorHAnsi" w:cs="Times New Roman"/>
          <w:sz w:val="20"/>
          <w:szCs w:val="20"/>
        </w:rPr>
      </w:pPr>
    </w:p>
    <w:p w:rsidR="00966647" w:rsidRPr="00716257" w:rsidRDefault="00966647" w:rsidP="00BC7D46">
      <w:pPr>
        <w:jc w:val="both"/>
        <w:rPr>
          <w:rFonts w:asciiTheme="minorHAnsi" w:hAnsiTheme="minorHAnsi" w:cs="Times New Roman"/>
          <w:sz w:val="20"/>
          <w:szCs w:val="20"/>
        </w:rPr>
      </w:pPr>
    </w:p>
    <w:p w:rsidR="00966647" w:rsidRPr="00716257" w:rsidRDefault="00966647" w:rsidP="00BC7D46">
      <w:pPr>
        <w:jc w:val="both"/>
        <w:rPr>
          <w:rFonts w:asciiTheme="minorHAnsi" w:hAnsiTheme="minorHAnsi" w:cs="Times New Roman"/>
          <w:sz w:val="20"/>
          <w:szCs w:val="20"/>
        </w:rPr>
      </w:pPr>
    </w:p>
    <w:p w:rsidR="00BC7D46" w:rsidRPr="00716257" w:rsidRDefault="00BC7D46" w:rsidP="00966647">
      <w:pPr>
        <w:jc w:val="center"/>
        <w:rPr>
          <w:rFonts w:asciiTheme="minorHAnsi" w:hAnsiTheme="minorHAnsi" w:cs="Times New Roman"/>
          <w:b/>
          <w:sz w:val="20"/>
          <w:szCs w:val="20"/>
        </w:rPr>
      </w:pPr>
      <w:r w:rsidRPr="00716257">
        <w:rPr>
          <w:rFonts w:asciiTheme="minorHAnsi" w:hAnsiTheme="minorHAnsi" w:cs="Times New Roman"/>
          <w:b/>
          <w:sz w:val="20"/>
          <w:szCs w:val="20"/>
        </w:rPr>
        <w:t>FÁBIO DE OLIVEIRA DALÉCIO</w:t>
      </w:r>
    </w:p>
    <w:p w:rsidR="00BC7D46" w:rsidRPr="00716257" w:rsidRDefault="00BC7D46" w:rsidP="00966647">
      <w:pPr>
        <w:jc w:val="center"/>
        <w:rPr>
          <w:rFonts w:asciiTheme="minorHAnsi" w:hAnsiTheme="minorHAnsi" w:cs="Times New Roman"/>
          <w:b/>
          <w:sz w:val="20"/>
          <w:szCs w:val="20"/>
        </w:rPr>
      </w:pPr>
      <w:r w:rsidRPr="00716257">
        <w:rPr>
          <w:rFonts w:asciiTheme="minorHAnsi" w:hAnsiTheme="minorHAnsi" w:cs="Times New Roman"/>
          <w:sz w:val="20"/>
          <w:szCs w:val="20"/>
        </w:rPr>
        <w:t>PREFEITO</w:t>
      </w:r>
    </w:p>
    <w:p w:rsidR="00BC7D46" w:rsidRPr="00716257" w:rsidRDefault="00BC7D46" w:rsidP="00BC7D46">
      <w:pPr>
        <w:pStyle w:val="Ttulo7"/>
        <w:tabs>
          <w:tab w:val="left" w:pos="0"/>
          <w:tab w:val="num" w:pos="142"/>
        </w:tabs>
        <w:spacing w:before="0"/>
        <w:jc w:val="both"/>
        <w:rPr>
          <w:rFonts w:asciiTheme="minorHAnsi" w:eastAsia="Times New Roman" w:hAnsiTheme="minorHAnsi"/>
          <w:b/>
          <w:i w:val="0"/>
          <w:color w:val="auto"/>
          <w:sz w:val="20"/>
          <w:szCs w:val="20"/>
        </w:rPr>
      </w:pPr>
      <w:r w:rsidRPr="00716257">
        <w:rPr>
          <w:rFonts w:asciiTheme="minorHAnsi" w:hAnsiTheme="minorHAnsi"/>
          <w:sz w:val="20"/>
          <w:szCs w:val="20"/>
        </w:rPr>
        <w:br w:type="page"/>
      </w:r>
    </w:p>
    <w:p w:rsidR="00BC7D46" w:rsidRPr="00716257" w:rsidRDefault="00BC7D46" w:rsidP="00A13D15">
      <w:pPr>
        <w:pStyle w:val="Ttulo7"/>
        <w:tabs>
          <w:tab w:val="left" w:pos="0"/>
          <w:tab w:val="num" w:pos="142"/>
        </w:tabs>
        <w:spacing w:before="0"/>
        <w:jc w:val="center"/>
        <w:rPr>
          <w:rFonts w:asciiTheme="minorHAnsi" w:eastAsia="Times New Roman" w:hAnsiTheme="minorHAnsi"/>
          <w:b/>
          <w:i w:val="0"/>
          <w:color w:val="auto"/>
          <w:sz w:val="20"/>
          <w:szCs w:val="20"/>
        </w:rPr>
      </w:pPr>
      <w:r w:rsidRPr="00716257">
        <w:rPr>
          <w:rFonts w:asciiTheme="minorHAnsi" w:eastAsia="Times New Roman" w:hAnsiTheme="minorHAnsi"/>
          <w:b/>
          <w:i w:val="0"/>
          <w:color w:val="auto"/>
          <w:sz w:val="20"/>
          <w:szCs w:val="20"/>
        </w:rPr>
        <w:lastRenderedPageBreak/>
        <w:t>ANEXO N.º 01</w:t>
      </w:r>
    </w:p>
    <w:p w:rsidR="00BC7D46" w:rsidRPr="00716257" w:rsidRDefault="00BC7D46" w:rsidP="00A13D15">
      <w:pPr>
        <w:jc w:val="center"/>
        <w:rPr>
          <w:rFonts w:asciiTheme="minorHAnsi" w:hAnsiTheme="minorHAnsi" w:cs="Times New Roman"/>
          <w:sz w:val="20"/>
          <w:szCs w:val="20"/>
        </w:rPr>
      </w:pPr>
    </w:p>
    <w:p w:rsidR="00BC7D46" w:rsidRPr="00716257" w:rsidRDefault="00BC7D46" w:rsidP="00A13D15">
      <w:pPr>
        <w:jc w:val="center"/>
        <w:rPr>
          <w:rFonts w:asciiTheme="minorHAnsi" w:hAnsiTheme="minorHAnsi" w:cs="Times New Roman"/>
          <w:b/>
          <w:sz w:val="20"/>
          <w:szCs w:val="20"/>
        </w:rPr>
      </w:pPr>
      <w:r w:rsidRPr="00716257">
        <w:rPr>
          <w:rFonts w:asciiTheme="minorHAnsi" w:hAnsiTheme="minorHAnsi" w:cs="Times New Roman"/>
          <w:b/>
          <w:sz w:val="20"/>
          <w:szCs w:val="20"/>
        </w:rPr>
        <w:t>TERMO DE REFERÊNCIA</w:t>
      </w:r>
    </w:p>
    <w:p w:rsidR="00BC7D46" w:rsidRPr="00716257" w:rsidRDefault="00BC7D46" w:rsidP="00A13D15">
      <w:pPr>
        <w:jc w:val="center"/>
        <w:rPr>
          <w:rFonts w:asciiTheme="minorHAnsi" w:hAnsiTheme="minorHAnsi" w:cs="Times New Roman"/>
          <w:b/>
          <w:sz w:val="20"/>
          <w:szCs w:val="20"/>
        </w:rPr>
      </w:pPr>
    </w:p>
    <w:p w:rsidR="00BC7D46" w:rsidRPr="00716257" w:rsidRDefault="00BC7D46" w:rsidP="00A13D15">
      <w:pPr>
        <w:autoSpaceDE w:val="0"/>
        <w:autoSpaceDN w:val="0"/>
        <w:adjustRightInd w:val="0"/>
        <w:jc w:val="center"/>
        <w:rPr>
          <w:rFonts w:asciiTheme="minorHAnsi" w:hAnsiTheme="minorHAnsi" w:cs="Times New Roman"/>
          <w:b/>
          <w:bCs/>
          <w:sz w:val="20"/>
          <w:szCs w:val="20"/>
        </w:rPr>
      </w:pPr>
      <w:r w:rsidRPr="00716257">
        <w:rPr>
          <w:rFonts w:asciiTheme="minorHAnsi" w:hAnsiTheme="minorHAnsi" w:cs="Times New Roman"/>
          <w:b/>
          <w:bCs/>
          <w:sz w:val="20"/>
          <w:szCs w:val="20"/>
        </w:rPr>
        <w:t>LUMINÁRIAS PARA ILUMINAÇÃO PÚBLICA EM LED</w:t>
      </w:r>
    </w:p>
    <w:p w:rsidR="00BC7D46" w:rsidRPr="00716257" w:rsidRDefault="00BC7D46" w:rsidP="00A13D15">
      <w:pPr>
        <w:pStyle w:val="Corpodetexto2"/>
        <w:spacing w:after="0" w:line="360" w:lineRule="auto"/>
        <w:ind w:left="709"/>
        <w:jc w:val="center"/>
        <w:rPr>
          <w:rFonts w:asciiTheme="minorHAnsi" w:hAnsiTheme="minorHAnsi" w:cs="Times New Roman"/>
          <w:sz w:val="20"/>
          <w:szCs w:val="20"/>
        </w:rPr>
      </w:pPr>
      <w:bookmarkStart w:id="18" w:name="_Hlk24443286"/>
    </w:p>
    <w:bookmarkEnd w:id="18"/>
    <w:p w:rsidR="00BC7D46" w:rsidRPr="00716257" w:rsidRDefault="00BC7D46" w:rsidP="00A13D15">
      <w:pPr>
        <w:jc w:val="center"/>
        <w:rPr>
          <w:rFonts w:asciiTheme="minorHAnsi" w:hAnsiTheme="minorHAnsi" w:cs="Times New Roman"/>
          <w:b/>
          <w:bCs/>
          <w:sz w:val="20"/>
          <w:szCs w:val="20"/>
          <w:u w:val="single"/>
        </w:rPr>
      </w:pPr>
      <w:r w:rsidRPr="00716257">
        <w:rPr>
          <w:rFonts w:asciiTheme="minorHAnsi" w:hAnsiTheme="minorHAnsi" w:cs="Times New Roman"/>
          <w:b/>
          <w:bCs/>
          <w:sz w:val="20"/>
          <w:szCs w:val="20"/>
          <w:u w:val="single"/>
        </w:rPr>
        <w:t>ARQUIVO DIGITAL</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br w:type="page"/>
      </w:r>
      <w:bookmarkStart w:id="19" w:name="_Hlk14872815"/>
    </w:p>
    <w:p w:rsidR="00BC7D46" w:rsidRPr="00716257" w:rsidRDefault="00BC7D46" w:rsidP="00A13D15">
      <w:pPr>
        <w:pStyle w:val="Ttulo7"/>
        <w:tabs>
          <w:tab w:val="left" w:pos="0"/>
          <w:tab w:val="num" w:pos="142"/>
        </w:tabs>
        <w:spacing w:before="0"/>
        <w:jc w:val="center"/>
        <w:rPr>
          <w:rFonts w:asciiTheme="minorHAnsi" w:eastAsia="Times New Roman" w:hAnsiTheme="minorHAnsi"/>
          <w:b/>
          <w:i w:val="0"/>
          <w:color w:val="auto"/>
          <w:sz w:val="20"/>
          <w:szCs w:val="20"/>
        </w:rPr>
      </w:pPr>
      <w:r w:rsidRPr="00716257">
        <w:rPr>
          <w:rFonts w:asciiTheme="minorHAnsi" w:eastAsia="Times New Roman" w:hAnsiTheme="minorHAnsi"/>
          <w:b/>
          <w:i w:val="0"/>
          <w:color w:val="auto"/>
          <w:sz w:val="20"/>
          <w:szCs w:val="20"/>
        </w:rPr>
        <w:lastRenderedPageBreak/>
        <w:t>ANEXO N.º 02</w:t>
      </w:r>
    </w:p>
    <w:p w:rsidR="00BC7D46" w:rsidRPr="00716257" w:rsidRDefault="00BC7D46" w:rsidP="00A13D15">
      <w:pPr>
        <w:jc w:val="center"/>
        <w:rPr>
          <w:rFonts w:asciiTheme="minorHAnsi" w:hAnsiTheme="minorHAnsi" w:cs="Times New Roman"/>
          <w:sz w:val="20"/>
          <w:szCs w:val="20"/>
        </w:rPr>
      </w:pPr>
    </w:p>
    <w:p w:rsidR="00BC7D46" w:rsidRPr="00716257" w:rsidRDefault="00BC7D46" w:rsidP="00A13D15">
      <w:pPr>
        <w:jc w:val="center"/>
        <w:rPr>
          <w:rFonts w:asciiTheme="minorHAnsi" w:hAnsiTheme="minorHAnsi" w:cs="Times New Roman"/>
          <w:b/>
          <w:sz w:val="20"/>
          <w:szCs w:val="20"/>
        </w:rPr>
      </w:pPr>
      <w:r w:rsidRPr="00716257">
        <w:rPr>
          <w:rFonts w:asciiTheme="minorHAnsi" w:hAnsiTheme="minorHAnsi" w:cs="Times New Roman"/>
          <w:b/>
          <w:sz w:val="20"/>
          <w:szCs w:val="20"/>
        </w:rPr>
        <w:t>PROPOSTA DE PREÇOS</w:t>
      </w:r>
    </w:p>
    <w:p w:rsidR="00BC7D46" w:rsidRPr="00716257" w:rsidRDefault="00BC7D46" w:rsidP="00A13D15">
      <w:pPr>
        <w:pStyle w:val="western"/>
        <w:spacing w:before="0"/>
        <w:jc w:val="center"/>
        <w:rPr>
          <w:rFonts w:asciiTheme="minorHAnsi" w:hAnsiTheme="minorHAnsi" w:cs="Times New Roman"/>
          <w:bCs/>
          <w:i/>
          <w:sz w:val="20"/>
          <w:szCs w:val="20"/>
        </w:rPr>
      </w:pPr>
      <w:r w:rsidRPr="00716257">
        <w:rPr>
          <w:rFonts w:asciiTheme="minorHAnsi" w:hAnsiTheme="minorHAnsi" w:cs="Times New Roman"/>
          <w:bCs/>
          <w:i/>
          <w:color w:val="auto"/>
          <w:sz w:val="20"/>
          <w:szCs w:val="20"/>
        </w:rPr>
        <w:t xml:space="preserve">(apresentar em papel timbrado indicando CNPJ da empresa, </w:t>
      </w:r>
      <w:r w:rsidRPr="00716257">
        <w:rPr>
          <w:rFonts w:asciiTheme="minorHAnsi" w:hAnsiTheme="minorHAnsi" w:cs="Times New Roman"/>
          <w:bCs/>
          <w:i/>
          <w:sz w:val="20"/>
          <w:szCs w:val="20"/>
        </w:rPr>
        <w:t>razão social, endereço, telefone e e-mail</w:t>
      </w:r>
      <w:proofErr w:type="gramStart"/>
      <w:r w:rsidRPr="00716257">
        <w:rPr>
          <w:rFonts w:asciiTheme="minorHAnsi" w:hAnsiTheme="minorHAnsi" w:cs="Times New Roman"/>
          <w:bCs/>
          <w:i/>
          <w:sz w:val="20"/>
          <w:szCs w:val="20"/>
        </w:rPr>
        <w:t>)</w:t>
      </w:r>
      <w:proofErr w:type="gramEnd"/>
    </w:p>
    <w:p w:rsidR="00BC7D46" w:rsidRPr="00716257" w:rsidRDefault="00BC7D46" w:rsidP="00BC7D46">
      <w:pPr>
        <w:jc w:val="both"/>
        <w:rPr>
          <w:rFonts w:asciiTheme="minorHAnsi" w:hAnsiTheme="minorHAnsi" w:cs="Times New Roman"/>
          <w:b/>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Ref.: Pregão nº </w:t>
      </w:r>
      <w:r w:rsidR="00A13D15" w:rsidRPr="00716257">
        <w:rPr>
          <w:rFonts w:asciiTheme="minorHAnsi" w:hAnsiTheme="minorHAnsi" w:cs="Times New Roman"/>
          <w:bCs/>
          <w:sz w:val="20"/>
          <w:szCs w:val="20"/>
        </w:rPr>
        <w:t>183/2023</w:t>
      </w:r>
      <w:r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Prezados Senhores,</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Cs/>
          <w:sz w:val="20"/>
          <w:szCs w:val="20"/>
        </w:rPr>
      </w:pPr>
      <w:r w:rsidRPr="00716257">
        <w:rPr>
          <w:rFonts w:asciiTheme="minorHAnsi" w:hAnsiTheme="minorHAnsi" w:cs="Times New Roman"/>
          <w:sz w:val="20"/>
          <w:szCs w:val="20"/>
        </w:rPr>
        <w:t xml:space="preserve">Apresentamos e submetemos à apreciação de V. </w:t>
      </w:r>
      <w:proofErr w:type="spellStart"/>
      <w:r w:rsidRPr="00716257">
        <w:rPr>
          <w:rFonts w:asciiTheme="minorHAnsi" w:hAnsiTheme="minorHAnsi" w:cs="Times New Roman"/>
          <w:sz w:val="20"/>
          <w:szCs w:val="20"/>
        </w:rPr>
        <w:t>S</w:t>
      </w:r>
      <w:r w:rsidRPr="00716257">
        <w:rPr>
          <w:rFonts w:asciiTheme="minorHAnsi" w:hAnsiTheme="minorHAnsi" w:cs="Times New Roman"/>
          <w:sz w:val="20"/>
          <w:szCs w:val="20"/>
          <w:vertAlign w:val="superscript"/>
        </w:rPr>
        <w:t>as</w:t>
      </w:r>
      <w:proofErr w:type="spellEnd"/>
      <w:r w:rsidRPr="00716257">
        <w:rPr>
          <w:rFonts w:asciiTheme="minorHAnsi" w:hAnsiTheme="minorHAnsi" w:cs="Times New Roman"/>
          <w:sz w:val="20"/>
          <w:szCs w:val="20"/>
        </w:rPr>
        <w:t xml:space="preserve"> nossa proposta de preços relativa ao fornecimento e instalação de </w:t>
      </w:r>
      <w:r w:rsidR="0000634E" w:rsidRPr="00716257">
        <w:rPr>
          <w:rFonts w:asciiTheme="minorHAnsi" w:hAnsiTheme="minorHAnsi" w:cs="Times New Roman"/>
          <w:bCs/>
          <w:sz w:val="20"/>
          <w:szCs w:val="20"/>
        </w:rPr>
        <w:t>luminárias led</w:t>
      </w:r>
      <w:r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O valor global para fornecimento e instalação do objeto acima é de R$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(Valor total contendo no máximo duas casas decimais).</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O prazo de fornecimento e instalação é de </w:t>
      </w:r>
      <w:r w:rsidRPr="00716257">
        <w:rPr>
          <w:rFonts w:asciiTheme="minorHAnsi" w:hAnsiTheme="minorHAnsi" w:cs="Times New Roman"/>
          <w:b/>
          <w:sz w:val="20"/>
          <w:szCs w:val="20"/>
        </w:rPr>
        <w:t>(</w:t>
      </w:r>
      <w:r w:rsidRPr="00716257">
        <w:rPr>
          <w:rFonts w:asciiTheme="minorHAnsi" w:hAnsiTheme="minorHAnsi" w:cs="Times New Roman"/>
          <w:b/>
          <w:sz w:val="20"/>
          <w:szCs w:val="20"/>
          <w:u w:val="single"/>
        </w:rPr>
        <w:t>inserir o prazo)</w:t>
      </w:r>
      <w:proofErr w:type="gramStart"/>
      <w:r w:rsidRPr="00716257">
        <w:rPr>
          <w:rFonts w:asciiTheme="minorHAnsi" w:hAnsiTheme="minorHAnsi" w:cs="Times New Roman"/>
          <w:sz w:val="20"/>
          <w:szCs w:val="20"/>
        </w:rPr>
        <w:t xml:space="preserve">  </w:t>
      </w:r>
      <w:proofErr w:type="gramEnd"/>
      <w:r w:rsidRPr="00716257">
        <w:rPr>
          <w:rFonts w:asciiTheme="minorHAnsi" w:hAnsiTheme="minorHAnsi" w:cs="Times New Roman"/>
          <w:b/>
          <w:sz w:val="20"/>
          <w:szCs w:val="20"/>
          <w:u w:val="single"/>
        </w:rPr>
        <w:t>(inserir o prazo por extenso)</w:t>
      </w:r>
      <w:r w:rsidRPr="00716257">
        <w:rPr>
          <w:rFonts w:asciiTheme="minorHAnsi" w:hAnsiTheme="minorHAnsi" w:cs="Times New Roman"/>
          <w:sz w:val="20"/>
          <w:szCs w:val="20"/>
        </w:rPr>
        <w:t xml:space="preserve"> dias contados a partir do 11º (décimo primeiro) dias da data de assinatura do Contrato.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sz w:val="20"/>
          <w:szCs w:val="20"/>
        </w:rPr>
        <w:t xml:space="preserve">O prazo de validade da proposta de preços é de </w:t>
      </w:r>
      <w:r w:rsidRPr="00716257">
        <w:rPr>
          <w:rFonts w:asciiTheme="minorHAnsi" w:hAnsiTheme="minorHAnsi" w:cs="Times New Roman"/>
          <w:b/>
          <w:sz w:val="20"/>
          <w:szCs w:val="20"/>
        </w:rPr>
        <w:t xml:space="preserve">60 (sessenta) dias, </w:t>
      </w:r>
      <w:r w:rsidRPr="00716257">
        <w:rPr>
          <w:rFonts w:asciiTheme="minorHAnsi" w:hAnsiTheme="minorHAnsi" w:cs="Times New Roman"/>
          <w:sz w:val="20"/>
          <w:szCs w:val="20"/>
        </w:rPr>
        <w:t xml:space="preserve">contados a partir da data da sessão do </w:t>
      </w:r>
      <w:r w:rsidRPr="00716257">
        <w:rPr>
          <w:rFonts w:asciiTheme="minorHAnsi" w:hAnsiTheme="minorHAnsi" w:cs="Times New Roman"/>
          <w:b/>
          <w:bCs/>
          <w:sz w:val="20"/>
          <w:szCs w:val="20"/>
        </w:rPr>
        <w:t>pregão.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O prazo de garantia de fabricação do objeto é de 05 (cinco) anos e de 01 (um) ano para os serviços de instalação, contados da data da expedição do termo recebimento definitivo do objeto licitado.</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sz w:val="20"/>
          <w:szCs w:val="20"/>
        </w:rPr>
      </w:pPr>
    </w:p>
    <w:p w:rsidR="00900AD9" w:rsidRPr="00716257" w:rsidRDefault="00900AD9" w:rsidP="00BC7D46">
      <w:pPr>
        <w:jc w:val="both"/>
        <w:rPr>
          <w:rFonts w:asciiTheme="minorHAnsi" w:hAnsiTheme="minorHAnsi" w:cs="Times New Roman"/>
          <w:sz w:val="20"/>
          <w:szCs w:val="20"/>
        </w:rPr>
      </w:pPr>
    </w:p>
    <w:p w:rsidR="00900AD9" w:rsidRPr="00716257" w:rsidRDefault="00900AD9"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00634E">
      <w:pPr>
        <w:pStyle w:val="Corpodetexto2"/>
        <w:spacing w:after="0" w:line="240" w:lineRule="auto"/>
        <w:jc w:val="center"/>
        <w:rPr>
          <w:rFonts w:asciiTheme="minorHAnsi" w:hAnsiTheme="minorHAnsi" w:cs="Times New Roman"/>
          <w:sz w:val="20"/>
          <w:szCs w:val="20"/>
        </w:rPr>
      </w:pPr>
      <w:r w:rsidRPr="00716257">
        <w:rPr>
          <w:rFonts w:asciiTheme="minorHAnsi" w:hAnsiTheme="minorHAnsi" w:cs="Times New Roman"/>
          <w:sz w:val="20"/>
          <w:szCs w:val="20"/>
        </w:rPr>
        <w:t>(nome, RG e assinatura do representante legal</w:t>
      </w:r>
      <w:proofErr w:type="gramStart"/>
      <w:r w:rsidRPr="00716257">
        <w:rPr>
          <w:rFonts w:asciiTheme="minorHAnsi" w:hAnsiTheme="minorHAnsi" w:cs="Times New Roman"/>
          <w:sz w:val="20"/>
          <w:szCs w:val="20"/>
        </w:rPr>
        <w:t>)</w:t>
      </w:r>
      <w:proofErr w:type="gramEnd"/>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pStyle w:val="Corpodetexto2"/>
        <w:spacing w:after="0" w:line="240" w:lineRule="auto"/>
        <w:jc w:val="both"/>
        <w:rPr>
          <w:rFonts w:asciiTheme="minorHAnsi" w:hAnsiTheme="minorHAnsi" w:cs="Times New Roman"/>
          <w:b/>
          <w:sz w:val="20"/>
          <w:szCs w:val="20"/>
        </w:rPr>
      </w:pPr>
      <w:r w:rsidRPr="00716257">
        <w:rPr>
          <w:rFonts w:asciiTheme="minorHAnsi" w:hAnsiTheme="minorHAnsi" w:cs="Times New Roman"/>
          <w:sz w:val="20"/>
          <w:szCs w:val="20"/>
        </w:rPr>
        <w:br w:type="page"/>
      </w:r>
    </w:p>
    <w:p w:rsidR="00BC7D46" w:rsidRPr="00716257" w:rsidRDefault="00BC7D46" w:rsidP="0000634E">
      <w:pPr>
        <w:jc w:val="center"/>
        <w:rPr>
          <w:rFonts w:asciiTheme="minorHAnsi" w:hAnsiTheme="minorHAnsi" w:cs="Times New Roman"/>
          <w:b/>
          <w:sz w:val="20"/>
          <w:szCs w:val="20"/>
        </w:rPr>
      </w:pPr>
      <w:r w:rsidRPr="00716257">
        <w:rPr>
          <w:rFonts w:asciiTheme="minorHAnsi" w:hAnsiTheme="minorHAnsi" w:cs="Times New Roman"/>
          <w:b/>
          <w:sz w:val="20"/>
          <w:szCs w:val="20"/>
        </w:rPr>
        <w:lastRenderedPageBreak/>
        <w:t>ANEXO N.º 03</w:t>
      </w:r>
    </w:p>
    <w:p w:rsidR="00BC7D46" w:rsidRPr="00716257" w:rsidRDefault="00BC7D46" w:rsidP="0000634E">
      <w:pPr>
        <w:jc w:val="center"/>
        <w:rPr>
          <w:rFonts w:asciiTheme="minorHAnsi" w:hAnsiTheme="minorHAnsi" w:cs="Times New Roman"/>
          <w:sz w:val="20"/>
          <w:szCs w:val="20"/>
        </w:rPr>
      </w:pPr>
    </w:p>
    <w:p w:rsidR="00BC7D46" w:rsidRPr="00716257" w:rsidRDefault="00BC7D46" w:rsidP="0000634E">
      <w:pPr>
        <w:jc w:val="center"/>
        <w:rPr>
          <w:rFonts w:asciiTheme="minorHAnsi" w:hAnsiTheme="minorHAnsi" w:cs="Times New Roman"/>
          <w:sz w:val="20"/>
          <w:szCs w:val="20"/>
        </w:rPr>
      </w:pPr>
    </w:p>
    <w:p w:rsidR="00BC7D46" w:rsidRPr="00716257" w:rsidRDefault="00BC7D46" w:rsidP="0000634E">
      <w:pPr>
        <w:pStyle w:val="Corpodetexto2"/>
        <w:spacing w:after="0" w:line="240" w:lineRule="auto"/>
        <w:jc w:val="center"/>
        <w:rPr>
          <w:rFonts w:asciiTheme="minorHAnsi" w:hAnsiTheme="minorHAnsi" w:cs="Times New Roman"/>
          <w:b/>
          <w:sz w:val="20"/>
          <w:szCs w:val="20"/>
        </w:rPr>
      </w:pPr>
      <w:r w:rsidRPr="00716257">
        <w:rPr>
          <w:rFonts w:asciiTheme="minorHAnsi" w:hAnsiTheme="minorHAnsi" w:cs="Times New Roman"/>
          <w:b/>
          <w:sz w:val="20"/>
          <w:szCs w:val="20"/>
        </w:rPr>
        <w:t>DECLARAÇÃO DE PLENO CONHECIMENTO E ATENDIMENTO ÀS EXIGÊNCIAS DE HABILITAÇÃO E DE INEXISTÊNCIA DE FATOS SUPERVENIENTES IMPEDITIVOS DA HABILITAÇÃO</w:t>
      </w:r>
    </w:p>
    <w:p w:rsidR="00BC7D46" w:rsidRPr="00716257" w:rsidRDefault="00BC7D46" w:rsidP="0000634E">
      <w:pPr>
        <w:pStyle w:val="western"/>
        <w:spacing w:before="0"/>
        <w:jc w:val="center"/>
        <w:rPr>
          <w:rFonts w:asciiTheme="minorHAnsi" w:hAnsiTheme="minorHAnsi" w:cs="Times New Roman"/>
          <w:bCs/>
          <w:i/>
          <w:sz w:val="20"/>
          <w:szCs w:val="20"/>
        </w:rPr>
      </w:pPr>
      <w:r w:rsidRPr="00716257">
        <w:rPr>
          <w:rFonts w:asciiTheme="minorHAnsi" w:hAnsiTheme="minorHAnsi" w:cs="Times New Roman"/>
          <w:bCs/>
          <w:i/>
          <w:color w:val="auto"/>
          <w:sz w:val="20"/>
          <w:szCs w:val="20"/>
        </w:rPr>
        <w:t xml:space="preserve">(apresentar em papel timbrado indicando CNPJ da empresa, </w:t>
      </w:r>
      <w:r w:rsidRPr="00716257">
        <w:rPr>
          <w:rFonts w:asciiTheme="minorHAnsi" w:hAnsiTheme="minorHAnsi" w:cs="Times New Roman"/>
          <w:bCs/>
          <w:i/>
          <w:sz w:val="20"/>
          <w:szCs w:val="20"/>
        </w:rPr>
        <w:t>razão social, endereço, telefone e e-mail</w:t>
      </w:r>
      <w:proofErr w:type="gramStart"/>
      <w:r w:rsidRPr="00716257">
        <w:rPr>
          <w:rFonts w:asciiTheme="minorHAnsi" w:hAnsiTheme="minorHAnsi" w:cs="Times New Roman"/>
          <w:bCs/>
          <w:i/>
          <w:sz w:val="20"/>
          <w:szCs w:val="20"/>
        </w:rPr>
        <w:t>)</w:t>
      </w:r>
      <w:proofErr w:type="gramEnd"/>
    </w:p>
    <w:p w:rsidR="00BC7D46" w:rsidRPr="00716257" w:rsidRDefault="00BC7D46" w:rsidP="00BC7D46">
      <w:pPr>
        <w:pStyle w:val="Corpodetexto2"/>
        <w:spacing w:after="0" w:line="240" w:lineRule="auto"/>
        <w:jc w:val="both"/>
        <w:rPr>
          <w:rFonts w:asciiTheme="minorHAnsi" w:hAnsiTheme="minorHAnsi" w:cs="Times New Roman"/>
          <w:b/>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00634E"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Ref.: Pregão nº </w:t>
      </w:r>
      <w:r w:rsidRPr="00716257">
        <w:rPr>
          <w:rFonts w:asciiTheme="minorHAnsi" w:hAnsiTheme="minorHAnsi" w:cs="Times New Roman"/>
          <w:bCs/>
          <w:sz w:val="20"/>
          <w:szCs w:val="20"/>
        </w:rPr>
        <w:t>183/2023</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O signatário </w:t>
      </w:r>
      <w:proofErr w:type="gramStart"/>
      <w:r w:rsidRPr="00716257">
        <w:rPr>
          <w:rFonts w:asciiTheme="minorHAnsi" w:hAnsiTheme="minorHAnsi" w:cs="Times New Roman"/>
          <w:sz w:val="20"/>
          <w:szCs w:val="20"/>
        </w:rPr>
        <w:t>da presente</w:t>
      </w:r>
      <w:proofErr w:type="gramEnd"/>
      <w:r w:rsidRPr="00716257">
        <w:rPr>
          <w:rFonts w:asciiTheme="minorHAnsi" w:hAnsiTheme="minorHAnsi" w:cs="Times New Roman"/>
          <w:sz w:val="20"/>
          <w:szCs w:val="20"/>
        </w:rPr>
        <w:t xml:space="preserve"> declara, em nome do licitante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para todos os fins de direito, ter pleno conhecimento, bem como, atender a todas as exigências relativas à habilitação no presente certame. Declara, ainda, a inexistência de fatos supervenientes impeditivos da habilitação ou que comprometam a idoneidade do licitante nos termos da lei e que não está declarado inidôneo em qualquer esfera da Administração Pública e nem está suspenso de participar de licitações. </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EE59FF" w:rsidRPr="00716257" w:rsidRDefault="00EE59FF" w:rsidP="00BC7D46">
      <w:pPr>
        <w:spacing w:line="360" w:lineRule="auto"/>
        <w:jc w:val="both"/>
        <w:rPr>
          <w:rFonts w:asciiTheme="minorHAnsi" w:hAnsiTheme="minorHAnsi" w:cs="Times New Roman"/>
          <w:sz w:val="20"/>
          <w:szCs w:val="20"/>
        </w:rPr>
      </w:pPr>
    </w:p>
    <w:p w:rsidR="00EE59FF" w:rsidRPr="00716257" w:rsidRDefault="00EE59FF" w:rsidP="00BC7D46">
      <w:pPr>
        <w:spacing w:line="360" w:lineRule="auto"/>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00634E">
      <w:pPr>
        <w:pStyle w:val="Corpodetexto2"/>
        <w:spacing w:after="0" w:line="240" w:lineRule="auto"/>
        <w:jc w:val="center"/>
        <w:rPr>
          <w:rFonts w:asciiTheme="minorHAnsi" w:hAnsiTheme="minorHAnsi" w:cs="Times New Roman"/>
          <w:sz w:val="20"/>
          <w:szCs w:val="20"/>
        </w:rPr>
      </w:pPr>
      <w:r w:rsidRPr="00716257">
        <w:rPr>
          <w:rFonts w:asciiTheme="minorHAnsi" w:hAnsiTheme="minorHAnsi" w:cs="Times New Roman"/>
          <w:sz w:val="20"/>
          <w:szCs w:val="20"/>
        </w:rPr>
        <w:t>(nome, RG e assinatura do representante legal</w:t>
      </w:r>
      <w:proofErr w:type="gramStart"/>
      <w:r w:rsidRPr="00716257">
        <w:rPr>
          <w:rFonts w:asciiTheme="minorHAnsi" w:hAnsiTheme="minorHAnsi" w:cs="Times New Roman"/>
          <w:sz w:val="20"/>
          <w:szCs w:val="20"/>
        </w:rPr>
        <w:t>)</w:t>
      </w:r>
      <w:proofErr w:type="gramEnd"/>
    </w:p>
    <w:p w:rsidR="00BC7D46" w:rsidRPr="00716257" w:rsidRDefault="00BC7D46" w:rsidP="0000634E">
      <w:pPr>
        <w:jc w:val="center"/>
        <w:rPr>
          <w:rFonts w:asciiTheme="minorHAnsi" w:hAnsiTheme="minorHAnsi" w:cs="Times New Roman"/>
          <w:sz w:val="20"/>
          <w:szCs w:val="20"/>
        </w:rPr>
        <w:sectPr w:rsidR="00BC7D46" w:rsidRPr="00716257">
          <w:headerReference w:type="even" r:id="rId12"/>
          <w:headerReference w:type="default" r:id="rId13"/>
          <w:headerReference w:type="first" r:id="rId14"/>
          <w:footnotePr>
            <w:pos w:val="beneathText"/>
          </w:footnotePr>
          <w:pgSz w:w="11905" w:h="16837"/>
          <w:pgMar w:top="1134" w:right="1134" w:bottom="1134" w:left="1134" w:header="720" w:footer="720" w:gutter="0"/>
          <w:cols w:space="720"/>
          <w:docGrid w:linePitch="360"/>
        </w:sectPr>
      </w:pPr>
    </w:p>
    <w:p w:rsidR="00BC7D46" w:rsidRPr="00716257" w:rsidRDefault="00BC7D46" w:rsidP="0000634E">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lastRenderedPageBreak/>
        <w:t>ANEXO N.º 04</w:t>
      </w:r>
    </w:p>
    <w:p w:rsidR="00BC7D46" w:rsidRPr="00716257" w:rsidRDefault="00BC7D46" w:rsidP="0000634E">
      <w:pPr>
        <w:pStyle w:val="western"/>
        <w:spacing w:before="0"/>
        <w:jc w:val="center"/>
        <w:rPr>
          <w:rFonts w:asciiTheme="minorHAnsi" w:hAnsiTheme="minorHAnsi" w:cs="Times New Roman"/>
          <w:color w:val="auto"/>
          <w:sz w:val="20"/>
          <w:szCs w:val="20"/>
        </w:rPr>
      </w:pPr>
    </w:p>
    <w:p w:rsidR="00BC7D46" w:rsidRPr="00716257" w:rsidRDefault="00BC7D46" w:rsidP="0000634E">
      <w:pPr>
        <w:pStyle w:val="western"/>
        <w:spacing w:before="0"/>
        <w:jc w:val="center"/>
        <w:rPr>
          <w:rFonts w:asciiTheme="minorHAnsi" w:hAnsiTheme="minorHAnsi" w:cs="Times New Roman"/>
          <w:color w:val="auto"/>
          <w:sz w:val="20"/>
          <w:szCs w:val="20"/>
        </w:rPr>
      </w:pPr>
    </w:p>
    <w:p w:rsidR="00BC7D46" w:rsidRPr="00716257" w:rsidRDefault="00BC7D46" w:rsidP="0000634E">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t xml:space="preserve">DECLARAÇÃO DE MICROEMPRESA, EMPRESA DE PEQUENO </w:t>
      </w:r>
      <w:proofErr w:type="gramStart"/>
      <w:r w:rsidRPr="00716257">
        <w:rPr>
          <w:rFonts w:asciiTheme="minorHAnsi" w:hAnsiTheme="minorHAnsi" w:cs="Times New Roman"/>
          <w:b/>
          <w:bCs/>
          <w:color w:val="auto"/>
          <w:sz w:val="20"/>
          <w:szCs w:val="20"/>
        </w:rPr>
        <w:t>PORTE</w:t>
      </w:r>
      <w:proofErr w:type="gramEnd"/>
    </w:p>
    <w:p w:rsidR="00BC7D46" w:rsidRPr="00716257" w:rsidRDefault="00BC7D46" w:rsidP="0000634E">
      <w:pPr>
        <w:pStyle w:val="western"/>
        <w:spacing w:before="0"/>
        <w:jc w:val="center"/>
        <w:rPr>
          <w:rFonts w:asciiTheme="minorHAnsi" w:hAnsiTheme="minorHAnsi" w:cs="Times New Roman"/>
          <w:bCs/>
          <w:i/>
          <w:sz w:val="20"/>
          <w:szCs w:val="20"/>
        </w:rPr>
      </w:pPr>
      <w:r w:rsidRPr="00716257">
        <w:rPr>
          <w:rFonts w:asciiTheme="minorHAnsi" w:hAnsiTheme="minorHAnsi" w:cs="Times New Roman"/>
          <w:bCs/>
          <w:i/>
          <w:color w:val="auto"/>
          <w:sz w:val="20"/>
          <w:szCs w:val="20"/>
        </w:rPr>
        <w:t xml:space="preserve">(apresentar em papel timbrado indicando CNPJ da empresa, </w:t>
      </w:r>
      <w:r w:rsidRPr="00716257">
        <w:rPr>
          <w:rFonts w:asciiTheme="minorHAnsi" w:hAnsiTheme="minorHAnsi" w:cs="Times New Roman"/>
          <w:bCs/>
          <w:i/>
          <w:sz w:val="20"/>
          <w:szCs w:val="20"/>
        </w:rPr>
        <w:t>razão social, endereço, telefone e e-mail</w:t>
      </w:r>
      <w:proofErr w:type="gramStart"/>
      <w:r w:rsidRPr="00716257">
        <w:rPr>
          <w:rFonts w:asciiTheme="minorHAnsi" w:hAnsiTheme="minorHAnsi" w:cs="Times New Roman"/>
          <w:bCs/>
          <w:i/>
          <w:sz w:val="20"/>
          <w:szCs w:val="20"/>
        </w:rPr>
        <w:t>)</w:t>
      </w:r>
      <w:proofErr w:type="gramEnd"/>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00634E" w:rsidP="00BC7D46">
      <w:pPr>
        <w:pStyle w:val="western"/>
        <w:spacing w:before="0"/>
        <w:rPr>
          <w:rFonts w:asciiTheme="minorHAnsi" w:hAnsiTheme="minorHAnsi" w:cs="Times New Roman"/>
          <w:color w:val="auto"/>
          <w:sz w:val="20"/>
          <w:szCs w:val="20"/>
        </w:rPr>
      </w:pPr>
      <w:r w:rsidRPr="00716257">
        <w:rPr>
          <w:rFonts w:asciiTheme="minorHAnsi" w:hAnsiTheme="minorHAnsi" w:cs="Times New Roman"/>
          <w:color w:val="auto"/>
          <w:sz w:val="20"/>
          <w:szCs w:val="20"/>
        </w:rPr>
        <w:t>Ref.: Pregão nº 183/2023</w:t>
      </w:r>
    </w:p>
    <w:p w:rsidR="0000634E" w:rsidRPr="00716257" w:rsidRDefault="0000634E"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b/>
          <w:bCs/>
          <w:color w:val="auto"/>
          <w:sz w:val="20"/>
          <w:szCs w:val="20"/>
          <w:u w:val="single"/>
        </w:rPr>
      </w:pPr>
      <w:r w:rsidRPr="00716257">
        <w:rPr>
          <w:rFonts w:asciiTheme="minorHAnsi" w:hAnsiTheme="minorHAnsi" w:cs="Times New Roman"/>
          <w:color w:val="auto"/>
          <w:sz w:val="20"/>
          <w:szCs w:val="20"/>
        </w:rPr>
        <w:t xml:space="preserve">O signatário </w:t>
      </w:r>
      <w:proofErr w:type="gramStart"/>
      <w:r w:rsidRPr="00716257">
        <w:rPr>
          <w:rFonts w:asciiTheme="minorHAnsi" w:hAnsiTheme="minorHAnsi" w:cs="Times New Roman"/>
          <w:color w:val="auto"/>
          <w:sz w:val="20"/>
          <w:szCs w:val="20"/>
        </w:rPr>
        <w:t>da presente</w:t>
      </w:r>
      <w:proofErr w:type="gramEnd"/>
      <w:r w:rsidRPr="00716257">
        <w:rPr>
          <w:rFonts w:asciiTheme="minorHAnsi" w:hAnsiTheme="minorHAnsi" w:cs="Times New Roman"/>
          <w:color w:val="auto"/>
          <w:sz w:val="20"/>
          <w:szCs w:val="20"/>
        </w:rPr>
        <w:t xml:space="preserve">, </w:t>
      </w:r>
      <w:proofErr w:type="spellStart"/>
      <w:r w:rsidRPr="00716257">
        <w:rPr>
          <w:rFonts w:asciiTheme="minorHAnsi" w:hAnsiTheme="minorHAnsi" w:cs="Times New Roman"/>
          <w:color w:val="auto"/>
          <w:sz w:val="20"/>
          <w:szCs w:val="20"/>
        </w:rPr>
        <w:t>Sr</w:t>
      </w:r>
      <w:proofErr w:type="spellEnd"/>
      <w:r w:rsidRPr="00716257">
        <w:rPr>
          <w:rFonts w:asciiTheme="minorHAnsi" w:hAnsiTheme="minorHAnsi" w:cs="Times New Roman"/>
          <w:color w:val="auto"/>
          <w:sz w:val="20"/>
          <w:szCs w:val="20"/>
        </w:rPr>
        <w:t xml:space="preserve">(a)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color w:val="auto"/>
          <w:sz w:val="20"/>
          <w:szCs w:val="20"/>
        </w:rPr>
        <w:t xml:space="preserve">, representante legalmente constituído do licitante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color w:val="auto"/>
          <w:sz w:val="20"/>
          <w:szCs w:val="20"/>
        </w:rPr>
        <w:t>, declara, sob as penas da lei, que a mesma está estabelecida sob o regime legal de (</w:t>
      </w:r>
      <w:r w:rsidRPr="00716257">
        <w:rPr>
          <w:rFonts w:asciiTheme="minorHAnsi" w:hAnsiTheme="minorHAnsi" w:cs="Times New Roman"/>
          <w:b/>
          <w:bCs/>
          <w:color w:val="auto"/>
          <w:sz w:val="20"/>
          <w:szCs w:val="20"/>
        </w:rPr>
        <w:t>microempresa, empresa de pequeno porte ou equiparadas),</w:t>
      </w:r>
      <w:r w:rsidRPr="00716257">
        <w:rPr>
          <w:rFonts w:asciiTheme="minorHAnsi" w:hAnsiTheme="minorHAnsi" w:cs="Times New Roman"/>
          <w:color w:val="auto"/>
          <w:sz w:val="20"/>
          <w:szCs w:val="20"/>
        </w:rPr>
        <w:t xml:space="preserve"> conforme conceito legal e fiscal de nosso ordenamento pátrio, podendo usufruir os benefícios da Lei Complementar Federal n.º 123/2006.</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00634E" w:rsidRPr="00716257" w:rsidRDefault="0000634E" w:rsidP="00BC7D46">
      <w:pPr>
        <w:spacing w:line="360" w:lineRule="auto"/>
        <w:jc w:val="both"/>
        <w:rPr>
          <w:rFonts w:asciiTheme="minorHAnsi" w:hAnsiTheme="minorHAnsi" w:cs="Times New Roman"/>
          <w:sz w:val="20"/>
          <w:szCs w:val="20"/>
        </w:rPr>
      </w:pPr>
    </w:p>
    <w:p w:rsidR="0000634E" w:rsidRPr="00716257" w:rsidRDefault="0000634E" w:rsidP="00BC7D46">
      <w:pPr>
        <w:spacing w:line="360" w:lineRule="auto"/>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00634E">
      <w:pPr>
        <w:pStyle w:val="Corpodetexto2"/>
        <w:spacing w:after="0" w:line="240" w:lineRule="auto"/>
        <w:jc w:val="center"/>
        <w:rPr>
          <w:rFonts w:asciiTheme="minorHAnsi" w:hAnsiTheme="minorHAnsi" w:cs="Times New Roman"/>
          <w:sz w:val="20"/>
          <w:szCs w:val="20"/>
        </w:rPr>
      </w:pPr>
      <w:r w:rsidRPr="00716257">
        <w:rPr>
          <w:rFonts w:asciiTheme="minorHAnsi" w:hAnsiTheme="minorHAnsi" w:cs="Times New Roman"/>
          <w:sz w:val="20"/>
          <w:szCs w:val="20"/>
        </w:rPr>
        <w:t>(nome, RG e assinatura do representante legal</w:t>
      </w:r>
      <w:proofErr w:type="gramStart"/>
      <w:r w:rsidRPr="00716257">
        <w:rPr>
          <w:rFonts w:asciiTheme="minorHAnsi" w:hAnsiTheme="minorHAnsi" w:cs="Times New Roman"/>
          <w:sz w:val="20"/>
          <w:szCs w:val="20"/>
        </w:rPr>
        <w:t>)</w:t>
      </w:r>
      <w:proofErr w:type="gramEnd"/>
    </w:p>
    <w:p w:rsidR="00BC7D46" w:rsidRPr="00716257" w:rsidRDefault="00BC7D46" w:rsidP="0000634E">
      <w:pPr>
        <w:jc w:val="center"/>
        <w:rPr>
          <w:rFonts w:asciiTheme="minorHAnsi" w:hAnsiTheme="minorHAnsi" w:cs="Times New Roman"/>
          <w:b/>
          <w:sz w:val="20"/>
          <w:szCs w:val="20"/>
        </w:rPr>
      </w:pPr>
      <w:r w:rsidRPr="00716257">
        <w:rPr>
          <w:rFonts w:asciiTheme="minorHAnsi" w:hAnsiTheme="minorHAnsi" w:cs="Times New Roman"/>
          <w:sz w:val="20"/>
          <w:szCs w:val="20"/>
        </w:rPr>
        <w:br w:type="page"/>
      </w:r>
      <w:r w:rsidRPr="00716257">
        <w:rPr>
          <w:rFonts w:asciiTheme="minorHAnsi" w:hAnsiTheme="minorHAnsi" w:cs="Times New Roman"/>
          <w:b/>
          <w:sz w:val="20"/>
          <w:szCs w:val="20"/>
        </w:rPr>
        <w:lastRenderedPageBreak/>
        <w:t>ANEXO N.º 05</w:t>
      </w:r>
    </w:p>
    <w:p w:rsidR="00BC7D46" w:rsidRPr="00716257" w:rsidRDefault="00BC7D46" w:rsidP="0000634E">
      <w:pPr>
        <w:jc w:val="center"/>
        <w:rPr>
          <w:rFonts w:asciiTheme="minorHAnsi" w:hAnsiTheme="minorHAnsi" w:cs="Times New Roman"/>
          <w:b/>
          <w:sz w:val="20"/>
          <w:szCs w:val="20"/>
        </w:rPr>
      </w:pPr>
    </w:p>
    <w:p w:rsidR="00BC7D46" w:rsidRPr="00716257" w:rsidRDefault="00BC7D46" w:rsidP="0000634E">
      <w:pPr>
        <w:tabs>
          <w:tab w:val="left" w:pos="709"/>
          <w:tab w:val="left" w:pos="1560"/>
          <w:tab w:val="left" w:pos="2694"/>
        </w:tabs>
        <w:jc w:val="center"/>
        <w:rPr>
          <w:rFonts w:asciiTheme="minorHAnsi" w:hAnsiTheme="minorHAnsi" w:cs="Times New Roman"/>
          <w:b/>
          <w:sz w:val="20"/>
          <w:szCs w:val="20"/>
        </w:rPr>
      </w:pPr>
    </w:p>
    <w:p w:rsidR="00BC7D46" w:rsidRPr="00716257" w:rsidRDefault="00BC7D46" w:rsidP="0000634E">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t xml:space="preserve">DECLARAÇÃO DE CUMPRIMENTO DO ART. 7º, INCISO XXXIII, DA CONSTITUIÇÃO </w:t>
      </w:r>
      <w:proofErr w:type="gramStart"/>
      <w:r w:rsidRPr="00716257">
        <w:rPr>
          <w:rFonts w:asciiTheme="minorHAnsi" w:hAnsiTheme="minorHAnsi" w:cs="Times New Roman"/>
          <w:b/>
          <w:bCs/>
          <w:color w:val="auto"/>
          <w:sz w:val="20"/>
          <w:szCs w:val="20"/>
        </w:rPr>
        <w:t>FEDERAL</w:t>
      </w:r>
      <w:proofErr w:type="gramEnd"/>
    </w:p>
    <w:p w:rsidR="00BC7D46" w:rsidRPr="00716257" w:rsidRDefault="00BC7D46" w:rsidP="0000634E">
      <w:pPr>
        <w:pStyle w:val="western"/>
        <w:spacing w:before="0"/>
        <w:jc w:val="center"/>
        <w:rPr>
          <w:rFonts w:asciiTheme="minorHAnsi" w:hAnsiTheme="minorHAnsi" w:cs="Times New Roman"/>
          <w:bCs/>
          <w:i/>
          <w:sz w:val="20"/>
          <w:szCs w:val="20"/>
        </w:rPr>
      </w:pPr>
      <w:r w:rsidRPr="00716257">
        <w:rPr>
          <w:rFonts w:asciiTheme="minorHAnsi" w:hAnsiTheme="minorHAnsi" w:cs="Times New Roman"/>
          <w:bCs/>
          <w:i/>
          <w:color w:val="auto"/>
          <w:sz w:val="20"/>
          <w:szCs w:val="20"/>
        </w:rPr>
        <w:t xml:space="preserve">(apresentar em papel timbrado indicando CNPJ da empresa, </w:t>
      </w:r>
      <w:r w:rsidRPr="00716257">
        <w:rPr>
          <w:rFonts w:asciiTheme="minorHAnsi" w:hAnsiTheme="minorHAnsi" w:cs="Times New Roman"/>
          <w:bCs/>
          <w:i/>
          <w:sz w:val="20"/>
          <w:szCs w:val="20"/>
        </w:rPr>
        <w:t>razão social, endereço, telefone e e-mail</w:t>
      </w:r>
      <w:proofErr w:type="gramStart"/>
      <w:r w:rsidRPr="00716257">
        <w:rPr>
          <w:rFonts w:asciiTheme="minorHAnsi" w:hAnsiTheme="minorHAnsi" w:cs="Times New Roman"/>
          <w:bCs/>
          <w:i/>
          <w:sz w:val="20"/>
          <w:szCs w:val="20"/>
        </w:rPr>
        <w:t>)</w:t>
      </w:r>
      <w:proofErr w:type="gramEnd"/>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00634E" w:rsidP="00BC7D46">
      <w:pPr>
        <w:pStyle w:val="western"/>
        <w:spacing w:before="0"/>
        <w:rPr>
          <w:rFonts w:asciiTheme="minorHAnsi" w:hAnsiTheme="minorHAnsi" w:cs="Times New Roman"/>
          <w:color w:val="auto"/>
          <w:sz w:val="20"/>
          <w:szCs w:val="20"/>
        </w:rPr>
      </w:pPr>
      <w:r w:rsidRPr="00716257">
        <w:rPr>
          <w:rFonts w:asciiTheme="minorHAnsi" w:hAnsiTheme="minorHAnsi" w:cs="Times New Roman"/>
          <w:color w:val="auto"/>
          <w:sz w:val="20"/>
          <w:szCs w:val="20"/>
        </w:rPr>
        <w:t>Ref.: Pregão nº 183/2023</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O signatário </w:t>
      </w:r>
      <w:proofErr w:type="gramStart"/>
      <w:r w:rsidRPr="00716257">
        <w:rPr>
          <w:rFonts w:asciiTheme="minorHAnsi" w:hAnsiTheme="minorHAnsi" w:cs="Times New Roman"/>
          <w:sz w:val="20"/>
          <w:szCs w:val="20"/>
        </w:rPr>
        <w:t>da presente</w:t>
      </w:r>
      <w:proofErr w:type="gramEnd"/>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Sr</w:t>
      </w:r>
      <w:proofErr w:type="spellEnd"/>
      <w:r w:rsidRPr="00716257">
        <w:rPr>
          <w:rFonts w:asciiTheme="minorHAnsi" w:hAnsiTheme="minorHAnsi" w:cs="Times New Roman"/>
          <w:sz w:val="20"/>
          <w:szCs w:val="20"/>
        </w:rPr>
        <w:t xml:space="preserve">(a)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representante legalmente constituído do licitante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declara, sob as penas da lei, que não mantém em seu quadro de pessoal menores de 18 (dezoito) anos em horário noturno de trabalho ou em serviços perigosos ou insalubres, não mantendo, ainda, em qualquer trabalho, menores de 16 (dezesseis) anos, salvo na condição de aprendiz, a partir de 14 (quatorze) anos .</w:t>
      </w:r>
    </w:p>
    <w:p w:rsidR="00BC7D46" w:rsidRPr="00716257" w:rsidRDefault="00BC7D46" w:rsidP="00BC7D46">
      <w:pPr>
        <w:pStyle w:val="Recuodecorpodetexto2"/>
        <w:tabs>
          <w:tab w:val="left" w:pos="1472"/>
        </w:tabs>
        <w:spacing w:after="0" w:line="240" w:lineRule="auto"/>
        <w:ind w:left="1112"/>
        <w:jc w:val="both"/>
        <w:rPr>
          <w:rFonts w:asciiTheme="minorHAnsi" w:hAnsiTheme="minorHAnsi" w:cs="Times New Roman"/>
          <w:b/>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sz w:val="20"/>
          <w:szCs w:val="20"/>
        </w:rPr>
      </w:pPr>
    </w:p>
    <w:p w:rsidR="0000634E" w:rsidRPr="00716257" w:rsidRDefault="0000634E" w:rsidP="00BC7D46">
      <w:pPr>
        <w:jc w:val="both"/>
        <w:rPr>
          <w:rFonts w:asciiTheme="minorHAnsi" w:hAnsiTheme="minorHAnsi" w:cs="Times New Roman"/>
          <w:sz w:val="20"/>
          <w:szCs w:val="20"/>
        </w:rPr>
      </w:pPr>
    </w:p>
    <w:p w:rsidR="0000634E" w:rsidRPr="00716257" w:rsidRDefault="0000634E" w:rsidP="00BC7D46">
      <w:pPr>
        <w:jc w:val="both"/>
        <w:rPr>
          <w:rFonts w:asciiTheme="minorHAnsi" w:hAnsiTheme="minorHAnsi" w:cs="Times New Roman"/>
          <w:sz w:val="20"/>
          <w:szCs w:val="20"/>
        </w:rPr>
      </w:pPr>
    </w:p>
    <w:p w:rsidR="0000634E" w:rsidRPr="00716257" w:rsidRDefault="0000634E"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00634E">
      <w:pPr>
        <w:pStyle w:val="Corpodetexto2"/>
        <w:spacing w:after="0" w:line="240" w:lineRule="auto"/>
        <w:jc w:val="center"/>
        <w:rPr>
          <w:rFonts w:asciiTheme="minorHAnsi" w:hAnsiTheme="minorHAnsi" w:cs="Times New Roman"/>
          <w:sz w:val="20"/>
          <w:szCs w:val="20"/>
        </w:rPr>
      </w:pPr>
      <w:r w:rsidRPr="00716257">
        <w:rPr>
          <w:rFonts w:asciiTheme="minorHAnsi" w:hAnsiTheme="minorHAnsi" w:cs="Times New Roman"/>
          <w:sz w:val="20"/>
          <w:szCs w:val="20"/>
        </w:rPr>
        <w:t>(nome, RG e assinatura do representante legal</w:t>
      </w:r>
      <w:proofErr w:type="gramStart"/>
      <w:r w:rsidRPr="00716257">
        <w:rPr>
          <w:rFonts w:asciiTheme="minorHAnsi" w:hAnsiTheme="minorHAnsi" w:cs="Times New Roman"/>
          <w:sz w:val="20"/>
          <w:szCs w:val="20"/>
        </w:rPr>
        <w:t>)</w:t>
      </w:r>
      <w:proofErr w:type="gramEnd"/>
    </w:p>
    <w:p w:rsidR="00BC7D46" w:rsidRPr="00716257" w:rsidRDefault="00BC7D46" w:rsidP="0000634E">
      <w:pPr>
        <w:jc w:val="center"/>
        <w:rPr>
          <w:rFonts w:asciiTheme="minorHAnsi" w:hAnsiTheme="minorHAnsi" w:cs="Times New Roman"/>
          <w:b/>
          <w:sz w:val="20"/>
          <w:szCs w:val="20"/>
        </w:rPr>
      </w:pPr>
      <w:r w:rsidRPr="00716257">
        <w:rPr>
          <w:rFonts w:asciiTheme="minorHAnsi" w:hAnsiTheme="minorHAnsi" w:cs="Times New Roman"/>
          <w:sz w:val="20"/>
          <w:szCs w:val="20"/>
        </w:rPr>
        <w:br w:type="page"/>
      </w:r>
      <w:r w:rsidRPr="00716257">
        <w:rPr>
          <w:rFonts w:asciiTheme="minorHAnsi" w:hAnsiTheme="minorHAnsi" w:cs="Times New Roman"/>
          <w:b/>
          <w:sz w:val="20"/>
          <w:szCs w:val="20"/>
        </w:rPr>
        <w:lastRenderedPageBreak/>
        <w:t>ANEXO N.º 06</w:t>
      </w:r>
    </w:p>
    <w:p w:rsidR="00BC7D46" w:rsidRPr="00716257" w:rsidRDefault="00BC7D46" w:rsidP="0000634E">
      <w:pPr>
        <w:jc w:val="center"/>
        <w:rPr>
          <w:rFonts w:asciiTheme="minorHAnsi" w:hAnsiTheme="minorHAnsi" w:cs="Times New Roman"/>
          <w:sz w:val="20"/>
          <w:szCs w:val="20"/>
        </w:rPr>
      </w:pPr>
    </w:p>
    <w:p w:rsidR="00BC7D46" w:rsidRPr="00716257" w:rsidRDefault="00BC7D46" w:rsidP="0000634E">
      <w:pPr>
        <w:jc w:val="center"/>
        <w:rPr>
          <w:rFonts w:asciiTheme="minorHAnsi" w:hAnsiTheme="minorHAnsi" w:cs="Times New Roman"/>
          <w:b/>
          <w:sz w:val="20"/>
          <w:szCs w:val="20"/>
        </w:rPr>
      </w:pPr>
    </w:p>
    <w:p w:rsidR="00BC7D46" w:rsidRPr="00716257" w:rsidRDefault="00BC7D46" w:rsidP="0000634E">
      <w:pPr>
        <w:ind w:hanging="142"/>
        <w:jc w:val="center"/>
        <w:rPr>
          <w:rStyle w:val="fontstyle01"/>
          <w:rFonts w:asciiTheme="minorHAnsi" w:hAnsiTheme="minorHAnsi" w:cs="Times New Roman"/>
          <w:color w:val="auto"/>
        </w:rPr>
      </w:pPr>
      <w:r w:rsidRPr="00716257">
        <w:rPr>
          <w:rStyle w:val="fontstyle01"/>
          <w:rFonts w:asciiTheme="minorHAnsi" w:hAnsiTheme="minorHAnsi" w:cs="Times New Roman"/>
        </w:rPr>
        <w:t xml:space="preserve">DECLARAÇÃO DE </w:t>
      </w:r>
      <w:proofErr w:type="gramStart"/>
      <w:r w:rsidRPr="00716257">
        <w:rPr>
          <w:rStyle w:val="fontstyle01"/>
          <w:rFonts w:asciiTheme="minorHAnsi" w:hAnsiTheme="minorHAnsi" w:cs="Times New Roman"/>
        </w:rPr>
        <w:t>TRABALHADOR(</w:t>
      </w:r>
      <w:proofErr w:type="gramEnd"/>
      <w:r w:rsidRPr="00716257">
        <w:rPr>
          <w:rStyle w:val="fontstyle01"/>
          <w:rFonts w:asciiTheme="minorHAnsi" w:hAnsiTheme="minorHAnsi" w:cs="Times New Roman"/>
        </w:rPr>
        <w:t>ES) QUALIFICADO</w:t>
      </w:r>
      <w:r w:rsidRPr="00716257">
        <w:rPr>
          <w:rStyle w:val="fontstyle01"/>
          <w:rFonts w:asciiTheme="minorHAnsi" w:hAnsiTheme="minorHAnsi" w:cs="Times New Roman"/>
          <w:color w:val="auto"/>
        </w:rPr>
        <w:t>(S)</w:t>
      </w:r>
    </w:p>
    <w:p w:rsidR="00BC7D46" w:rsidRPr="00716257" w:rsidRDefault="00BC7D46" w:rsidP="0000634E">
      <w:pPr>
        <w:pStyle w:val="western"/>
        <w:spacing w:before="0"/>
        <w:jc w:val="center"/>
        <w:rPr>
          <w:rFonts w:asciiTheme="minorHAnsi" w:hAnsiTheme="minorHAnsi" w:cs="Times New Roman"/>
          <w:bCs/>
          <w:i/>
          <w:sz w:val="20"/>
          <w:szCs w:val="20"/>
        </w:rPr>
      </w:pPr>
      <w:r w:rsidRPr="00716257">
        <w:rPr>
          <w:rFonts w:asciiTheme="minorHAnsi" w:hAnsiTheme="minorHAnsi" w:cs="Times New Roman"/>
          <w:bCs/>
          <w:i/>
          <w:color w:val="auto"/>
          <w:sz w:val="20"/>
          <w:szCs w:val="20"/>
        </w:rPr>
        <w:t xml:space="preserve">(apresentar em papel timbrado indicando CNPJ da empresa, </w:t>
      </w:r>
      <w:r w:rsidRPr="00716257">
        <w:rPr>
          <w:rFonts w:asciiTheme="minorHAnsi" w:hAnsiTheme="minorHAnsi" w:cs="Times New Roman"/>
          <w:bCs/>
          <w:i/>
          <w:sz w:val="20"/>
          <w:szCs w:val="20"/>
        </w:rPr>
        <w:t>razão social, endereço, telefone e e-mail</w:t>
      </w:r>
      <w:proofErr w:type="gramStart"/>
      <w:r w:rsidRPr="00716257">
        <w:rPr>
          <w:rFonts w:asciiTheme="minorHAnsi" w:hAnsiTheme="minorHAnsi" w:cs="Times New Roman"/>
          <w:bCs/>
          <w:i/>
          <w:sz w:val="20"/>
          <w:szCs w:val="20"/>
        </w:rPr>
        <w:t>)</w:t>
      </w:r>
      <w:proofErr w:type="gramEnd"/>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00634E" w:rsidP="00BC7D46">
      <w:pPr>
        <w:pStyle w:val="western"/>
        <w:spacing w:before="0"/>
        <w:rPr>
          <w:rFonts w:asciiTheme="minorHAnsi" w:hAnsiTheme="minorHAnsi" w:cs="Times New Roman"/>
          <w:color w:val="auto"/>
          <w:sz w:val="20"/>
          <w:szCs w:val="20"/>
        </w:rPr>
      </w:pPr>
      <w:r w:rsidRPr="00716257">
        <w:rPr>
          <w:rFonts w:asciiTheme="minorHAnsi" w:hAnsiTheme="minorHAnsi" w:cs="Times New Roman"/>
          <w:color w:val="auto"/>
          <w:sz w:val="20"/>
          <w:szCs w:val="20"/>
        </w:rPr>
        <w:t>Ref.: Pregão nº 183/2023</w:t>
      </w: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jc w:val="both"/>
        <w:rPr>
          <w:rStyle w:val="fontstyle01"/>
          <w:rFonts w:asciiTheme="minorHAnsi" w:hAnsiTheme="minorHAnsi" w:cs="Times New Roman"/>
        </w:rPr>
      </w:pPr>
    </w:p>
    <w:p w:rsidR="00BC7D46" w:rsidRPr="00716257" w:rsidRDefault="00BC7D46" w:rsidP="00BC7D46">
      <w:pPr>
        <w:jc w:val="both"/>
        <w:rPr>
          <w:rStyle w:val="fontstyle21"/>
          <w:rFonts w:asciiTheme="minorHAnsi" w:hAnsiTheme="minorHAnsi" w:cs="Times New Roman"/>
        </w:rPr>
      </w:pPr>
      <w:r w:rsidRPr="00716257">
        <w:rPr>
          <w:rFonts w:asciiTheme="minorHAnsi" w:hAnsiTheme="minorHAnsi" w:cs="Times New Roman"/>
          <w:b/>
          <w:bCs/>
          <w:color w:val="000000"/>
          <w:sz w:val="20"/>
          <w:szCs w:val="20"/>
        </w:rPr>
        <w:br/>
      </w:r>
    </w:p>
    <w:p w:rsidR="00BC7D46" w:rsidRPr="00716257" w:rsidRDefault="00BC7D46" w:rsidP="00BC7D46">
      <w:pPr>
        <w:jc w:val="both"/>
        <w:rPr>
          <w:rStyle w:val="fontstyle21"/>
          <w:rFonts w:asciiTheme="minorHAnsi" w:hAnsiTheme="minorHAnsi" w:cs="Times New Roman"/>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Style w:val="fontstyle21"/>
          <w:rFonts w:asciiTheme="minorHAnsi" w:hAnsiTheme="minorHAnsi" w:cs="Times New Roman"/>
        </w:rPr>
        <w:t xml:space="preserve"> (empresa), com sede à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b/>
          <w:bCs/>
          <w:sz w:val="20"/>
          <w:szCs w:val="20"/>
        </w:rPr>
        <w:t xml:space="preserve"> (</w:t>
      </w:r>
      <w:r w:rsidRPr="00716257">
        <w:rPr>
          <w:rStyle w:val="fontstyle21"/>
          <w:rFonts w:asciiTheme="minorHAnsi" w:hAnsiTheme="minorHAnsi" w:cs="Times New Roman"/>
        </w:rPr>
        <w:t xml:space="preserve">endereço), inscrita no Cadastro Nacional de Pessoa Jurídica – CNPJ sob nº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Style w:val="fontstyle21"/>
          <w:rFonts w:asciiTheme="minorHAnsi" w:hAnsiTheme="minorHAnsi" w:cs="Times New Roman"/>
        </w:rPr>
        <w:t>, DECLARA, para fins do disposto na licitação em epígrafe, disponibilizará para a execução do objeto licitado, trabalhador devidamente qualificado, conforme estabelecido na NR10 -</w:t>
      </w:r>
      <w:proofErr w:type="gramStart"/>
      <w:r w:rsidRPr="00716257">
        <w:rPr>
          <w:rStyle w:val="fontstyle21"/>
          <w:rFonts w:asciiTheme="minorHAnsi" w:hAnsiTheme="minorHAnsi" w:cs="Times New Roman"/>
        </w:rPr>
        <w:t xml:space="preserve">  </w:t>
      </w:r>
      <w:proofErr w:type="gramEnd"/>
      <w:r w:rsidRPr="00716257">
        <w:rPr>
          <w:rStyle w:val="fontstyle21"/>
          <w:rFonts w:asciiTheme="minorHAnsi" w:hAnsiTheme="minorHAnsi" w:cs="Times New Roman"/>
        </w:rPr>
        <w:t>Instalações e Serviços em Eletricidade e na NR35 - Trabalho em Altura.</w:t>
      </w:r>
    </w:p>
    <w:p w:rsidR="00BC7D46" w:rsidRPr="00716257" w:rsidRDefault="00BC7D46" w:rsidP="00BC7D46">
      <w:pPr>
        <w:jc w:val="both"/>
        <w:rPr>
          <w:rStyle w:val="fontstyle21"/>
          <w:rFonts w:asciiTheme="minorHAnsi" w:hAnsiTheme="minorHAnsi" w:cs="Times New Roman"/>
        </w:rPr>
      </w:pPr>
    </w:p>
    <w:p w:rsidR="00BC7D46" w:rsidRPr="00716257" w:rsidRDefault="00BC7D46" w:rsidP="00BC7D46">
      <w:pPr>
        <w:jc w:val="both"/>
        <w:rPr>
          <w:rFonts w:asciiTheme="minorHAnsi" w:hAnsiTheme="minorHAnsi" w:cs="Times New Roman"/>
          <w:sz w:val="20"/>
          <w:szCs w:val="20"/>
        </w:rPr>
      </w:pPr>
      <w:r w:rsidRPr="00716257">
        <w:rPr>
          <w:rStyle w:val="fontstyle21"/>
          <w:rFonts w:asciiTheme="minorHAnsi" w:hAnsiTheme="minorHAnsi" w:cs="Times New Roman"/>
        </w:rPr>
        <w:t>Se vencedor do certame, nos comprometemos a entregar o(s) certificado(s) de conclusão do(s) curso(s) de qualificação da NR10 e NR35 atualizados, de todos os envolvidos nesta fase, quando da assinatura do contrato.</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00634E" w:rsidRPr="00716257" w:rsidRDefault="0000634E" w:rsidP="00BC7D46">
      <w:pPr>
        <w:spacing w:line="360" w:lineRule="auto"/>
        <w:jc w:val="both"/>
        <w:rPr>
          <w:rFonts w:asciiTheme="minorHAnsi" w:hAnsiTheme="minorHAnsi" w:cs="Times New Roman"/>
          <w:sz w:val="20"/>
          <w:szCs w:val="20"/>
        </w:rPr>
      </w:pPr>
    </w:p>
    <w:p w:rsidR="0000634E" w:rsidRPr="00716257" w:rsidRDefault="0000634E" w:rsidP="00BC7D46">
      <w:pPr>
        <w:spacing w:line="360" w:lineRule="auto"/>
        <w:jc w:val="both"/>
        <w:rPr>
          <w:rFonts w:asciiTheme="minorHAnsi" w:hAnsiTheme="minorHAnsi" w:cs="Times New Roman"/>
          <w:sz w:val="20"/>
          <w:szCs w:val="20"/>
        </w:rPr>
      </w:pPr>
    </w:p>
    <w:p w:rsidR="0000634E" w:rsidRPr="00716257" w:rsidRDefault="0000634E" w:rsidP="00BC7D46">
      <w:pPr>
        <w:spacing w:line="360" w:lineRule="auto"/>
        <w:jc w:val="both"/>
        <w:rPr>
          <w:rFonts w:asciiTheme="minorHAnsi" w:hAnsiTheme="minorHAnsi" w:cs="Times New Roman"/>
          <w:sz w:val="20"/>
          <w:szCs w:val="20"/>
        </w:rPr>
      </w:pPr>
    </w:p>
    <w:p w:rsidR="00BC7D46" w:rsidRPr="00716257" w:rsidRDefault="00BC7D46" w:rsidP="00BC7D46">
      <w:pPr>
        <w:ind w:hanging="20"/>
        <w:jc w:val="both"/>
        <w:rPr>
          <w:rFonts w:asciiTheme="minorHAnsi" w:hAnsiTheme="minorHAnsi" w:cs="Times New Roman"/>
          <w:sz w:val="20"/>
          <w:szCs w:val="20"/>
        </w:rPr>
      </w:pPr>
    </w:p>
    <w:p w:rsidR="00BC7D46" w:rsidRPr="00716257" w:rsidRDefault="00BC7D46" w:rsidP="0000634E">
      <w:pPr>
        <w:ind w:hanging="20"/>
        <w:jc w:val="center"/>
        <w:rPr>
          <w:rFonts w:asciiTheme="minorHAnsi" w:hAnsiTheme="minorHAnsi" w:cs="Times New Roman"/>
          <w:sz w:val="20"/>
          <w:szCs w:val="20"/>
        </w:rPr>
      </w:pPr>
      <w:r w:rsidRPr="00716257">
        <w:rPr>
          <w:rFonts w:asciiTheme="minorHAnsi" w:hAnsiTheme="minorHAnsi" w:cs="Times New Roman"/>
          <w:sz w:val="20"/>
          <w:szCs w:val="20"/>
        </w:rPr>
        <w:t>_________________________________________</w:t>
      </w:r>
    </w:p>
    <w:p w:rsidR="00BC7D46" w:rsidRPr="00716257" w:rsidRDefault="00BC7D46" w:rsidP="0000634E">
      <w:pPr>
        <w:ind w:hanging="20"/>
        <w:jc w:val="center"/>
        <w:rPr>
          <w:rFonts w:asciiTheme="minorHAnsi" w:hAnsiTheme="minorHAnsi" w:cs="Times New Roman"/>
          <w:sz w:val="20"/>
          <w:szCs w:val="20"/>
        </w:rPr>
      </w:pPr>
      <w:r w:rsidRPr="00716257">
        <w:rPr>
          <w:rFonts w:asciiTheme="minorHAnsi" w:hAnsiTheme="minorHAnsi" w:cs="Times New Roman"/>
          <w:sz w:val="20"/>
          <w:szCs w:val="20"/>
        </w:rPr>
        <w:t>(</w:t>
      </w:r>
      <w:r w:rsidRPr="00716257">
        <w:rPr>
          <w:rFonts w:asciiTheme="minorHAnsi" w:hAnsiTheme="minorHAnsi" w:cs="Times New Roman"/>
          <w:i/>
          <w:sz w:val="20"/>
          <w:szCs w:val="20"/>
        </w:rPr>
        <w:t>Nome, RG n° e assinatura do responsável legal</w:t>
      </w:r>
      <w:proofErr w:type="gramStart"/>
      <w:r w:rsidRPr="00716257">
        <w:rPr>
          <w:rFonts w:asciiTheme="minorHAnsi" w:hAnsiTheme="minorHAnsi" w:cs="Times New Roman"/>
          <w:sz w:val="20"/>
          <w:szCs w:val="20"/>
        </w:rPr>
        <w:t>)</w:t>
      </w:r>
      <w:proofErr w:type="gramEnd"/>
    </w:p>
    <w:p w:rsidR="00BC7D46" w:rsidRPr="00716257" w:rsidRDefault="00BC7D46" w:rsidP="0000634E">
      <w:pPr>
        <w:jc w:val="center"/>
        <w:rPr>
          <w:rFonts w:asciiTheme="minorHAnsi" w:hAnsiTheme="minorHAnsi" w:cs="Times New Roman"/>
          <w:sz w:val="20"/>
          <w:szCs w:val="20"/>
        </w:rPr>
        <w:sectPr w:rsidR="00BC7D46" w:rsidRPr="00716257" w:rsidSect="004F26A1">
          <w:footnotePr>
            <w:pos w:val="beneathText"/>
          </w:footnotePr>
          <w:pgSz w:w="11905" w:h="16837"/>
          <w:pgMar w:top="1701" w:right="1134" w:bottom="1701" w:left="1701" w:header="720" w:footer="720" w:gutter="0"/>
          <w:cols w:space="720"/>
          <w:docGrid w:linePitch="360"/>
        </w:sectPr>
      </w:pPr>
    </w:p>
    <w:p w:rsidR="00BC7D46" w:rsidRPr="00716257" w:rsidRDefault="00BC7D46" w:rsidP="00521D88">
      <w:pPr>
        <w:ind w:left="851"/>
        <w:rPr>
          <w:rFonts w:asciiTheme="minorHAnsi" w:hAnsiTheme="minorHAnsi" w:cs="Times New Roman"/>
          <w:b/>
          <w:sz w:val="20"/>
          <w:szCs w:val="20"/>
        </w:rPr>
      </w:pPr>
      <w:r w:rsidRPr="00716257">
        <w:rPr>
          <w:rFonts w:asciiTheme="minorHAnsi" w:hAnsiTheme="minorHAnsi" w:cs="Times New Roman"/>
          <w:b/>
          <w:sz w:val="20"/>
          <w:szCs w:val="20"/>
        </w:rPr>
        <w:lastRenderedPageBreak/>
        <w:t xml:space="preserve">                                                                                    ANEXO Nº 07</w:t>
      </w:r>
    </w:p>
    <w:p w:rsidR="00BC7D46" w:rsidRPr="00716257" w:rsidRDefault="00BC7D46" w:rsidP="00BC7D46">
      <w:pPr>
        <w:jc w:val="both"/>
        <w:rPr>
          <w:rFonts w:asciiTheme="minorHAnsi" w:hAnsiTheme="minorHAnsi" w:cs="Times New Roman"/>
          <w:b/>
          <w:color w:val="FF0000"/>
          <w:sz w:val="20"/>
          <w:szCs w:val="20"/>
        </w:rPr>
      </w:pPr>
      <w:r w:rsidRPr="00716257">
        <w:rPr>
          <w:rFonts w:asciiTheme="minorHAnsi" w:hAnsiTheme="minorHAnsi" w:cs="Times New Roman"/>
          <w:b/>
          <w:sz w:val="20"/>
          <w:szCs w:val="20"/>
        </w:rPr>
        <w:t xml:space="preserve">PLANILHA DE SERVIÇOS </w:t>
      </w:r>
    </w:p>
    <w:p w:rsidR="00BC7D46" w:rsidRPr="00716257" w:rsidRDefault="00BC7D46" w:rsidP="00BC7D46">
      <w:pPr>
        <w:jc w:val="both"/>
        <w:rPr>
          <w:rFonts w:asciiTheme="minorHAnsi" w:hAnsiTheme="minorHAnsi" w:cs="Times New Roman"/>
          <w:b/>
          <w:color w:val="FF0000"/>
          <w:sz w:val="20"/>
          <w:szCs w:val="20"/>
        </w:rPr>
      </w:pPr>
    </w:p>
    <w:tbl>
      <w:tblPr>
        <w:tblW w:w="5000" w:type="pct"/>
        <w:tblCellMar>
          <w:left w:w="70" w:type="dxa"/>
          <w:right w:w="70" w:type="dxa"/>
        </w:tblCellMar>
        <w:tblLook w:val="0000" w:firstRow="0" w:lastRow="0" w:firstColumn="0" w:lastColumn="0" w:noHBand="0" w:noVBand="0"/>
      </w:tblPr>
      <w:tblGrid>
        <w:gridCol w:w="1116"/>
        <w:gridCol w:w="5018"/>
        <w:gridCol w:w="1122"/>
        <w:gridCol w:w="1581"/>
        <w:gridCol w:w="1578"/>
        <w:gridCol w:w="1578"/>
        <w:gridCol w:w="1582"/>
      </w:tblGrid>
      <w:tr w:rsidR="00BC7D46" w:rsidRPr="00716257" w:rsidTr="004F26A1">
        <w:trPr>
          <w:trHeight w:val="797"/>
        </w:trPr>
        <w:tc>
          <w:tcPr>
            <w:tcW w:w="5000" w:type="pct"/>
            <w:gridSpan w:val="7"/>
            <w:tcBorders>
              <w:top w:val="single" w:sz="4" w:space="0" w:color="auto"/>
              <w:left w:val="single" w:sz="4" w:space="0" w:color="auto"/>
              <w:bottom w:val="nil"/>
              <w:right w:val="single" w:sz="4" w:space="0" w:color="auto"/>
            </w:tcBorders>
          </w:tcPr>
          <w:p w:rsidR="00BC7D46" w:rsidRPr="00716257" w:rsidRDefault="00BC7D46" w:rsidP="00AA5BE4">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 xml:space="preserve">ORÇAMENTO </w:t>
            </w:r>
            <w:proofErr w:type="gramStart"/>
            <w:r w:rsidRPr="00716257">
              <w:rPr>
                <w:rFonts w:asciiTheme="minorHAnsi" w:hAnsiTheme="minorHAnsi" w:cs="Times New Roman"/>
                <w:b/>
                <w:bCs/>
                <w:color w:val="000000"/>
                <w:sz w:val="20"/>
                <w:szCs w:val="20"/>
              </w:rPr>
              <w:t>(DEVE CONSTAR A RAZÃO SOCIAL DA EMPRESA E O PRAZO DE VALIDADE DO ORÇAMENTO</w:t>
            </w:r>
          </w:p>
        </w:tc>
        <w:proofErr w:type="gramEnd"/>
      </w:tr>
      <w:tr w:rsidR="00BC7D46" w:rsidRPr="00716257" w:rsidTr="004F26A1">
        <w:trPr>
          <w:trHeight w:val="180"/>
        </w:trPr>
        <w:tc>
          <w:tcPr>
            <w:tcW w:w="2251" w:type="pct"/>
            <w:gridSpan w:val="2"/>
            <w:tcBorders>
              <w:top w:val="nil"/>
              <w:left w:val="single" w:sz="4" w:space="0" w:color="auto"/>
              <w:bottom w:val="nil"/>
              <w:right w:val="nil"/>
            </w:tcBorders>
          </w:tcPr>
          <w:p w:rsidR="00BC7D46" w:rsidRPr="00716257" w:rsidRDefault="00BC7D46" w:rsidP="00AA5BE4">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ANEXO Nº 07</w:t>
            </w: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r>
      <w:tr w:rsidR="00BC7D46" w:rsidRPr="00716257" w:rsidTr="004F26A1">
        <w:trPr>
          <w:trHeight w:val="67"/>
        </w:trPr>
        <w:tc>
          <w:tcPr>
            <w:tcW w:w="401" w:type="pct"/>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1850"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r>
      <w:tr w:rsidR="00BC7D46" w:rsidRPr="00716257" w:rsidTr="004F26A1">
        <w:trPr>
          <w:trHeight w:val="180"/>
        </w:trPr>
        <w:tc>
          <w:tcPr>
            <w:tcW w:w="2251" w:type="pct"/>
            <w:gridSpan w:val="2"/>
            <w:tcBorders>
              <w:top w:val="nil"/>
              <w:left w:val="single" w:sz="4" w:space="0" w:color="auto"/>
              <w:bottom w:val="nil"/>
              <w:right w:val="nil"/>
            </w:tcBorders>
          </w:tcPr>
          <w:p w:rsidR="00BC7D46" w:rsidRPr="00716257" w:rsidRDefault="00BC7D46" w:rsidP="00AA5BE4">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PLANILHA DE SERVIÇOS PARA ORÇAMENTO</w:t>
            </w: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r>
      <w:tr w:rsidR="00BC7D46" w:rsidRPr="00716257" w:rsidTr="004F26A1">
        <w:trPr>
          <w:trHeight w:val="43"/>
        </w:trPr>
        <w:tc>
          <w:tcPr>
            <w:tcW w:w="401" w:type="pct"/>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1850"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r>
      <w:tr w:rsidR="00BC7D46" w:rsidRPr="00716257" w:rsidTr="004F26A1">
        <w:trPr>
          <w:trHeight w:val="180"/>
        </w:trPr>
        <w:tc>
          <w:tcPr>
            <w:tcW w:w="401" w:type="pct"/>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 xml:space="preserve">Ref.: </w:t>
            </w:r>
          </w:p>
        </w:tc>
        <w:tc>
          <w:tcPr>
            <w:tcW w:w="1850"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Edital de Pregão Eletrônico nº</w:t>
            </w:r>
            <w:r w:rsidR="001A2203" w:rsidRPr="00716257">
              <w:rPr>
                <w:rFonts w:asciiTheme="minorHAnsi" w:hAnsiTheme="minorHAnsi" w:cs="Times New Roman"/>
                <w:b/>
                <w:bCs/>
                <w:color w:val="000000"/>
                <w:sz w:val="20"/>
                <w:szCs w:val="20"/>
              </w:rPr>
              <w:t xml:space="preserve"> 183/2023</w:t>
            </w:r>
          </w:p>
        </w:tc>
        <w:tc>
          <w:tcPr>
            <w:tcW w:w="999" w:type="pct"/>
            <w:gridSpan w:val="2"/>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r>
      <w:tr w:rsidR="00BC7D46" w:rsidRPr="00716257" w:rsidTr="004F26A1">
        <w:trPr>
          <w:trHeight w:val="180"/>
        </w:trPr>
        <w:tc>
          <w:tcPr>
            <w:tcW w:w="401" w:type="pct"/>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MUNICÍPIO:</w:t>
            </w:r>
          </w:p>
        </w:tc>
        <w:tc>
          <w:tcPr>
            <w:tcW w:w="1850"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Ubiratã</w:t>
            </w: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p>
        </w:tc>
      </w:tr>
      <w:tr w:rsidR="00BC7D46" w:rsidRPr="00716257" w:rsidTr="004F26A1">
        <w:trPr>
          <w:trHeight w:val="180"/>
        </w:trPr>
        <w:tc>
          <w:tcPr>
            <w:tcW w:w="401" w:type="pct"/>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OBJETO:</w:t>
            </w:r>
          </w:p>
        </w:tc>
        <w:tc>
          <w:tcPr>
            <w:tcW w:w="3432" w:type="pct"/>
            <w:gridSpan w:val="4"/>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FORNECIMENTO E INSTALÇAO DE ILUMINAÇÃO PÚBLICA EM LED</w:t>
            </w: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r>
      <w:tr w:rsidR="00BC7D46" w:rsidRPr="00716257" w:rsidTr="004F26A1">
        <w:trPr>
          <w:trHeight w:val="60"/>
        </w:trPr>
        <w:tc>
          <w:tcPr>
            <w:tcW w:w="401" w:type="pct"/>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1850"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r>
      <w:tr w:rsidR="00BC7D46" w:rsidRPr="00716257" w:rsidTr="004F26A1">
        <w:trPr>
          <w:trHeight w:val="170"/>
        </w:trPr>
        <w:tc>
          <w:tcPr>
            <w:tcW w:w="2251" w:type="pct"/>
            <w:gridSpan w:val="2"/>
            <w:tcBorders>
              <w:top w:val="nil"/>
              <w:left w:val="single" w:sz="4" w:space="0" w:color="auto"/>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RELAÇÃO DE ITENS</w:t>
            </w:r>
          </w:p>
        </w:tc>
        <w:tc>
          <w:tcPr>
            <w:tcW w:w="415"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nil"/>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r>
      <w:tr w:rsidR="00BC7D46" w:rsidRPr="00716257" w:rsidTr="00AA6BA4">
        <w:trPr>
          <w:trHeight w:val="50"/>
        </w:trPr>
        <w:tc>
          <w:tcPr>
            <w:tcW w:w="401" w:type="pct"/>
            <w:tcBorders>
              <w:top w:val="nil"/>
              <w:left w:val="single" w:sz="4" w:space="0" w:color="auto"/>
              <w:bottom w:val="single" w:sz="4" w:space="0" w:color="auto"/>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1850" w:type="pct"/>
            <w:tcBorders>
              <w:top w:val="nil"/>
              <w:left w:val="nil"/>
              <w:bottom w:val="single" w:sz="4" w:space="0" w:color="auto"/>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415" w:type="pct"/>
            <w:tcBorders>
              <w:top w:val="nil"/>
              <w:left w:val="nil"/>
              <w:bottom w:val="single" w:sz="4" w:space="0" w:color="auto"/>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single" w:sz="4" w:space="0" w:color="auto"/>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single" w:sz="4" w:space="0" w:color="auto"/>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single" w:sz="4" w:space="0" w:color="auto"/>
              <w:right w:val="nil"/>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c>
          <w:tcPr>
            <w:tcW w:w="583" w:type="pct"/>
            <w:tcBorders>
              <w:top w:val="nil"/>
              <w:left w:val="nil"/>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p>
        </w:tc>
      </w:tr>
      <w:tr w:rsidR="00BC7D46" w:rsidRPr="00716257" w:rsidTr="00AA6BA4">
        <w:trPr>
          <w:trHeight w:val="377"/>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ITEM</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DESCRIÇÃO</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UNIDADE</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QUANTIDADE</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PREÇO UNITÁRIO (R$)</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SUBTOTAL (R$)</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SUBTOTAL (R$)</w:t>
            </w:r>
          </w:p>
        </w:tc>
      </w:tr>
      <w:tr w:rsidR="00BC7D46" w:rsidRPr="00716257" w:rsidTr="00AA6BA4">
        <w:trPr>
          <w:trHeight w:val="197"/>
        </w:trPr>
        <w:tc>
          <w:tcPr>
            <w:tcW w:w="2251" w:type="pct"/>
            <w:gridSpan w:val="2"/>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SERVIÇOS PRELIMINARES</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AA6BA4"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w:t>
            </w:r>
          </w:p>
        </w:tc>
      </w:tr>
      <w:tr w:rsidR="00BC7D46" w:rsidRPr="00716257" w:rsidTr="00AA6BA4">
        <w:trPr>
          <w:trHeight w:val="197"/>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1</w:t>
            </w:r>
            <w:proofErr w:type="gramEnd"/>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color w:val="000000"/>
                <w:sz w:val="20"/>
                <w:szCs w:val="20"/>
              </w:rPr>
            </w:pPr>
            <w:r w:rsidRPr="00716257">
              <w:rPr>
                <w:rFonts w:asciiTheme="minorHAnsi" w:hAnsiTheme="minorHAnsi" w:cs="Times New Roman"/>
                <w:color w:val="000000"/>
                <w:sz w:val="20"/>
                <w:szCs w:val="20"/>
              </w:rPr>
              <w:t>Placa em Aço Galvanizado (4,00</w:t>
            </w:r>
            <w:proofErr w:type="gramStart"/>
            <w:r w:rsidRPr="00716257">
              <w:rPr>
                <w:rFonts w:asciiTheme="minorHAnsi" w:hAnsiTheme="minorHAnsi" w:cs="Times New Roman"/>
                <w:color w:val="000000"/>
                <w:sz w:val="20"/>
                <w:szCs w:val="20"/>
              </w:rPr>
              <w:t>x2,</w:t>
            </w:r>
            <w:proofErr w:type="gramEnd"/>
            <w:r w:rsidRPr="00716257">
              <w:rPr>
                <w:rFonts w:asciiTheme="minorHAnsi" w:hAnsiTheme="minorHAnsi" w:cs="Times New Roman"/>
                <w:color w:val="000000"/>
                <w:sz w:val="20"/>
                <w:szCs w:val="20"/>
              </w:rPr>
              <w:t>00m)</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r>
      <w:tr w:rsidR="00BC7D46" w:rsidRPr="00716257" w:rsidTr="00AA6BA4">
        <w:trPr>
          <w:trHeight w:val="187"/>
        </w:trPr>
        <w:tc>
          <w:tcPr>
            <w:tcW w:w="2251" w:type="pct"/>
            <w:gridSpan w:val="2"/>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LUMINÁRIA PARA A ILUMINAÇÃO PÚBLICA</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AA6BA4"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w:t>
            </w:r>
          </w:p>
        </w:tc>
      </w:tr>
      <w:tr w:rsidR="00BC7D46" w:rsidRPr="00716257" w:rsidTr="00AA6BA4">
        <w:trPr>
          <w:trHeight w:val="326"/>
        </w:trPr>
        <w:tc>
          <w:tcPr>
            <w:tcW w:w="401" w:type="pct"/>
            <w:tcBorders>
              <w:top w:val="single" w:sz="4" w:space="0" w:color="auto"/>
              <w:left w:val="single" w:sz="4"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2</w:t>
            </w:r>
            <w:proofErr w:type="gramEnd"/>
          </w:p>
        </w:tc>
        <w:tc>
          <w:tcPr>
            <w:tcW w:w="1850" w:type="pct"/>
            <w:tcBorders>
              <w:top w:val="single" w:sz="4" w:space="0" w:color="auto"/>
              <w:left w:val="single" w:sz="6" w:space="0" w:color="auto"/>
              <w:bottom w:val="single" w:sz="6" w:space="0" w:color="auto"/>
              <w:right w:val="single" w:sz="6" w:space="0" w:color="auto"/>
            </w:tcBorders>
            <w:shd w:val="solid" w:color="FFFFFF" w:fill="auto"/>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Luminária led de </w:t>
            </w:r>
            <w:proofErr w:type="gramStart"/>
            <w:r w:rsidRPr="00716257">
              <w:rPr>
                <w:rFonts w:asciiTheme="minorHAnsi" w:hAnsiTheme="minorHAnsi" w:cs="Times New Roman"/>
                <w:bCs/>
                <w:color w:val="000000"/>
                <w:sz w:val="20"/>
                <w:szCs w:val="20"/>
              </w:rPr>
              <w:t>40W</w:t>
            </w:r>
            <w:proofErr w:type="gramEnd"/>
            <w:r w:rsidRPr="00716257">
              <w:rPr>
                <w:rFonts w:asciiTheme="minorHAnsi" w:hAnsiTheme="minorHAnsi" w:cs="Times New Roman"/>
                <w:color w:val="000000"/>
                <w:sz w:val="20"/>
                <w:szCs w:val="20"/>
              </w:rPr>
              <w:t xml:space="preserve">, fluxo luminoso mínimo de 6.000 lumens, 4.000K, vida útil 70.000hrs (L70) - </w:t>
            </w:r>
            <w:r w:rsidRPr="00716257">
              <w:rPr>
                <w:rFonts w:asciiTheme="minorHAnsi" w:hAnsiTheme="minorHAnsi" w:cs="Times New Roman"/>
                <w:bCs/>
                <w:color w:val="000000"/>
                <w:sz w:val="20"/>
                <w:szCs w:val="20"/>
              </w:rPr>
              <w:t>MR01</w:t>
            </w:r>
          </w:p>
        </w:tc>
        <w:tc>
          <w:tcPr>
            <w:tcW w:w="415"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1791,00</w:t>
            </w:r>
          </w:p>
        </w:tc>
        <w:tc>
          <w:tcPr>
            <w:tcW w:w="583"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6" w:space="0" w:color="auto"/>
              <w:bottom w:val="single" w:sz="6"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4F26A1">
        <w:trPr>
          <w:trHeight w:val="326"/>
        </w:trPr>
        <w:tc>
          <w:tcPr>
            <w:tcW w:w="401" w:type="pct"/>
            <w:tcBorders>
              <w:top w:val="single" w:sz="6" w:space="0" w:color="auto"/>
              <w:left w:val="single" w:sz="4"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3</w:t>
            </w:r>
            <w:proofErr w:type="gramEnd"/>
          </w:p>
        </w:tc>
        <w:tc>
          <w:tcPr>
            <w:tcW w:w="1850" w:type="pct"/>
            <w:tcBorders>
              <w:top w:val="single" w:sz="6" w:space="0" w:color="auto"/>
              <w:left w:val="single" w:sz="6" w:space="0" w:color="auto"/>
              <w:bottom w:val="single" w:sz="6" w:space="0" w:color="auto"/>
              <w:right w:val="single" w:sz="6" w:space="0" w:color="auto"/>
            </w:tcBorders>
            <w:shd w:val="solid" w:color="FFFFFF" w:fill="auto"/>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Luminária led de </w:t>
            </w:r>
            <w:proofErr w:type="gramStart"/>
            <w:r w:rsidRPr="00716257">
              <w:rPr>
                <w:rFonts w:asciiTheme="minorHAnsi" w:hAnsiTheme="minorHAnsi" w:cs="Times New Roman"/>
                <w:bCs/>
                <w:color w:val="000000"/>
                <w:sz w:val="20"/>
                <w:szCs w:val="20"/>
              </w:rPr>
              <w:t>87W</w:t>
            </w:r>
            <w:proofErr w:type="gramEnd"/>
            <w:r w:rsidRPr="00716257">
              <w:rPr>
                <w:rFonts w:asciiTheme="minorHAnsi" w:hAnsiTheme="minorHAnsi" w:cs="Times New Roman"/>
                <w:color w:val="000000"/>
                <w:sz w:val="20"/>
                <w:szCs w:val="20"/>
              </w:rPr>
              <w:t xml:space="preserve">, fluxo luminoso mínimo de 13.050 lumens, 4.000K, vida útil 70.000hrs (L70) - </w:t>
            </w:r>
            <w:r w:rsidRPr="00716257">
              <w:rPr>
                <w:rFonts w:asciiTheme="minorHAnsi" w:hAnsiTheme="minorHAnsi" w:cs="Times New Roman"/>
                <w:bCs/>
                <w:color w:val="000000"/>
                <w:sz w:val="20"/>
                <w:szCs w:val="20"/>
              </w:rPr>
              <w:t>MR02</w:t>
            </w:r>
          </w:p>
        </w:tc>
        <w:tc>
          <w:tcPr>
            <w:tcW w:w="415" w:type="pct"/>
            <w:tcBorders>
              <w:top w:val="single" w:sz="6"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6"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1071,00</w:t>
            </w:r>
          </w:p>
        </w:tc>
        <w:tc>
          <w:tcPr>
            <w:tcW w:w="583" w:type="pct"/>
            <w:tcBorders>
              <w:top w:val="single" w:sz="6"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6"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6" w:space="0" w:color="auto"/>
              <w:left w:val="single" w:sz="6" w:space="0" w:color="auto"/>
              <w:bottom w:val="single" w:sz="6"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6" w:space="0" w:color="auto"/>
              <w:left w:val="single" w:sz="4"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4</w:t>
            </w:r>
            <w:proofErr w:type="gramEnd"/>
          </w:p>
        </w:tc>
        <w:tc>
          <w:tcPr>
            <w:tcW w:w="1850" w:type="pct"/>
            <w:tcBorders>
              <w:top w:val="single" w:sz="6" w:space="0" w:color="auto"/>
              <w:left w:val="single" w:sz="6" w:space="0" w:color="auto"/>
              <w:bottom w:val="single" w:sz="4" w:space="0" w:color="auto"/>
              <w:right w:val="single" w:sz="6" w:space="0" w:color="auto"/>
            </w:tcBorders>
            <w:shd w:val="solid" w:color="FFFFFF" w:fill="auto"/>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Luminária led de </w:t>
            </w:r>
            <w:proofErr w:type="gramStart"/>
            <w:r w:rsidRPr="00716257">
              <w:rPr>
                <w:rFonts w:asciiTheme="minorHAnsi" w:hAnsiTheme="minorHAnsi" w:cs="Times New Roman"/>
                <w:bCs/>
                <w:color w:val="000000"/>
                <w:sz w:val="20"/>
                <w:szCs w:val="20"/>
              </w:rPr>
              <w:t>120W</w:t>
            </w:r>
            <w:proofErr w:type="gramEnd"/>
            <w:r w:rsidRPr="00716257">
              <w:rPr>
                <w:rFonts w:asciiTheme="minorHAnsi" w:hAnsiTheme="minorHAnsi" w:cs="Times New Roman"/>
                <w:color w:val="000000"/>
                <w:sz w:val="20"/>
                <w:szCs w:val="20"/>
              </w:rPr>
              <w:t xml:space="preserve">, fluxo luminoso mínimo de 18.000 lumens, 4.000K, vida útil 70.000hrs (L70) - </w:t>
            </w:r>
            <w:r w:rsidRPr="00716257">
              <w:rPr>
                <w:rFonts w:asciiTheme="minorHAnsi" w:hAnsiTheme="minorHAnsi" w:cs="Times New Roman"/>
                <w:bCs/>
                <w:color w:val="000000"/>
                <w:sz w:val="20"/>
                <w:szCs w:val="20"/>
              </w:rPr>
              <w:t>MR03</w:t>
            </w:r>
          </w:p>
        </w:tc>
        <w:tc>
          <w:tcPr>
            <w:tcW w:w="415"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324,00</w:t>
            </w:r>
          </w:p>
        </w:tc>
        <w:tc>
          <w:tcPr>
            <w:tcW w:w="583"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6" w:space="0" w:color="auto"/>
              <w:left w:val="single" w:sz="6"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5</w:t>
            </w:r>
            <w:proofErr w:type="gramEnd"/>
          </w:p>
        </w:tc>
        <w:tc>
          <w:tcPr>
            <w:tcW w:w="1850" w:type="pct"/>
            <w:tcBorders>
              <w:top w:val="single" w:sz="4" w:space="0" w:color="auto"/>
              <w:left w:val="single" w:sz="4" w:space="0" w:color="auto"/>
              <w:bottom w:val="single" w:sz="4" w:space="0" w:color="auto"/>
              <w:right w:val="single" w:sz="4" w:space="0" w:color="auto"/>
            </w:tcBorders>
            <w:shd w:val="solid" w:color="FFFFFF" w:fill="auto"/>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Luminária led de </w:t>
            </w:r>
            <w:proofErr w:type="gramStart"/>
            <w:r w:rsidRPr="00716257">
              <w:rPr>
                <w:rFonts w:asciiTheme="minorHAnsi" w:hAnsiTheme="minorHAnsi" w:cs="Times New Roman"/>
                <w:bCs/>
                <w:color w:val="000000"/>
                <w:sz w:val="20"/>
                <w:szCs w:val="20"/>
              </w:rPr>
              <w:t>180W</w:t>
            </w:r>
            <w:proofErr w:type="gramEnd"/>
            <w:r w:rsidRPr="00716257">
              <w:rPr>
                <w:rFonts w:asciiTheme="minorHAnsi" w:hAnsiTheme="minorHAnsi" w:cs="Times New Roman"/>
                <w:color w:val="000000"/>
                <w:sz w:val="20"/>
                <w:szCs w:val="20"/>
              </w:rPr>
              <w:t xml:space="preserve">, fluxo luminoso mínimo de 27.000 lumens, 4.000K, vida útil 70.000hrs (L70) - </w:t>
            </w:r>
            <w:r w:rsidRPr="00716257">
              <w:rPr>
                <w:rFonts w:asciiTheme="minorHAnsi" w:hAnsiTheme="minorHAnsi" w:cs="Times New Roman"/>
                <w:bCs/>
                <w:color w:val="000000"/>
                <w:sz w:val="20"/>
                <w:szCs w:val="20"/>
              </w:rPr>
              <w:t>MR04</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170,00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187"/>
        </w:trPr>
        <w:tc>
          <w:tcPr>
            <w:tcW w:w="2251" w:type="pct"/>
            <w:gridSpan w:val="2"/>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ACESSÓRIOS</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w:t>
            </w:r>
          </w:p>
        </w:tc>
      </w:tr>
      <w:tr w:rsidR="00BC7D46" w:rsidRPr="00716257" w:rsidTr="00AA6BA4">
        <w:trPr>
          <w:trHeight w:val="334"/>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6</w:t>
            </w:r>
            <w:proofErr w:type="gramEnd"/>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Relé </w:t>
            </w:r>
            <w:proofErr w:type="spellStart"/>
            <w:r w:rsidRPr="00716257">
              <w:rPr>
                <w:rFonts w:asciiTheme="minorHAnsi" w:hAnsiTheme="minorHAnsi" w:cs="Times New Roman"/>
                <w:bCs/>
                <w:color w:val="000000"/>
                <w:sz w:val="20"/>
                <w:szCs w:val="20"/>
              </w:rPr>
              <w:t>fotocontrolador</w:t>
            </w:r>
            <w:proofErr w:type="spellEnd"/>
            <w:r w:rsidRPr="00716257">
              <w:rPr>
                <w:rFonts w:asciiTheme="minorHAnsi" w:hAnsiTheme="minorHAnsi" w:cs="Times New Roman"/>
                <w:bCs/>
                <w:color w:val="000000"/>
                <w:sz w:val="20"/>
                <w:szCs w:val="20"/>
              </w:rPr>
              <w:t xml:space="preserve"> eletrônico, </w:t>
            </w:r>
            <w:proofErr w:type="gramStart"/>
            <w:r w:rsidRPr="00716257">
              <w:rPr>
                <w:rFonts w:asciiTheme="minorHAnsi" w:hAnsiTheme="minorHAnsi" w:cs="Times New Roman"/>
                <w:bCs/>
                <w:color w:val="000000"/>
                <w:sz w:val="20"/>
                <w:szCs w:val="20"/>
              </w:rPr>
              <w:t>3</w:t>
            </w:r>
            <w:proofErr w:type="gramEnd"/>
            <w:r w:rsidRPr="00716257">
              <w:rPr>
                <w:rFonts w:asciiTheme="minorHAnsi" w:hAnsiTheme="minorHAnsi" w:cs="Times New Roman"/>
                <w:bCs/>
                <w:color w:val="000000"/>
                <w:sz w:val="20"/>
                <w:szCs w:val="20"/>
              </w:rPr>
              <w:t xml:space="preserve"> pinos</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IP-65</w:t>
            </w:r>
            <w:r w:rsidRPr="00716257">
              <w:rPr>
                <w:rFonts w:asciiTheme="minorHAnsi" w:hAnsiTheme="minorHAnsi" w:cs="Times New Roman"/>
                <w:color w:val="000000"/>
                <w:sz w:val="20"/>
                <w:szCs w:val="20"/>
              </w:rPr>
              <w:t xml:space="preserve"> ou superior, com protetor de surto - </w:t>
            </w:r>
            <w:r w:rsidRPr="00716257">
              <w:rPr>
                <w:rFonts w:asciiTheme="minorHAnsi" w:hAnsiTheme="minorHAnsi" w:cs="Times New Roman"/>
                <w:bCs/>
                <w:color w:val="000000"/>
                <w:sz w:val="20"/>
                <w:szCs w:val="20"/>
              </w:rPr>
              <w:t>MR05</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um</w:t>
            </w:r>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3356,00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4" w:space="0" w:color="auto"/>
              <w:left w:val="single" w:sz="4"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7</w:t>
            </w:r>
            <w:proofErr w:type="gramEnd"/>
          </w:p>
        </w:tc>
        <w:tc>
          <w:tcPr>
            <w:tcW w:w="1850" w:type="pct"/>
            <w:tcBorders>
              <w:top w:val="single" w:sz="4" w:space="0" w:color="auto"/>
              <w:left w:val="single" w:sz="6" w:space="0" w:color="auto"/>
              <w:bottom w:val="single" w:sz="6" w:space="0" w:color="auto"/>
              <w:right w:val="single" w:sz="6" w:space="0" w:color="auto"/>
            </w:tcBorders>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Cabo flexível PP 1000 V</w:t>
            </w:r>
            <w:r w:rsidRPr="00716257">
              <w:rPr>
                <w:rFonts w:asciiTheme="minorHAnsi" w:hAnsiTheme="minorHAnsi" w:cs="Times New Roman"/>
                <w:color w:val="000000"/>
                <w:sz w:val="20"/>
                <w:szCs w:val="20"/>
              </w:rPr>
              <w:t xml:space="preserve"> com </w:t>
            </w:r>
            <w:proofErr w:type="gramStart"/>
            <w:r w:rsidRPr="00716257">
              <w:rPr>
                <w:rFonts w:asciiTheme="minorHAnsi" w:hAnsiTheme="minorHAnsi" w:cs="Times New Roman"/>
                <w:bCs/>
                <w:color w:val="000000"/>
                <w:sz w:val="20"/>
                <w:szCs w:val="20"/>
              </w:rPr>
              <w:t>3</w:t>
            </w:r>
            <w:proofErr w:type="gramEnd"/>
            <w:r w:rsidRPr="00716257">
              <w:rPr>
                <w:rFonts w:asciiTheme="minorHAnsi" w:hAnsiTheme="minorHAnsi" w:cs="Times New Roman"/>
                <w:bCs/>
                <w:color w:val="000000"/>
                <w:sz w:val="20"/>
                <w:szCs w:val="20"/>
              </w:rPr>
              <w:t xml:space="preserve"> vias de 2.5mm²</w:t>
            </w:r>
            <w:r w:rsidRPr="00716257">
              <w:rPr>
                <w:rFonts w:asciiTheme="minorHAnsi" w:hAnsiTheme="minorHAnsi" w:cs="Times New Roman"/>
                <w:color w:val="000000"/>
                <w:sz w:val="20"/>
                <w:szCs w:val="20"/>
              </w:rPr>
              <w:t xml:space="preserve"> de seção nominal, na cor preta - </w:t>
            </w:r>
            <w:r w:rsidRPr="00716257">
              <w:rPr>
                <w:rFonts w:asciiTheme="minorHAnsi" w:hAnsiTheme="minorHAnsi" w:cs="Times New Roman"/>
                <w:bCs/>
                <w:color w:val="000000"/>
                <w:sz w:val="20"/>
                <w:szCs w:val="20"/>
              </w:rPr>
              <w:t>MR06</w:t>
            </w:r>
          </w:p>
        </w:tc>
        <w:tc>
          <w:tcPr>
            <w:tcW w:w="415"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m</w:t>
            </w:r>
          </w:p>
        </w:tc>
        <w:tc>
          <w:tcPr>
            <w:tcW w:w="583"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10000,00</w:t>
            </w:r>
          </w:p>
        </w:tc>
        <w:tc>
          <w:tcPr>
            <w:tcW w:w="583"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6" w:space="0" w:color="auto"/>
              <w:bottom w:val="single" w:sz="6"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6" w:space="0" w:color="auto"/>
              <w:bottom w:val="single" w:sz="6"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6" w:space="0" w:color="auto"/>
              <w:left w:val="single" w:sz="4"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t>8</w:t>
            </w:r>
            <w:proofErr w:type="gramEnd"/>
          </w:p>
        </w:tc>
        <w:tc>
          <w:tcPr>
            <w:tcW w:w="1850" w:type="pct"/>
            <w:tcBorders>
              <w:top w:val="single" w:sz="6" w:space="0" w:color="auto"/>
              <w:left w:val="single" w:sz="6" w:space="0" w:color="auto"/>
              <w:bottom w:val="single" w:sz="4" w:space="0" w:color="auto"/>
              <w:right w:val="single" w:sz="6" w:space="0" w:color="auto"/>
            </w:tcBorders>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Braço modelo BR1-UB, </w:t>
            </w:r>
            <w:proofErr w:type="gramStart"/>
            <w:r w:rsidRPr="00716257">
              <w:rPr>
                <w:rFonts w:asciiTheme="minorHAnsi" w:hAnsiTheme="minorHAnsi" w:cs="Times New Roman"/>
                <w:bCs/>
                <w:color w:val="000000"/>
                <w:sz w:val="20"/>
                <w:szCs w:val="20"/>
              </w:rPr>
              <w:t>1500mm</w:t>
            </w:r>
            <w:proofErr w:type="gramEnd"/>
            <w:r w:rsidRPr="00716257">
              <w:rPr>
                <w:rFonts w:asciiTheme="minorHAnsi" w:hAnsiTheme="minorHAnsi" w:cs="Times New Roman"/>
                <w:bCs/>
                <w:color w:val="000000"/>
                <w:sz w:val="20"/>
                <w:szCs w:val="20"/>
              </w:rPr>
              <w:t xml:space="preserve"> de projeção horizontal</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Ø 48mm,</w:t>
            </w:r>
            <w:r w:rsidRPr="00716257">
              <w:rPr>
                <w:rFonts w:asciiTheme="minorHAnsi" w:hAnsiTheme="minorHAnsi" w:cs="Times New Roman"/>
                <w:color w:val="000000"/>
                <w:sz w:val="20"/>
                <w:szCs w:val="20"/>
              </w:rPr>
              <w:t xml:space="preserve"> em aço ABNT 1010/1020, </w:t>
            </w:r>
            <w:r w:rsidRPr="00716257">
              <w:rPr>
                <w:rFonts w:asciiTheme="minorHAnsi" w:hAnsiTheme="minorHAnsi" w:cs="Times New Roman"/>
                <w:bCs/>
                <w:color w:val="000000"/>
                <w:sz w:val="20"/>
                <w:szCs w:val="20"/>
              </w:rPr>
              <w:t xml:space="preserve">espessura de </w:t>
            </w:r>
            <w:r w:rsidRPr="00716257">
              <w:rPr>
                <w:rFonts w:asciiTheme="minorHAnsi" w:hAnsiTheme="minorHAnsi" w:cs="Times New Roman"/>
                <w:sz w:val="20"/>
                <w:szCs w:val="20"/>
              </w:rPr>
              <w:t>2</w:t>
            </w:r>
            <w:r w:rsidRPr="00716257">
              <w:rPr>
                <w:rFonts w:asciiTheme="minorHAnsi" w:hAnsiTheme="minorHAnsi" w:cs="Times New Roman"/>
                <w:bCs/>
                <w:color w:val="000000"/>
                <w:sz w:val="20"/>
                <w:szCs w:val="20"/>
              </w:rPr>
              <w:t>,0mm</w:t>
            </w:r>
            <w:r w:rsidRPr="00716257">
              <w:rPr>
                <w:rFonts w:asciiTheme="minorHAnsi" w:hAnsiTheme="minorHAnsi" w:cs="Times New Roman"/>
                <w:color w:val="000000"/>
                <w:sz w:val="20"/>
                <w:szCs w:val="20"/>
              </w:rPr>
              <w:t xml:space="preserve">, </w:t>
            </w:r>
            <w:r w:rsidRPr="00716257">
              <w:rPr>
                <w:rFonts w:asciiTheme="minorHAnsi" w:hAnsiTheme="minorHAnsi" w:cs="Times New Roman"/>
                <w:color w:val="000000"/>
                <w:sz w:val="20"/>
                <w:szCs w:val="20"/>
              </w:rPr>
              <w:lastRenderedPageBreak/>
              <w:t xml:space="preserve">galvanizado a fogo - </w:t>
            </w:r>
            <w:r w:rsidRPr="00716257">
              <w:rPr>
                <w:rFonts w:asciiTheme="minorHAnsi" w:hAnsiTheme="minorHAnsi" w:cs="Times New Roman"/>
                <w:bCs/>
                <w:color w:val="000000"/>
                <w:sz w:val="20"/>
                <w:szCs w:val="20"/>
              </w:rPr>
              <w:t>MR07</w:t>
            </w:r>
          </w:p>
        </w:tc>
        <w:tc>
          <w:tcPr>
            <w:tcW w:w="415"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lastRenderedPageBreak/>
              <w:t>un</w:t>
            </w:r>
            <w:proofErr w:type="spellEnd"/>
            <w:proofErr w:type="gramEnd"/>
          </w:p>
        </w:tc>
        <w:tc>
          <w:tcPr>
            <w:tcW w:w="583"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100,00</w:t>
            </w:r>
          </w:p>
        </w:tc>
        <w:tc>
          <w:tcPr>
            <w:tcW w:w="583"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6" w:space="0" w:color="auto"/>
              <w:left w:val="single" w:sz="6" w:space="0" w:color="auto"/>
              <w:bottom w:val="single" w:sz="4" w:space="0" w:color="auto"/>
              <w:right w:val="single" w:sz="6"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6" w:space="0" w:color="auto"/>
              <w:left w:val="single" w:sz="6"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gramStart"/>
            <w:r w:rsidRPr="00716257">
              <w:rPr>
                <w:rFonts w:asciiTheme="minorHAnsi" w:hAnsiTheme="minorHAnsi" w:cs="Times New Roman"/>
                <w:color w:val="000000"/>
                <w:sz w:val="20"/>
                <w:szCs w:val="20"/>
              </w:rPr>
              <w:lastRenderedPageBreak/>
              <w:t>9</w:t>
            </w:r>
            <w:proofErr w:type="gramEnd"/>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Braço modelo BR2-UB, </w:t>
            </w:r>
            <w:proofErr w:type="gramStart"/>
            <w:r w:rsidRPr="00716257">
              <w:rPr>
                <w:rFonts w:asciiTheme="minorHAnsi" w:hAnsiTheme="minorHAnsi" w:cs="Times New Roman"/>
                <w:bCs/>
                <w:color w:val="000000"/>
                <w:sz w:val="20"/>
                <w:szCs w:val="20"/>
              </w:rPr>
              <w:t>2000mm</w:t>
            </w:r>
            <w:proofErr w:type="gramEnd"/>
            <w:r w:rsidRPr="00716257">
              <w:rPr>
                <w:rFonts w:asciiTheme="minorHAnsi" w:hAnsiTheme="minorHAnsi" w:cs="Times New Roman"/>
                <w:bCs/>
                <w:color w:val="000000"/>
                <w:sz w:val="20"/>
                <w:szCs w:val="20"/>
              </w:rPr>
              <w:t xml:space="preserve"> de projeção horizontal</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Ø</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60mm</w:t>
            </w:r>
            <w:r w:rsidRPr="00716257">
              <w:rPr>
                <w:rFonts w:asciiTheme="minorHAnsi" w:hAnsiTheme="minorHAnsi" w:cs="Times New Roman"/>
                <w:color w:val="000000"/>
                <w:sz w:val="20"/>
                <w:szCs w:val="20"/>
              </w:rPr>
              <w:t xml:space="preserve">, em aço ABNT 1010/1020, </w:t>
            </w:r>
            <w:r w:rsidRPr="00716257">
              <w:rPr>
                <w:rFonts w:asciiTheme="minorHAnsi" w:hAnsiTheme="minorHAnsi" w:cs="Times New Roman"/>
                <w:bCs/>
                <w:color w:val="000000"/>
                <w:sz w:val="20"/>
                <w:szCs w:val="20"/>
              </w:rPr>
              <w:t xml:space="preserve">espessura de </w:t>
            </w:r>
            <w:r w:rsidRPr="00716257">
              <w:rPr>
                <w:rFonts w:asciiTheme="minorHAnsi" w:hAnsiTheme="minorHAnsi" w:cs="Times New Roman"/>
                <w:sz w:val="20"/>
                <w:szCs w:val="20"/>
              </w:rPr>
              <w:t>2</w:t>
            </w:r>
            <w:r w:rsidRPr="00716257">
              <w:rPr>
                <w:rFonts w:asciiTheme="minorHAnsi" w:hAnsiTheme="minorHAnsi" w:cs="Times New Roman"/>
                <w:bCs/>
                <w:color w:val="000000"/>
                <w:sz w:val="20"/>
                <w:szCs w:val="20"/>
              </w:rPr>
              <w:t>,0mm</w:t>
            </w:r>
            <w:r w:rsidRPr="00716257">
              <w:rPr>
                <w:rFonts w:asciiTheme="minorHAnsi" w:hAnsiTheme="minorHAnsi" w:cs="Times New Roman"/>
                <w:color w:val="000000"/>
                <w:sz w:val="20"/>
                <w:szCs w:val="20"/>
              </w:rPr>
              <w:t xml:space="preserve">, galvanizado a fogo - </w:t>
            </w:r>
            <w:r w:rsidRPr="00716257">
              <w:rPr>
                <w:rFonts w:asciiTheme="minorHAnsi" w:hAnsiTheme="minorHAnsi" w:cs="Times New Roman"/>
                <w:bCs/>
                <w:color w:val="000000"/>
                <w:sz w:val="20"/>
                <w:szCs w:val="20"/>
              </w:rPr>
              <w:t>MR08</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2350,00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34"/>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10</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Braço modelo BR3-UB, </w:t>
            </w:r>
            <w:proofErr w:type="gramStart"/>
            <w:r w:rsidRPr="00716257">
              <w:rPr>
                <w:rFonts w:asciiTheme="minorHAnsi" w:hAnsiTheme="minorHAnsi" w:cs="Times New Roman"/>
                <w:bCs/>
                <w:color w:val="000000"/>
                <w:sz w:val="20"/>
                <w:szCs w:val="20"/>
              </w:rPr>
              <w:t>3400mm</w:t>
            </w:r>
            <w:proofErr w:type="gramEnd"/>
            <w:r w:rsidRPr="00716257">
              <w:rPr>
                <w:rFonts w:asciiTheme="minorHAnsi" w:hAnsiTheme="minorHAnsi" w:cs="Times New Roman"/>
                <w:bCs/>
                <w:color w:val="000000"/>
                <w:sz w:val="20"/>
                <w:szCs w:val="20"/>
              </w:rPr>
              <w:t xml:space="preserve"> de projeção horizontal</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Ø 60mm</w:t>
            </w:r>
            <w:r w:rsidRPr="00716257">
              <w:rPr>
                <w:rFonts w:asciiTheme="minorHAnsi" w:hAnsiTheme="minorHAnsi" w:cs="Times New Roman"/>
                <w:color w:val="000000"/>
                <w:sz w:val="20"/>
                <w:szCs w:val="20"/>
              </w:rPr>
              <w:t xml:space="preserve">, em aço ABNT 1010/1020, </w:t>
            </w:r>
            <w:r w:rsidRPr="00716257">
              <w:rPr>
                <w:rFonts w:asciiTheme="minorHAnsi" w:hAnsiTheme="minorHAnsi" w:cs="Times New Roman"/>
                <w:bCs/>
                <w:color w:val="000000"/>
                <w:sz w:val="20"/>
                <w:szCs w:val="20"/>
              </w:rPr>
              <w:t xml:space="preserve">espessura de </w:t>
            </w:r>
            <w:r w:rsidRPr="00716257">
              <w:rPr>
                <w:rFonts w:asciiTheme="minorHAnsi" w:hAnsiTheme="minorHAnsi" w:cs="Times New Roman"/>
                <w:sz w:val="20"/>
                <w:szCs w:val="20"/>
              </w:rPr>
              <w:t>2</w:t>
            </w:r>
            <w:r w:rsidRPr="00716257">
              <w:rPr>
                <w:rFonts w:asciiTheme="minorHAnsi" w:hAnsiTheme="minorHAnsi" w:cs="Times New Roman"/>
                <w:bCs/>
                <w:color w:val="000000"/>
                <w:sz w:val="20"/>
                <w:szCs w:val="20"/>
              </w:rPr>
              <w:t>,0mm</w:t>
            </w:r>
            <w:r w:rsidRPr="00716257">
              <w:rPr>
                <w:rFonts w:asciiTheme="minorHAnsi" w:hAnsiTheme="minorHAnsi" w:cs="Times New Roman"/>
                <w:color w:val="000000"/>
                <w:sz w:val="20"/>
                <w:szCs w:val="20"/>
              </w:rPr>
              <w:t>, galvanizado a fogo -</w:t>
            </w:r>
            <w:r w:rsidRPr="00716257">
              <w:rPr>
                <w:rFonts w:asciiTheme="minorHAnsi" w:hAnsiTheme="minorHAnsi" w:cs="Times New Roman"/>
                <w:bCs/>
                <w:color w:val="000000"/>
                <w:sz w:val="20"/>
                <w:szCs w:val="20"/>
              </w:rPr>
              <w:t xml:space="preserve"> MR09</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115,00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197"/>
        </w:trPr>
        <w:tc>
          <w:tcPr>
            <w:tcW w:w="2251" w:type="pct"/>
            <w:gridSpan w:val="2"/>
            <w:tcBorders>
              <w:top w:val="single" w:sz="4" w:space="0" w:color="auto"/>
              <w:left w:val="single" w:sz="4" w:space="0" w:color="auto"/>
              <w:bottom w:val="single" w:sz="4" w:space="0" w:color="auto"/>
              <w:right w:val="single" w:sz="4" w:space="0" w:color="auto"/>
            </w:tcBorders>
          </w:tcPr>
          <w:p w:rsidR="00BC7D46" w:rsidRPr="00716257" w:rsidRDefault="00BC7D46" w:rsidP="00BC7D46">
            <w:pPr>
              <w:autoSpaceDE w:val="0"/>
              <w:autoSpaceDN w:val="0"/>
              <w:adjustRightInd w:val="0"/>
              <w:jc w:val="both"/>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REMOÇÃO E DESCARTE DE EQUIPAMENTOS EXISTENTES</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w:t>
            </w:r>
            <w:r w:rsidR="00AA6BA4" w:rsidRPr="00716257">
              <w:rPr>
                <w:rFonts w:asciiTheme="minorHAnsi" w:hAnsiTheme="minorHAnsi" w:cs="Times New Roman"/>
                <w:color w:val="000000"/>
                <w:sz w:val="20"/>
                <w:szCs w:val="20"/>
              </w:rPr>
              <w:t>-</w:t>
            </w:r>
          </w:p>
        </w:tc>
      </w:tr>
      <w:tr w:rsidR="00BC7D46" w:rsidRPr="00716257" w:rsidTr="00AA6BA4">
        <w:trPr>
          <w:trHeight w:val="497"/>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11</w:t>
            </w:r>
          </w:p>
        </w:tc>
        <w:tc>
          <w:tcPr>
            <w:tcW w:w="1850" w:type="pct"/>
            <w:tcBorders>
              <w:top w:val="single" w:sz="4" w:space="0" w:color="auto"/>
              <w:left w:val="single" w:sz="4" w:space="0" w:color="auto"/>
              <w:bottom w:val="single" w:sz="4" w:space="0" w:color="auto"/>
              <w:right w:val="single" w:sz="4" w:space="0" w:color="auto"/>
            </w:tcBorders>
            <w:shd w:val="solid" w:color="FFFFFF" w:fill="auto"/>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Serviço de retirada do conjunto convencional</w:t>
            </w:r>
            <w:r w:rsidRPr="00716257">
              <w:rPr>
                <w:rFonts w:asciiTheme="minorHAnsi" w:hAnsiTheme="minorHAnsi" w:cs="Times New Roman"/>
                <w:color w:val="000000"/>
                <w:sz w:val="20"/>
                <w:szCs w:val="20"/>
              </w:rPr>
              <w:t xml:space="preserve"> de iluminação </w:t>
            </w:r>
            <w:r w:rsidRPr="00716257">
              <w:rPr>
                <w:rFonts w:asciiTheme="minorHAnsi" w:hAnsiTheme="minorHAnsi" w:cs="Times New Roman"/>
                <w:bCs/>
                <w:color w:val="000000"/>
                <w:sz w:val="20"/>
                <w:szCs w:val="20"/>
              </w:rPr>
              <w:t>e</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instalação de novo conjunto led</w:t>
            </w:r>
            <w:r w:rsidRPr="00716257">
              <w:rPr>
                <w:rFonts w:asciiTheme="minorHAnsi" w:hAnsiTheme="minorHAnsi" w:cs="Times New Roman"/>
                <w:color w:val="000000"/>
                <w:sz w:val="20"/>
                <w:szCs w:val="20"/>
              </w:rPr>
              <w:t xml:space="preserve">, </w:t>
            </w:r>
            <w:r w:rsidRPr="00716257">
              <w:rPr>
                <w:rFonts w:asciiTheme="minorHAnsi" w:hAnsiTheme="minorHAnsi" w:cs="Times New Roman"/>
                <w:bCs/>
                <w:color w:val="000000"/>
                <w:sz w:val="20"/>
                <w:szCs w:val="20"/>
              </w:rPr>
              <w:t>com troca de braço</w:t>
            </w:r>
            <w:r w:rsidRPr="00716257">
              <w:rPr>
                <w:rFonts w:asciiTheme="minorHAnsi" w:hAnsiTheme="minorHAnsi" w:cs="Times New Roman"/>
                <w:color w:val="000000"/>
                <w:sz w:val="20"/>
                <w:szCs w:val="20"/>
              </w:rPr>
              <w:t xml:space="preserve">, fiação, fotocélula e luminária - </w:t>
            </w:r>
            <w:proofErr w:type="gramStart"/>
            <w:r w:rsidRPr="00716257">
              <w:rPr>
                <w:rFonts w:asciiTheme="minorHAnsi" w:hAnsiTheme="minorHAnsi" w:cs="Times New Roman"/>
                <w:bCs/>
                <w:color w:val="000000"/>
                <w:sz w:val="20"/>
                <w:szCs w:val="20"/>
              </w:rPr>
              <w:t>MR10</w:t>
            </w:r>
            <w:proofErr w:type="gramEnd"/>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791,00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487"/>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12</w:t>
            </w:r>
          </w:p>
        </w:tc>
        <w:tc>
          <w:tcPr>
            <w:tcW w:w="1850" w:type="pct"/>
            <w:tcBorders>
              <w:top w:val="single" w:sz="4" w:space="0" w:color="auto"/>
              <w:left w:val="single" w:sz="4" w:space="0" w:color="auto"/>
              <w:bottom w:val="single" w:sz="4" w:space="0" w:color="auto"/>
              <w:right w:val="single" w:sz="4" w:space="0" w:color="auto"/>
            </w:tcBorders>
            <w:shd w:val="solid" w:color="FFFFFF" w:fill="auto"/>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Serviço de retirada do conjunto convencional de iluminação e instalação de novo conjunto led, com troca de fiação, fotocélula e luminária, sem a troca de braço - </w:t>
            </w:r>
            <w:proofErr w:type="gramStart"/>
            <w:r w:rsidRPr="00716257">
              <w:rPr>
                <w:rFonts w:asciiTheme="minorHAnsi" w:hAnsiTheme="minorHAnsi" w:cs="Times New Roman"/>
                <w:bCs/>
                <w:color w:val="000000"/>
                <w:sz w:val="20"/>
                <w:szCs w:val="20"/>
              </w:rPr>
              <w:t>MR11</w:t>
            </w:r>
            <w:proofErr w:type="gramEnd"/>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2565,00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13</w:t>
            </w:r>
          </w:p>
        </w:tc>
        <w:tc>
          <w:tcPr>
            <w:tcW w:w="1850" w:type="pct"/>
            <w:tcBorders>
              <w:top w:val="single" w:sz="4" w:space="0" w:color="auto"/>
              <w:left w:val="single" w:sz="4" w:space="0" w:color="auto"/>
              <w:bottom w:val="single" w:sz="4" w:space="0" w:color="auto"/>
              <w:right w:val="single" w:sz="4" w:space="0" w:color="auto"/>
            </w:tcBorders>
            <w:shd w:val="solid" w:color="FFFFFF" w:fill="auto"/>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 xml:space="preserve">Serviço de descarte de materiais, </w:t>
            </w:r>
            <w:r w:rsidRPr="00716257">
              <w:rPr>
                <w:rFonts w:asciiTheme="minorHAnsi" w:hAnsiTheme="minorHAnsi" w:cs="Times New Roman"/>
                <w:color w:val="000000"/>
                <w:sz w:val="20"/>
                <w:szCs w:val="20"/>
              </w:rPr>
              <w:t>incluindo transporte e correta destinação com emissão de documento comprobatório</w:t>
            </w:r>
            <w:r w:rsidRPr="00716257">
              <w:rPr>
                <w:rFonts w:asciiTheme="minorHAnsi" w:hAnsiTheme="minorHAnsi" w:cs="Times New Roman"/>
                <w:bCs/>
                <w:color w:val="000000"/>
                <w:sz w:val="20"/>
                <w:szCs w:val="20"/>
              </w:rPr>
              <w:t xml:space="preserve"> - </w:t>
            </w:r>
            <w:proofErr w:type="gramStart"/>
            <w:r w:rsidRPr="00716257">
              <w:rPr>
                <w:rFonts w:asciiTheme="minorHAnsi" w:hAnsiTheme="minorHAnsi" w:cs="Times New Roman"/>
                <w:bCs/>
                <w:color w:val="000000"/>
                <w:sz w:val="20"/>
                <w:szCs w:val="20"/>
              </w:rPr>
              <w:t>MR12</w:t>
            </w:r>
            <w:proofErr w:type="gramEnd"/>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3356,00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170"/>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14</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Ensaio IES LM-79</w:t>
            </w:r>
            <w:r w:rsidRPr="00716257">
              <w:rPr>
                <w:rFonts w:asciiTheme="minorHAnsi" w:hAnsiTheme="minorHAnsi" w:cs="Times New Roman"/>
                <w:color w:val="000000"/>
                <w:sz w:val="20"/>
                <w:szCs w:val="20"/>
              </w:rPr>
              <w:t xml:space="preserve">, em laboratório acreditado pelo INMETRO - </w:t>
            </w:r>
            <w:proofErr w:type="gramStart"/>
            <w:r w:rsidRPr="00716257">
              <w:rPr>
                <w:rFonts w:asciiTheme="minorHAnsi" w:hAnsiTheme="minorHAnsi" w:cs="Times New Roman"/>
                <w:bCs/>
                <w:color w:val="000000"/>
                <w:sz w:val="20"/>
                <w:szCs w:val="20"/>
              </w:rPr>
              <w:t>MR13</w:t>
            </w:r>
            <w:proofErr w:type="gramEnd"/>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67,00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15</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Ensaio de manutenção de fluxo luminoso para luminária</w:t>
            </w:r>
            <w:r w:rsidRPr="00716257">
              <w:rPr>
                <w:rFonts w:asciiTheme="minorHAnsi" w:hAnsiTheme="minorHAnsi" w:cs="Times New Roman"/>
                <w:color w:val="000000"/>
                <w:sz w:val="20"/>
                <w:szCs w:val="20"/>
              </w:rPr>
              <w:t xml:space="preserve">, em laboratório acreditado pelo INMETRO - </w:t>
            </w:r>
            <w:proofErr w:type="gramStart"/>
            <w:r w:rsidRPr="00716257">
              <w:rPr>
                <w:rFonts w:asciiTheme="minorHAnsi" w:hAnsiTheme="minorHAnsi" w:cs="Times New Roman"/>
                <w:bCs/>
                <w:color w:val="000000"/>
                <w:sz w:val="20"/>
                <w:szCs w:val="20"/>
              </w:rPr>
              <w:t>MR14</w:t>
            </w:r>
            <w:proofErr w:type="gramEnd"/>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67,00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26"/>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16</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Teste para determinação do grau de proteção IP</w:t>
            </w:r>
            <w:r w:rsidRPr="00716257">
              <w:rPr>
                <w:rFonts w:asciiTheme="minorHAnsi" w:hAnsiTheme="minorHAnsi" w:cs="Times New Roman"/>
                <w:color w:val="000000"/>
                <w:sz w:val="20"/>
                <w:szCs w:val="20"/>
              </w:rPr>
              <w:t xml:space="preserve">, em laboratório acreditado pelo INMETRO - </w:t>
            </w:r>
            <w:proofErr w:type="gramStart"/>
            <w:r w:rsidRPr="00716257">
              <w:rPr>
                <w:rFonts w:asciiTheme="minorHAnsi" w:hAnsiTheme="minorHAnsi" w:cs="Times New Roman"/>
                <w:bCs/>
                <w:color w:val="000000"/>
                <w:sz w:val="20"/>
                <w:szCs w:val="20"/>
              </w:rPr>
              <w:t>MR15</w:t>
            </w:r>
            <w:proofErr w:type="gramEnd"/>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100,00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334"/>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17</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both"/>
              <w:rPr>
                <w:rFonts w:asciiTheme="minorHAnsi" w:hAnsiTheme="minorHAnsi" w:cs="Times New Roman"/>
                <w:bCs/>
                <w:color w:val="000000"/>
                <w:sz w:val="20"/>
                <w:szCs w:val="20"/>
              </w:rPr>
            </w:pPr>
            <w:r w:rsidRPr="00716257">
              <w:rPr>
                <w:rFonts w:asciiTheme="minorHAnsi" w:hAnsiTheme="minorHAnsi" w:cs="Times New Roman"/>
                <w:bCs/>
                <w:color w:val="000000"/>
                <w:sz w:val="20"/>
                <w:szCs w:val="20"/>
              </w:rPr>
              <w:t>Medição das dimensões e teste de galvanização</w:t>
            </w:r>
            <w:r w:rsidRPr="00716257">
              <w:rPr>
                <w:rFonts w:asciiTheme="minorHAnsi" w:hAnsiTheme="minorHAnsi" w:cs="Times New Roman"/>
                <w:color w:val="000000"/>
                <w:sz w:val="20"/>
                <w:szCs w:val="20"/>
              </w:rPr>
              <w:t xml:space="preserve"> para braço de iluminação pública - </w:t>
            </w:r>
            <w:r w:rsidRPr="00716257">
              <w:rPr>
                <w:rFonts w:asciiTheme="minorHAnsi" w:hAnsiTheme="minorHAnsi" w:cs="Times New Roman"/>
                <w:bCs/>
                <w:color w:val="000000"/>
                <w:sz w:val="20"/>
                <w:szCs w:val="20"/>
              </w:rPr>
              <w:t>MR16</w:t>
            </w: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roofErr w:type="spellStart"/>
            <w:proofErr w:type="gramStart"/>
            <w:r w:rsidRPr="00716257">
              <w:rPr>
                <w:rFonts w:asciiTheme="minorHAnsi" w:hAnsiTheme="minorHAnsi" w:cs="Times New Roman"/>
                <w:color w:val="000000"/>
                <w:sz w:val="20"/>
                <w:szCs w:val="20"/>
              </w:rPr>
              <w:t>un</w:t>
            </w:r>
            <w:proofErr w:type="spellEnd"/>
            <w:proofErr w:type="gramEnd"/>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57,00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R$ 0,00</w:t>
            </w: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p>
        </w:tc>
      </w:tr>
      <w:tr w:rsidR="00BC7D46" w:rsidRPr="00716257" w:rsidTr="00AA6BA4">
        <w:trPr>
          <w:trHeight w:val="197"/>
        </w:trPr>
        <w:tc>
          <w:tcPr>
            <w:tcW w:w="401"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center"/>
              <w:rPr>
                <w:rFonts w:asciiTheme="minorHAnsi" w:hAnsiTheme="minorHAnsi" w:cs="Times New Roman"/>
                <w:b/>
                <w:bCs/>
                <w:color w:val="000000"/>
                <w:sz w:val="20"/>
                <w:szCs w:val="20"/>
              </w:rPr>
            </w:pPr>
            <w:r w:rsidRPr="00716257">
              <w:rPr>
                <w:rFonts w:asciiTheme="minorHAnsi" w:hAnsiTheme="minorHAnsi" w:cs="Times New Roman"/>
                <w:b/>
                <w:bCs/>
                <w:color w:val="000000"/>
                <w:sz w:val="20"/>
                <w:szCs w:val="20"/>
              </w:rPr>
              <w:t>TOTAL</w:t>
            </w:r>
          </w:p>
        </w:tc>
        <w:tc>
          <w:tcPr>
            <w:tcW w:w="1850" w:type="pct"/>
            <w:tcBorders>
              <w:top w:val="single" w:sz="4" w:space="0" w:color="auto"/>
              <w:left w:val="single" w:sz="4" w:space="0" w:color="auto"/>
              <w:bottom w:val="single" w:sz="4" w:space="0" w:color="auto"/>
              <w:right w:val="single" w:sz="4" w:space="0" w:color="auto"/>
            </w:tcBorders>
          </w:tcPr>
          <w:p w:rsidR="00BC7D46" w:rsidRPr="00716257" w:rsidRDefault="00BC7D46" w:rsidP="00AA6BA4">
            <w:pPr>
              <w:autoSpaceDE w:val="0"/>
              <w:autoSpaceDN w:val="0"/>
              <w:adjustRightInd w:val="0"/>
              <w:jc w:val="center"/>
              <w:rPr>
                <w:rFonts w:asciiTheme="minorHAnsi" w:hAnsiTheme="minorHAnsi" w:cs="Times New Roman"/>
                <w:b/>
                <w:bCs/>
                <w:color w:val="000000"/>
                <w:sz w:val="20"/>
                <w:szCs w:val="20"/>
              </w:rPr>
            </w:pPr>
          </w:p>
        </w:tc>
        <w:tc>
          <w:tcPr>
            <w:tcW w:w="415"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b/>
                <w:bCs/>
                <w:color w:val="000000"/>
                <w:sz w:val="20"/>
                <w:szCs w:val="20"/>
              </w:rPr>
            </w:pPr>
          </w:p>
        </w:tc>
        <w:tc>
          <w:tcPr>
            <w:tcW w:w="583" w:type="pct"/>
            <w:tcBorders>
              <w:top w:val="single" w:sz="4" w:space="0" w:color="auto"/>
              <w:left w:val="single" w:sz="4" w:space="0" w:color="auto"/>
              <w:bottom w:val="single" w:sz="4" w:space="0" w:color="auto"/>
              <w:right w:val="single" w:sz="4" w:space="0" w:color="auto"/>
            </w:tcBorders>
          </w:tcPr>
          <w:p w:rsidR="00BC7D46" w:rsidRPr="00716257" w:rsidRDefault="00BC7D46" w:rsidP="00716257">
            <w:pPr>
              <w:autoSpaceDE w:val="0"/>
              <w:autoSpaceDN w:val="0"/>
              <w:adjustRightInd w:val="0"/>
              <w:jc w:val="center"/>
              <w:rPr>
                <w:rFonts w:asciiTheme="minorHAnsi" w:hAnsiTheme="minorHAnsi" w:cs="Times New Roman"/>
                <w:color w:val="000000"/>
                <w:sz w:val="20"/>
                <w:szCs w:val="20"/>
              </w:rPr>
            </w:pPr>
            <w:r w:rsidRPr="00716257">
              <w:rPr>
                <w:rFonts w:asciiTheme="minorHAnsi" w:hAnsiTheme="minorHAnsi" w:cs="Times New Roman"/>
                <w:color w:val="000000"/>
                <w:sz w:val="20"/>
                <w:szCs w:val="20"/>
              </w:rPr>
              <w:t>R$</w:t>
            </w:r>
            <w:r w:rsidR="00AA6BA4" w:rsidRPr="00716257">
              <w:rPr>
                <w:rFonts w:asciiTheme="minorHAnsi" w:hAnsiTheme="minorHAnsi" w:cs="Times New Roman"/>
                <w:color w:val="000000"/>
                <w:sz w:val="20"/>
                <w:szCs w:val="20"/>
              </w:rPr>
              <w:t>-</w:t>
            </w:r>
          </w:p>
        </w:tc>
      </w:tr>
    </w:tbl>
    <w:p w:rsidR="00BC7D46" w:rsidRPr="00716257" w:rsidRDefault="00BC7D46" w:rsidP="00BC7D46">
      <w:pPr>
        <w:jc w:val="both"/>
        <w:rPr>
          <w:rFonts w:asciiTheme="minorHAnsi" w:hAnsiTheme="minorHAnsi" w:cs="Times New Roman"/>
          <w:b/>
          <w:color w:val="FF0000"/>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iCs/>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iCs/>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p>
    <w:p w:rsidR="00BC7D46" w:rsidRPr="00716257" w:rsidRDefault="00BC7D46" w:rsidP="001A2203">
      <w:pPr>
        <w:tabs>
          <w:tab w:val="left" w:pos="709"/>
          <w:tab w:val="left" w:pos="1560"/>
          <w:tab w:val="left" w:pos="2694"/>
        </w:tabs>
        <w:ind w:left="-709"/>
        <w:jc w:val="center"/>
        <w:rPr>
          <w:rFonts w:asciiTheme="minorHAnsi" w:hAnsiTheme="minorHAnsi" w:cs="Times New Roman"/>
          <w:b/>
          <w:bCs/>
          <w:sz w:val="20"/>
          <w:szCs w:val="20"/>
        </w:rPr>
      </w:pPr>
      <w:r w:rsidRPr="00716257">
        <w:rPr>
          <w:rFonts w:asciiTheme="minorHAnsi" w:hAnsiTheme="minorHAnsi" w:cs="Times New Roman"/>
          <w:sz w:val="20"/>
          <w:szCs w:val="20"/>
        </w:rPr>
        <w:t>(</w:t>
      </w:r>
      <w:r w:rsidRPr="00716257">
        <w:rPr>
          <w:rFonts w:asciiTheme="minorHAnsi" w:hAnsiTheme="minorHAnsi" w:cs="Times New Roman"/>
          <w:i/>
          <w:sz w:val="20"/>
          <w:szCs w:val="20"/>
        </w:rPr>
        <w:t>Nome, RG n° e assinatura do responsável legal</w:t>
      </w:r>
      <w:proofErr w:type="gramStart"/>
      <w:r w:rsidRPr="00716257">
        <w:rPr>
          <w:rFonts w:asciiTheme="minorHAnsi" w:hAnsiTheme="minorHAnsi" w:cs="Times New Roman"/>
          <w:sz w:val="20"/>
          <w:szCs w:val="20"/>
        </w:rPr>
        <w:t>)</w:t>
      </w:r>
      <w:proofErr w:type="gramEnd"/>
    </w:p>
    <w:p w:rsidR="00BC7D46" w:rsidRPr="00716257" w:rsidRDefault="00BC7D46" w:rsidP="001A2203">
      <w:pPr>
        <w:tabs>
          <w:tab w:val="left" w:pos="709"/>
          <w:tab w:val="left" w:pos="1560"/>
          <w:tab w:val="left" w:pos="2694"/>
        </w:tabs>
        <w:ind w:left="-709"/>
        <w:jc w:val="center"/>
        <w:rPr>
          <w:rFonts w:asciiTheme="minorHAnsi" w:hAnsiTheme="minorHAnsi" w:cs="Times New Roman"/>
          <w:b/>
          <w:bCs/>
          <w:sz w:val="20"/>
          <w:szCs w:val="20"/>
        </w:rPr>
      </w:pPr>
    </w:p>
    <w:p w:rsidR="00BC7D46" w:rsidRPr="00716257" w:rsidRDefault="00BC7D46" w:rsidP="001A2203">
      <w:pPr>
        <w:tabs>
          <w:tab w:val="left" w:pos="709"/>
          <w:tab w:val="left" w:pos="1560"/>
          <w:tab w:val="left" w:pos="2694"/>
        </w:tabs>
        <w:ind w:left="-709"/>
        <w:jc w:val="center"/>
        <w:rPr>
          <w:rFonts w:asciiTheme="minorHAnsi" w:hAnsiTheme="minorHAnsi" w:cs="Times New Roman"/>
          <w:b/>
          <w:bCs/>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p>
    <w:p w:rsidR="00BC7D46" w:rsidRPr="00716257" w:rsidRDefault="00BC7D46" w:rsidP="001A2203">
      <w:pPr>
        <w:tabs>
          <w:tab w:val="left" w:pos="709"/>
          <w:tab w:val="left" w:pos="1560"/>
          <w:tab w:val="left" w:pos="2694"/>
        </w:tabs>
        <w:ind w:left="-709"/>
        <w:jc w:val="center"/>
        <w:rPr>
          <w:rFonts w:asciiTheme="minorHAnsi" w:hAnsiTheme="minorHAnsi" w:cs="Times New Roman"/>
          <w:sz w:val="20"/>
          <w:szCs w:val="20"/>
        </w:rPr>
      </w:pPr>
      <w:r w:rsidRPr="00716257">
        <w:rPr>
          <w:rFonts w:asciiTheme="minorHAnsi" w:hAnsiTheme="minorHAnsi" w:cs="Times New Roman"/>
          <w:sz w:val="20"/>
          <w:szCs w:val="20"/>
        </w:rPr>
        <w:t>(</w:t>
      </w:r>
      <w:r w:rsidRPr="00716257">
        <w:rPr>
          <w:rFonts w:asciiTheme="minorHAnsi" w:hAnsiTheme="minorHAnsi" w:cs="Times New Roman"/>
          <w:i/>
          <w:sz w:val="20"/>
          <w:szCs w:val="20"/>
        </w:rPr>
        <w:t>nome, CREA/CAU n° e assinatura Responsável Técnico habilitado</w:t>
      </w:r>
      <w:proofErr w:type="gramStart"/>
      <w:r w:rsidRPr="00716257">
        <w:rPr>
          <w:rFonts w:asciiTheme="minorHAnsi" w:hAnsiTheme="minorHAnsi" w:cs="Times New Roman"/>
          <w:i/>
          <w:sz w:val="20"/>
          <w:szCs w:val="20"/>
        </w:rPr>
        <w:t>)</w:t>
      </w:r>
      <w:proofErr w:type="gramEnd"/>
    </w:p>
    <w:p w:rsidR="00BC7D46" w:rsidRPr="00716257" w:rsidRDefault="00BC7D46" w:rsidP="001A2203">
      <w:pPr>
        <w:spacing w:line="360" w:lineRule="auto"/>
        <w:jc w:val="center"/>
        <w:rPr>
          <w:rFonts w:asciiTheme="minorHAnsi" w:hAnsiTheme="minorHAnsi" w:cs="Times New Roman"/>
          <w:i/>
          <w:sz w:val="20"/>
          <w:szCs w:val="20"/>
        </w:rPr>
      </w:pPr>
    </w:p>
    <w:p w:rsidR="00BC7D46" w:rsidRPr="00716257" w:rsidRDefault="00BC7D46" w:rsidP="001A2203">
      <w:pPr>
        <w:spacing w:line="360" w:lineRule="auto"/>
        <w:jc w:val="center"/>
        <w:rPr>
          <w:rFonts w:asciiTheme="minorHAnsi" w:hAnsiTheme="minorHAnsi" w:cs="Times New Roman"/>
          <w:sz w:val="20"/>
          <w:szCs w:val="20"/>
        </w:rPr>
      </w:pPr>
      <w:r w:rsidRPr="00716257">
        <w:rPr>
          <w:rFonts w:asciiTheme="minorHAnsi" w:hAnsiTheme="minorHAnsi" w:cs="Times New Roman"/>
          <w:b/>
          <w:bCs/>
          <w:sz w:val="20"/>
          <w:szCs w:val="20"/>
        </w:rPr>
        <w:lastRenderedPageBreak/>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BC7D46" w:rsidRPr="00716257" w:rsidRDefault="00BC7D46" w:rsidP="00BC7D46">
      <w:pPr>
        <w:tabs>
          <w:tab w:val="left" w:pos="709"/>
          <w:tab w:val="left" w:pos="1560"/>
          <w:tab w:val="left" w:pos="2694"/>
        </w:tabs>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sectPr w:rsidR="00BC7D46" w:rsidRPr="00716257" w:rsidSect="004F26A1">
          <w:footnotePr>
            <w:pos w:val="beneathText"/>
          </w:footnotePr>
          <w:pgSz w:w="16837" w:h="11905" w:orient="landscape"/>
          <w:pgMar w:top="1701" w:right="1701" w:bottom="1134" w:left="1701" w:header="720" w:footer="720" w:gutter="0"/>
          <w:cols w:space="720"/>
          <w:docGrid w:linePitch="360"/>
        </w:sectPr>
      </w:pPr>
    </w:p>
    <w:p w:rsidR="00BC7D46" w:rsidRPr="00716257" w:rsidRDefault="00BC7D46" w:rsidP="001A2203">
      <w:pPr>
        <w:jc w:val="center"/>
        <w:rPr>
          <w:rFonts w:asciiTheme="minorHAnsi" w:hAnsiTheme="minorHAnsi" w:cs="Times New Roman"/>
          <w:b/>
          <w:sz w:val="20"/>
          <w:szCs w:val="20"/>
        </w:rPr>
      </w:pPr>
      <w:r w:rsidRPr="00716257">
        <w:rPr>
          <w:rFonts w:asciiTheme="minorHAnsi" w:hAnsiTheme="minorHAnsi" w:cs="Times New Roman"/>
          <w:b/>
          <w:sz w:val="20"/>
          <w:szCs w:val="20"/>
        </w:rPr>
        <w:lastRenderedPageBreak/>
        <w:t>ANEXO N.º 08</w:t>
      </w:r>
    </w:p>
    <w:p w:rsidR="00BC7D46" w:rsidRPr="00716257" w:rsidRDefault="00BC7D46" w:rsidP="001A2203">
      <w:pPr>
        <w:jc w:val="center"/>
        <w:rPr>
          <w:rFonts w:asciiTheme="minorHAnsi" w:hAnsiTheme="minorHAnsi" w:cs="Times New Roman"/>
          <w:sz w:val="20"/>
          <w:szCs w:val="20"/>
        </w:rPr>
      </w:pPr>
    </w:p>
    <w:p w:rsidR="00BC7D46" w:rsidRPr="00716257" w:rsidRDefault="00BC7D46" w:rsidP="001A2203">
      <w:pPr>
        <w:jc w:val="center"/>
        <w:rPr>
          <w:rFonts w:asciiTheme="minorHAnsi" w:hAnsiTheme="minorHAnsi" w:cs="Times New Roman"/>
          <w:b/>
          <w:sz w:val="20"/>
          <w:szCs w:val="20"/>
        </w:rPr>
      </w:pPr>
    </w:p>
    <w:p w:rsidR="00BC7D46" w:rsidRPr="00716257" w:rsidRDefault="00BC7D46" w:rsidP="001A2203">
      <w:pPr>
        <w:jc w:val="center"/>
        <w:rPr>
          <w:rFonts w:asciiTheme="minorHAnsi" w:hAnsiTheme="minorHAnsi" w:cs="Times New Roman"/>
          <w:b/>
          <w:sz w:val="20"/>
          <w:szCs w:val="20"/>
        </w:rPr>
      </w:pPr>
    </w:p>
    <w:p w:rsidR="00BC7D46" w:rsidRPr="00716257" w:rsidRDefault="00BC7D46" w:rsidP="001A2203">
      <w:pPr>
        <w:ind w:hanging="142"/>
        <w:jc w:val="center"/>
        <w:rPr>
          <w:rStyle w:val="fontstyle01"/>
          <w:rFonts w:asciiTheme="minorHAnsi" w:hAnsiTheme="minorHAnsi" w:cs="Times New Roman"/>
          <w:color w:val="auto"/>
        </w:rPr>
      </w:pPr>
      <w:r w:rsidRPr="00716257">
        <w:rPr>
          <w:rStyle w:val="fontstyle01"/>
          <w:rFonts w:asciiTheme="minorHAnsi" w:hAnsiTheme="minorHAnsi" w:cs="Times New Roman"/>
        </w:rPr>
        <w:t>DECLARAÇÃO DE DISPONIBILIDADE DE EQUIPAMENTOS E MÁQUINAS</w:t>
      </w:r>
    </w:p>
    <w:p w:rsidR="00BC7D46" w:rsidRPr="00716257" w:rsidRDefault="00BC7D46" w:rsidP="001A2203">
      <w:pPr>
        <w:pStyle w:val="western"/>
        <w:spacing w:before="0"/>
        <w:jc w:val="center"/>
        <w:rPr>
          <w:rFonts w:asciiTheme="minorHAnsi" w:hAnsiTheme="minorHAnsi" w:cs="Times New Roman"/>
          <w:bCs/>
          <w:i/>
          <w:sz w:val="20"/>
          <w:szCs w:val="20"/>
        </w:rPr>
      </w:pPr>
      <w:r w:rsidRPr="00716257">
        <w:rPr>
          <w:rFonts w:asciiTheme="minorHAnsi" w:hAnsiTheme="minorHAnsi" w:cs="Times New Roman"/>
          <w:bCs/>
          <w:i/>
          <w:color w:val="auto"/>
          <w:sz w:val="20"/>
          <w:szCs w:val="20"/>
        </w:rPr>
        <w:t xml:space="preserve">(apresentar em papel timbrado indicando CNPJ da empresa, </w:t>
      </w:r>
      <w:r w:rsidRPr="00716257">
        <w:rPr>
          <w:rFonts w:asciiTheme="minorHAnsi" w:hAnsiTheme="minorHAnsi" w:cs="Times New Roman"/>
          <w:bCs/>
          <w:i/>
          <w:sz w:val="20"/>
          <w:szCs w:val="20"/>
        </w:rPr>
        <w:t>razão social, endereço, telefone e e-mail</w:t>
      </w:r>
      <w:proofErr w:type="gramStart"/>
      <w:r w:rsidRPr="00716257">
        <w:rPr>
          <w:rFonts w:asciiTheme="minorHAnsi" w:hAnsiTheme="minorHAnsi" w:cs="Times New Roman"/>
          <w:bCs/>
          <w:i/>
          <w:sz w:val="20"/>
          <w:szCs w:val="20"/>
        </w:rPr>
        <w:t>)</w:t>
      </w:r>
      <w:proofErr w:type="gramEnd"/>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b/>
          <w:sz w:val="20"/>
          <w:szCs w:val="20"/>
        </w:rPr>
      </w:pPr>
    </w:p>
    <w:p w:rsidR="00BC7D46" w:rsidRPr="00716257" w:rsidRDefault="001A2203" w:rsidP="00BC7D46">
      <w:pPr>
        <w:pStyle w:val="western"/>
        <w:spacing w:before="0"/>
        <w:rPr>
          <w:rFonts w:asciiTheme="minorHAnsi" w:hAnsiTheme="minorHAnsi" w:cs="Times New Roman"/>
          <w:sz w:val="20"/>
          <w:szCs w:val="20"/>
        </w:rPr>
      </w:pPr>
      <w:r w:rsidRPr="00716257">
        <w:rPr>
          <w:rFonts w:asciiTheme="minorHAnsi" w:hAnsiTheme="minorHAnsi" w:cs="Times New Roman"/>
          <w:sz w:val="20"/>
          <w:szCs w:val="20"/>
        </w:rPr>
        <w:t>Ref.: Pregão nº 183/2023</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Style w:val="fontstyle21"/>
          <w:rFonts w:asciiTheme="minorHAnsi" w:hAnsiTheme="minorHAnsi" w:cs="Times New Roman"/>
        </w:rPr>
      </w:pPr>
    </w:p>
    <w:p w:rsidR="00BC7D46" w:rsidRPr="00716257" w:rsidRDefault="00BC7D46" w:rsidP="00BC7D46">
      <w:pPr>
        <w:tabs>
          <w:tab w:val="left" w:pos="5103"/>
        </w:tabs>
        <w:jc w:val="both"/>
        <w:rPr>
          <w:rFonts w:asciiTheme="minorHAnsi" w:hAnsiTheme="minorHAnsi" w:cs="Times New Roman"/>
          <w:sz w:val="20"/>
          <w:szCs w:val="20"/>
        </w:rPr>
      </w:pPr>
    </w:p>
    <w:p w:rsidR="00BC7D46" w:rsidRPr="00716257" w:rsidRDefault="00BC7D46" w:rsidP="00BC7D46">
      <w:pPr>
        <w:jc w:val="both"/>
        <w:rPr>
          <w:rStyle w:val="fontstyle21"/>
          <w:rFonts w:asciiTheme="minorHAnsi" w:hAnsiTheme="minorHAnsi" w:cs="Times New Roman"/>
          <w:color w:val="auto"/>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Style w:val="fontstyle21"/>
          <w:rFonts w:asciiTheme="minorHAnsi" w:hAnsiTheme="minorHAnsi" w:cs="Times New Roman"/>
        </w:rPr>
        <w:t xml:space="preserve">  (empresa), com sede à </w:t>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Style w:val="fontstyle21"/>
          <w:rFonts w:asciiTheme="minorHAnsi" w:hAnsiTheme="minorHAnsi" w:cs="Times New Roman"/>
        </w:rPr>
        <w:softHyphen/>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Style w:val="fontstyle21"/>
          <w:rFonts w:asciiTheme="minorHAnsi" w:hAnsiTheme="minorHAnsi" w:cs="Times New Roman"/>
        </w:rPr>
        <w:t xml:space="preserve"> (endereço), inscrita no Cadastro Nacional de Pessoa Jurídica – CNPJ sob nº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Style w:val="fontstyle21"/>
          <w:rFonts w:asciiTheme="minorHAnsi" w:hAnsiTheme="minorHAnsi" w:cs="Times New Roman"/>
        </w:rPr>
        <w:t xml:space="preserve">, DECLARA, para fins do disposto na licitação em epígrafe, disponibilizará durante a execução do objeto </w:t>
      </w:r>
      <w:r w:rsidRPr="00716257">
        <w:rPr>
          <w:rStyle w:val="fontstyle21"/>
          <w:rFonts w:asciiTheme="minorHAnsi" w:hAnsiTheme="minorHAnsi" w:cs="Times New Roman"/>
          <w:color w:val="auto"/>
        </w:rPr>
        <w:t>contratado, todo e qualquer recurso(s) necessário(s) e apropriado(s) de proteção ao desempenho dos serviços, com aparelhamento, equipamentos de proteção individual (EPI), materiais e ferramentas</w:t>
      </w:r>
      <w:proofErr w:type="gramStart"/>
      <w:r w:rsidRPr="00716257">
        <w:rPr>
          <w:rStyle w:val="fontstyle21"/>
          <w:rFonts w:asciiTheme="minorHAnsi" w:hAnsiTheme="minorHAnsi" w:cs="Times New Roman"/>
          <w:color w:val="auto"/>
        </w:rPr>
        <w:t>, ,</w:t>
      </w:r>
      <w:proofErr w:type="gramEnd"/>
      <w:r w:rsidRPr="00716257">
        <w:rPr>
          <w:rStyle w:val="fontstyle21"/>
          <w:rFonts w:asciiTheme="minorHAnsi" w:hAnsiTheme="minorHAnsi" w:cs="Times New Roman"/>
          <w:color w:val="auto"/>
        </w:rPr>
        <w:t xml:space="preserve"> bem como, realizará a fiscalização no usos desses equipamentos de segurança. </w:t>
      </w:r>
    </w:p>
    <w:p w:rsidR="00BC7D46" w:rsidRPr="00716257" w:rsidRDefault="00BC7D46" w:rsidP="00BC7D46">
      <w:pPr>
        <w:jc w:val="both"/>
        <w:rPr>
          <w:rStyle w:val="fontstyle21"/>
          <w:rFonts w:asciiTheme="minorHAnsi" w:hAnsiTheme="minorHAnsi" w:cs="Times New Roman"/>
          <w:color w:val="auto"/>
        </w:rPr>
      </w:pPr>
    </w:p>
    <w:p w:rsidR="00BC7D46" w:rsidRPr="00716257" w:rsidRDefault="00BC7D46" w:rsidP="00BC7D46">
      <w:pPr>
        <w:jc w:val="both"/>
        <w:rPr>
          <w:rStyle w:val="fontstyle21"/>
          <w:rFonts w:asciiTheme="minorHAnsi" w:hAnsiTheme="minorHAnsi" w:cs="Times New Roman"/>
          <w:color w:val="auto"/>
        </w:rPr>
      </w:pPr>
    </w:p>
    <w:p w:rsidR="00BC7D46" w:rsidRPr="00716257" w:rsidRDefault="00BC7D46" w:rsidP="00BC7D46">
      <w:pPr>
        <w:jc w:val="both"/>
        <w:rPr>
          <w:rStyle w:val="fontstyle21"/>
          <w:rFonts w:asciiTheme="minorHAnsi" w:hAnsiTheme="minorHAnsi" w:cs="Times New Roman"/>
        </w:rPr>
      </w:pPr>
      <w:r w:rsidRPr="00716257">
        <w:rPr>
          <w:rStyle w:val="fontstyle21"/>
          <w:rFonts w:asciiTheme="minorHAnsi" w:hAnsiTheme="minorHAnsi" w:cs="Times New Roman"/>
        </w:rPr>
        <w:t xml:space="preserve">Na utilização de máquinas e equipamentos de guindar para elevação de pessoas, será comprovado na assinatura do contrato o </w:t>
      </w:r>
      <w:r w:rsidRPr="00716257">
        <w:rPr>
          <w:rFonts w:asciiTheme="minorHAnsi" w:hAnsiTheme="minorHAnsi" w:cs="Times New Roman"/>
          <w:sz w:val="20"/>
          <w:szCs w:val="20"/>
        </w:rPr>
        <w:t xml:space="preserve">curso de qualificação atualizado dos trabalhadores envolvidos - </w:t>
      </w:r>
      <w:r w:rsidRPr="00716257">
        <w:rPr>
          <w:rStyle w:val="fontstyle21"/>
          <w:rFonts w:asciiTheme="minorHAnsi" w:hAnsiTheme="minorHAnsi" w:cs="Times New Roman"/>
        </w:rPr>
        <w:t>NR 12 – Segurança do Trabalho em Máquinas e Equipamentos.</w:t>
      </w:r>
    </w:p>
    <w:p w:rsidR="00BC7D46" w:rsidRPr="00716257" w:rsidRDefault="00BC7D46" w:rsidP="00BC7D46">
      <w:pPr>
        <w:jc w:val="both"/>
        <w:rPr>
          <w:rStyle w:val="fontstyle21"/>
          <w:rFonts w:asciiTheme="minorHAnsi" w:hAnsiTheme="minorHAnsi" w:cs="Times New Roman"/>
        </w:rPr>
      </w:pPr>
    </w:p>
    <w:p w:rsidR="00BC7D46" w:rsidRPr="00716257" w:rsidRDefault="00BC7D46" w:rsidP="00BC7D46">
      <w:pPr>
        <w:jc w:val="both"/>
        <w:rPr>
          <w:rStyle w:val="fontstyle21"/>
          <w:rFonts w:asciiTheme="minorHAnsi" w:hAnsiTheme="minorHAnsi" w:cs="Times New Roman"/>
          <w:color w:val="auto"/>
        </w:rPr>
      </w:pPr>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1A2203">
      <w:pPr>
        <w:jc w:val="center"/>
        <w:rPr>
          <w:rFonts w:asciiTheme="minorHAnsi" w:hAnsiTheme="minorHAnsi" w:cs="Times New Roman"/>
          <w:sz w:val="20"/>
          <w:szCs w:val="20"/>
        </w:rPr>
      </w:pPr>
      <w:r w:rsidRPr="00716257">
        <w:rPr>
          <w:rFonts w:asciiTheme="minorHAnsi" w:hAnsiTheme="minorHAnsi" w:cs="Times New Roman"/>
          <w:sz w:val="20"/>
          <w:szCs w:val="20"/>
        </w:rPr>
        <w:t>_________________________________________</w:t>
      </w:r>
    </w:p>
    <w:p w:rsidR="00BC7D46" w:rsidRPr="00716257" w:rsidRDefault="00BC7D46" w:rsidP="001A2203">
      <w:pPr>
        <w:jc w:val="center"/>
        <w:rPr>
          <w:rFonts w:asciiTheme="minorHAnsi" w:hAnsiTheme="minorHAnsi" w:cs="Times New Roman"/>
          <w:sz w:val="20"/>
          <w:szCs w:val="20"/>
        </w:rPr>
      </w:pPr>
      <w:r w:rsidRPr="00716257">
        <w:rPr>
          <w:rFonts w:asciiTheme="minorHAnsi" w:hAnsiTheme="minorHAnsi" w:cs="Times New Roman"/>
          <w:sz w:val="20"/>
          <w:szCs w:val="20"/>
        </w:rPr>
        <w:t>(</w:t>
      </w:r>
      <w:r w:rsidRPr="00716257">
        <w:rPr>
          <w:rFonts w:asciiTheme="minorHAnsi" w:hAnsiTheme="minorHAnsi" w:cs="Times New Roman"/>
          <w:i/>
          <w:sz w:val="20"/>
          <w:szCs w:val="20"/>
        </w:rPr>
        <w:t>Nome, RG n° e assinatura do responsável legal</w:t>
      </w:r>
      <w:proofErr w:type="gramStart"/>
      <w:r w:rsidRPr="00716257">
        <w:rPr>
          <w:rFonts w:asciiTheme="minorHAnsi" w:hAnsiTheme="minorHAnsi" w:cs="Times New Roman"/>
          <w:sz w:val="20"/>
          <w:szCs w:val="20"/>
        </w:rPr>
        <w:t>)</w:t>
      </w:r>
      <w:proofErr w:type="gramEnd"/>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tabs>
          <w:tab w:val="left" w:pos="709"/>
          <w:tab w:val="left" w:pos="1560"/>
          <w:tab w:val="left" w:pos="2694"/>
        </w:tabs>
        <w:jc w:val="both"/>
        <w:rPr>
          <w:rFonts w:asciiTheme="minorHAnsi" w:hAnsiTheme="minorHAnsi" w:cs="Times New Roman"/>
          <w:i/>
          <w:sz w:val="20"/>
          <w:szCs w:val="20"/>
        </w:rPr>
        <w:sectPr w:rsidR="00BC7D46" w:rsidRPr="00716257">
          <w:footnotePr>
            <w:pos w:val="beneathText"/>
          </w:footnotePr>
          <w:pgSz w:w="11905" w:h="16837"/>
          <w:pgMar w:top="1701" w:right="1134" w:bottom="1701" w:left="1701" w:header="720" w:footer="720" w:gutter="0"/>
          <w:cols w:space="720"/>
          <w:docGrid w:linePitch="360"/>
        </w:sectPr>
      </w:pPr>
    </w:p>
    <w:p w:rsidR="00BC7D46" w:rsidRPr="00716257" w:rsidRDefault="00BC7D46" w:rsidP="00573C76">
      <w:pPr>
        <w:pStyle w:val="western"/>
        <w:spacing w:before="0"/>
        <w:jc w:val="center"/>
        <w:rPr>
          <w:rFonts w:asciiTheme="minorHAnsi" w:eastAsia="Times New Roman" w:hAnsiTheme="minorHAnsi" w:cs="Times New Roman"/>
          <w:b/>
          <w:bCs/>
          <w:color w:val="auto"/>
          <w:sz w:val="20"/>
          <w:szCs w:val="20"/>
        </w:rPr>
      </w:pPr>
      <w:r w:rsidRPr="00716257">
        <w:rPr>
          <w:rFonts w:asciiTheme="minorHAnsi" w:eastAsia="Times New Roman" w:hAnsiTheme="minorHAnsi" w:cs="Times New Roman"/>
          <w:b/>
          <w:bCs/>
          <w:color w:val="auto"/>
          <w:sz w:val="20"/>
          <w:szCs w:val="20"/>
        </w:rPr>
        <w:lastRenderedPageBreak/>
        <w:t>ANEXO N.º 09</w:t>
      </w: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jc w:val="center"/>
        <w:rPr>
          <w:rFonts w:asciiTheme="minorHAnsi" w:hAnsiTheme="minorHAnsi" w:cs="Times New Roman"/>
          <w:sz w:val="20"/>
          <w:szCs w:val="20"/>
        </w:rPr>
      </w:pPr>
    </w:p>
    <w:p w:rsidR="00BC7D46" w:rsidRPr="00716257" w:rsidRDefault="00BC7D46" w:rsidP="00573C76">
      <w:pPr>
        <w:jc w:val="center"/>
        <w:rPr>
          <w:rFonts w:asciiTheme="minorHAnsi" w:hAnsiTheme="minorHAnsi" w:cs="Times New Roman"/>
          <w:b/>
          <w:bCs/>
          <w:sz w:val="20"/>
          <w:szCs w:val="20"/>
        </w:rPr>
      </w:pPr>
      <w:r w:rsidRPr="00716257">
        <w:rPr>
          <w:rFonts w:asciiTheme="minorHAnsi" w:hAnsiTheme="minorHAnsi" w:cs="Times New Roman"/>
          <w:b/>
          <w:bCs/>
          <w:sz w:val="20"/>
          <w:szCs w:val="20"/>
        </w:rPr>
        <w:t>CRONOGRAMA FÍSICO FINANCEIRO</w:t>
      </w:r>
    </w:p>
    <w:p w:rsidR="00BC7D46" w:rsidRPr="00716257" w:rsidRDefault="00BC7D46" w:rsidP="00BC7D46">
      <w:pPr>
        <w:jc w:val="both"/>
        <w:rPr>
          <w:rFonts w:asciiTheme="minorHAnsi" w:hAnsiTheme="minorHAnsi" w:cs="Times New Roman"/>
          <w:b/>
          <w:bCs/>
          <w:sz w:val="20"/>
          <w:szCs w:val="20"/>
        </w:rPr>
      </w:pPr>
    </w:p>
    <w:p w:rsidR="00BC7D46" w:rsidRPr="00716257" w:rsidRDefault="00BC7D46" w:rsidP="00BC7D46">
      <w:pPr>
        <w:tabs>
          <w:tab w:val="left" w:pos="0"/>
        </w:tabs>
        <w:jc w:val="both"/>
        <w:rPr>
          <w:rFonts w:asciiTheme="minorHAnsi" w:hAnsiTheme="minorHAnsi" w:cs="Times New Roman"/>
          <w:b/>
          <w:sz w:val="20"/>
          <w:szCs w:val="20"/>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9"/>
        <w:gridCol w:w="371"/>
        <w:gridCol w:w="1411"/>
        <w:gridCol w:w="1843"/>
        <w:gridCol w:w="1984"/>
        <w:gridCol w:w="851"/>
        <w:gridCol w:w="567"/>
        <w:gridCol w:w="567"/>
        <w:gridCol w:w="567"/>
        <w:gridCol w:w="601"/>
        <w:gridCol w:w="550"/>
        <w:gridCol w:w="550"/>
      </w:tblGrid>
      <w:tr w:rsidR="00BC7D46" w:rsidRPr="00716257" w:rsidTr="004F26A1">
        <w:tc>
          <w:tcPr>
            <w:tcW w:w="10491" w:type="dxa"/>
            <w:gridSpan w:val="12"/>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                                               EDITAL PREGÃO ELETRÔNICO Nº </w:t>
            </w:r>
            <w:r w:rsidR="00573C76" w:rsidRPr="00716257">
              <w:rPr>
                <w:rFonts w:asciiTheme="minorHAnsi" w:hAnsiTheme="minorHAnsi" w:cs="Times New Roman"/>
                <w:b/>
                <w:sz w:val="20"/>
                <w:szCs w:val="20"/>
                <w:lang w:eastAsia="ar-SA"/>
              </w:rPr>
              <w:t>183/2023</w:t>
            </w:r>
          </w:p>
          <w:p w:rsidR="00BC7D46" w:rsidRPr="00716257" w:rsidRDefault="00BC7D46" w:rsidP="00BC7D46">
            <w:pPr>
              <w:jc w:val="both"/>
              <w:rPr>
                <w:rFonts w:asciiTheme="minorHAnsi" w:hAnsiTheme="minorHAnsi" w:cs="Times New Roman"/>
                <w:b/>
                <w:bCs/>
                <w:sz w:val="20"/>
                <w:szCs w:val="20"/>
              </w:rPr>
            </w:pPr>
          </w:p>
        </w:tc>
      </w:tr>
      <w:tr w:rsidR="00BC7D46" w:rsidRPr="00716257" w:rsidTr="004F26A1">
        <w:tc>
          <w:tcPr>
            <w:tcW w:w="8223" w:type="dxa"/>
            <w:gridSpan w:val="8"/>
            <w:tcBorders>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PROPONENTE: </w:t>
            </w:r>
            <w:r w:rsidRPr="00716257">
              <w:rPr>
                <w:rFonts w:asciiTheme="minorHAnsi" w:hAnsiTheme="minorHAnsi" w:cs="Times New Roman"/>
                <w:b/>
                <w:sz w:val="20"/>
                <w:szCs w:val="20"/>
                <w:lang w:eastAsia="ar-SA"/>
              </w:rPr>
              <w:fldChar w:fldCharType="begin">
                <w:ffData>
                  <w:name w:val="Texto3"/>
                  <w:enabled/>
                  <w:calcOnExit w:val="0"/>
                  <w:textInput/>
                </w:ffData>
              </w:fldChar>
            </w:r>
            <w:r w:rsidRPr="00716257">
              <w:rPr>
                <w:rFonts w:asciiTheme="minorHAnsi" w:hAnsiTheme="minorHAnsi" w:cs="Times New Roman"/>
                <w:b/>
                <w:sz w:val="20"/>
                <w:szCs w:val="20"/>
                <w:lang w:eastAsia="ar-SA"/>
              </w:rPr>
              <w:instrText xml:space="preserve"> FORMTEXT </w:instrText>
            </w:r>
            <w:r w:rsidRPr="00716257">
              <w:rPr>
                <w:rFonts w:asciiTheme="minorHAnsi" w:hAnsiTheme="minorHAnsi" w:cs="Times New Roman"/>
                <w:b/>
                <w:sz w:val="20"/>
                <w:szCs w:val="20"/>
                <w:lang w:eastAsia="ar-SA"/>
              </w:rPr>
            </w:r>
            <w:r w:rsidRPr="00716257">
              <w:rPr>
                <w:rFonts w:asciiTheme="minorHAnsi" w:hAnsiTheme="minorHAnsi" w:cs="Times New Roman"/>
                <w:b/>
                <w:sz w:val="20"/>
                <w:szCs w:val="20"/>
                <w:lang w:eastAsia="ar-SA"/>
              </w:rPr>
              <w:fldChar w:fldCharType="separate"/>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sz w:val="20"/>
                <w:szCs w:val="20"/>
                <w:lang w:eastAsia="ar-SA"/>
              </w:rPr>
              <w:fldChar w:fldCharType="end"/>
            </w:r>
          </w:p>
        </w:tc>
        <w:tc>
          <w:tcPr>
            <w:tcW w:w="2268" w:type="dxa"/>
            <w:gridSpan w:val="4"/>
            <w:tcBorders>
              <w:top w:val="single" w:sz="4" w:space="0" w:color="auto"/>
              <w:left w:val="single" w:sz="4" w:space="0" w:color="auto"/>
              <w:bottom w:val="nil"/>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PRAZO DE </w:t>
            </w:r>
          </w:p>
        </w:tc>
      </w:tr>
      <w:tr w:rsidR="00BC7D46" w:rsidRPr="00716257" w:rsidTr="004F26A1">
        <w:tc>
          <w:tcPr>
            <w:tcW w:w="8223" w:type="dxa"/>
            <w:gridSpan w:val="8"/>
            <w:tcBorders>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MUNICÍPIO: </w:t>
            </w:r>
            <w:r w:rsidRPr="00716257">
              <w:rPr>
                <w:rFonts w:asciiTheme="minorHAnsi" w:hAnsiTheme="minorHAnsi" w:cs="Times New Roman"/>
                <w:b/>
                <w:sz w:val="20"/>
                <w:szCs w:val="20"/>
                <w:lang w:eastAsia="ar-SA"/>
              </w:rPr>
              <w:fldChar w:fldCharType="begin">
                <w:ffData>
                  <w:name w:val="Texto3"/>
                  <w:enabled/>
                  <w:calcOnExit w:val="0"/>
                  <w:textInput/>
                </w:ffData>
              </w:fldChar>
            </w:r>
            <w:r w:rsidRPr="00716257">
              <w:rPr>
                <w:rFonts w:asciiTheme="minorHAnsi" w:hAnsiTheme="minorHAnsi" w:cs="Times New Roman"/>
                <w:b/>
                <w:sz w:val="20"/>
                <w:szCs w:val="20"/>
                <w:lang w:eastAsia="ar-SA"/>
              </w:rPr>
              <w:instrText xml:space="preserve"> FORMTEXT </w:instrText>
            </w:r>
            <w:r w:rsidRPr="00716257">
              <w:rPr>
                <w:rFonts w:asciiTheme="minorHAnsi" w:hAnsiTheme="minorHAnsi" w:cs="Times New Roman"/>
                <w:b/>
                <w:sz w:val="20"/>
                <w:szCs w:val="20"/>
                <w:lang w:eastAsia="ar-SA"/>
              </w:rPr>
            </w:r>
            <w:r w:rsidRPr="00716257">
              <w:rPr>
                <w:rFonts w:asciiTheme="minorHAnsi" w:hAnsiTheme="minorHAnsi" w:cs="Times New Roman"/>
                <w:b/>
                <w:sz w:val="20"/>
                <w:szCs w:val="20"/>
                <w:lang w:eastAsia="ar-SA"/>
              </w:rPr>
              <w:fldChar w:fldCharType="separate"/>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sz w:val="20"/>
                <w:szCs w:val="20"/>
                <w:lang w:eastAsia="ar-SA"/>
              </w:rPr>
              <w:fldChar w:fldCharType="end"/>
            </w:r>
          </w:p>
        </w:tc>
        <w:tc>
          <w:tcPr>
            <w:tcW w:w="2268" w:type="dxa"/>
            <w:gridSpan w:val="4"/>
            <w:tcBorders>
              <w:top w:val="nil"/>
              <w:left w:val="single" w:sz="4" w:space="0" w:color="auto"/>
              <w:bottom w:val="nil"/>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EXECUÇÃO</w:t>
            </w:r>
          </w:p>
        </w:tc>
      </w:tr>
      <w:tr w:rsidR="00BC7D46" w:rsidRPr="00716257" w:rsidTr="004F26A1">
        <w:tc>
          <w:tcPr>
            <w:tcW w:w="8223" w:type="dxa"/>
            <w:gridSpan w:val="8"/>
            <w:tcBorders>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OBJETO: </w:t>
            </w:r>
            <w:r w:rsidRPr="00716257">
              <w:rPr>
                <w:rFonts w:asciiTheme="minorHAnsi" w:hAnsiTheme="minorHAnsi" w:cs="Times New Roman"/>
                <w:b/>
                <w:sz w:val="20"/>
                <w:szCs w:val="20"/>
                <w:lang w:eastAsia="ar-SA"/>
              </w:rPr>
              <w:fldChar w:fldCharType="begin">
                <w:ffData>
                  <w:name w:val="Texto3"/>
                  <w:enabled/>
                  <w:calcOnExit w:val="0"/>
                  <w:textInput/>
                </w:ffData>
              </w:fldChar>
            </w:r>
            <w:r w:rsidRPr="00716257">
              <w:rPr>
                <w:rFonts w:asciiTheme="minorHAnsi" w:hAnsiTheme="minorHAnsi" w:cs="Times New Roman"/>
                <w:b/>
                <w:sz w:val="20"/>
                <w:szCs w:val="20"/>
                <w:lang w:eastAsia="ar-SA"/>
              </w:rPr>
              <w:instrText xml:space="preserve"> FORMTEXT </w:instrText>
            </w:r>
            <w:r w:rsidRPr="00716257">
              <w:rPr>
                <w:rFonts w:asciiTheme="minorHAnsi" w:hAnsiTheme="minorHAnsi" w:cs="Times New Roman"/>
                <w:b/>
                <w:sz w:val="20"/>
                <w:szCs w:val="20"/>
                <w:lang w:eastAsia="ar-SA"/>
              </w:rPr>
            </w:r>
            <w:r w:rsidRPr="00716257">
              <w:rPr>
                <w:rFonts w:asciiTheme="minorHAnsi" w:hAnsiTheme="minorHAnsi" w:cs="Times New Roman"/>
                <w:b/>
                <w:sz w:val="20"/>
                <w:szCs w:val="20"/>
                <w:lang w:eastAsia="ar-SA"/>
              </w:rPr>
              <w:fldChar w:fldCharType="separate"/>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sz w:val="20"/>
                <w:szCs w:val="20"/>
                <w:lang w:eastAsia="ar-SA"/>
              </w:rPr>
              <w:fldChar w:fldCharType="end"/>
            </w:r>
          </w:p>
        </w:tc>
        <w:tc>
          <w:tcPr>
            <w:tcW w:w="2268" w:type="dxa"/>
            <w:gridSpan w:val="4"/>
            <w:tcBorders>
              <w:top w:val="nil"/>
              <w:left w:val="single" w:sz="4" w:space="0" w:color="auto"/>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sz w:val="20"/>
                <w:szCs w:val="20"/>
                <w:lang w:eastAsia="ar-SA"/>
              </w:rPr>
              <w:fldChar w:fldCharType="begin">
                <w:ffData>
                  <w:name w:val="Texto3"/>
                  <w:enabled/>
                  <w:calcOnExit w:val="0"/>
                  <w:textInput/>
                </w:ffData>
              </w:fldChar>
            </w:r>
            <w:r w:rsidRPr="00716257">
              <w:rPr>
                <w:rFonts w:asciiTheme="minorHAnsi" w:hAnsiTheme="minorHAnsi" w:cs="Times New Roman"/>
                <w:b/>
                <w:sz w:val="20"/>
                <w:szCs w:val="20"/>
                <w:lang w:eastAsia="ar-SA"/>
              </w:rPr>
              <w:instrText xml:space="preserve"> FORMTEXT </w:instrText>
            </w:r>
            <w:r w:rsidRPr="00716257">
              <w:rPr>
                <w:rFonts w:asciiTheme="minorHAnsi" w:hAnsiTheme="minorHAnsi" w:cs="Times New Roman"/>
                <w:b/>
                <w:sz w:val="20"/>
                <w:szCs w:val="20"/>
                <w:lang w:eastAsia="ar-SA"/>
              </w:rPr>
            </w:r>
            <w:r w:rsidRPr="00716257">
              <w:rPr>
                <w:rFonts w:asciiTheme="minorHAnsi" w:hAnsiTheme="minorHAnsi" w:cs="Times New Roman"/>
                <w:b/>
                <w:sz w:val="20"/>
                <w:szCs w:val="20"/>
                <w:lang w:eastAsia="ar-SA"/>
              </w:rPr>
              <w:fldChar w:fldCharType="separate"/>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noProof/>
                <w:sz w:val="20"/>
                <w:szCs w:val="20"/>
                <w:lang w:eastAsia="ar-SA"/>
              </w:rPr>
              <w:t> </w:t>
            </w:r>
            <w:r w:rsidRPr="00716257">
              <w:rPr>
                <w:rFonts w:asciiTheme="minorHAnsi" w:hAnsiTheme="minorHAnsi" w:cs="Times New Roman"/>
                <w:b/>
                <w:sz w:val="20"/>
                <w:szCs w:val="20"/>
                <w:lang w:eastAsia="ar-SA"/>
              </w:rPr>
              <w:fldChar w:fldCharType="end"/>
            </w:r>
          </w:p>
        </w:tc>
      </w:tr>
      <w:tr w:rsidR="00BC7D46" w:rsidRPr="00716257" w:rsidTr="004F26A1">
        <w:tblPrEx>
          <w:tblLook w:val="00E0" w:firstRow="1" w:lastRow="1" w:firstColumn="1" w:lastColumn="0" w:noHBand="0" w:noVBand="0"/>
        </w:tblPrEx>
        <w:tc>
          <w:tcPr>
            <w:tcW w:w="629" w:type="dxa"/>
            <w:tcBorders>
              <w:bottom w:val="nil"/>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Item (</w:t>
            </w:r>
            <w:proofErr w:type="spellStart"/>
            <w:r w:rsidRPr="00716257">
              <w:rPr>
                <w:rFonts w:asciiTheme="minorHAnsi" w:hAnsiTheme="minorHAnsi" w:cs="Times New Roman"/>
                <w:b/>
                <w:bCs/>
                <w:sz w:val="20"/>
                <w:szCs w:val="20"/>
              </w:rPr>
              <w:t>ns</w:t>
            </w:r>
            <w:proofErr w:type="spellEnd"/>
            <w:r w:rsidRPr="00716257">
              <w:rPr>
                <w:rFonts w:asciiTheme="minorHAnsi" w:hAnsiTheme="minorHAnsi" w:cs="Times New Roman"/>
                <w:b/>
                <w:bCs/>
                <w:sz w:val="20"/>
                <w:szCs w:val="20"/>
              </w:rPr>
              <w:t>)</w:t>
            </w:r>
          </w:p>
        </w:tc>
        <w:tc>
          <w:tcPr>
            <w:tcW w:w="3625" w:type="dxa"/>
            <w:gridSpan w:val="3"/>
            <w:tcBorders>
              <w:bottom w:val="nil"/>
              <w:right w:val="nil"/>
            </w:tcBorders>
            <w:shd w:val="clear" w:color="auto" w:fill="auto"/>
          </w:tcPr>
          <w:p w:rsidR="00BC7D46" w:rsidRPr="00716257" w:rsidRDefault="00BC7D46" w:rsidP="00BC7D46">
            <w:pPr>
              <w:jc w:val="both"/>
              <w:rPr>
                <w:rFonts w:asciiTheme="minorHAnsi" w:hAnsiTheme="minorHAnsi" w:cs="Times New Roman"/>
                <w:b/>
                <w:bCs/>
                <w:sz w:val="20"/>
                <w:szCs w:val="20"/>
              </w:rPr>
            </w:pP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Descrição</w:t>
            </w:r>
          </w:p>
        </w:tc>
        <w:tc>
          <w:tcPr>
            <w:tcW w:w="1984" w:type="dxa"/>
            <w:tcBorders>
              <w:bottom w:val="nil"/>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      </w:t>
            </w: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  Valor etapa</w:t>
            </w:r>
          </w:p>
        </w:tc>
        <w:tc>
          <w:tcPr>
            <w:tcW w:w="851" w:type="dxa"/>
            <w:tcBorders>
              <w:top w:val="single" w:sz="4" w:space="0" w:color="auto"/>
              <w:left w:val="single" w:sz="4" w:space="0" w:color="auto"/>
              <w:bottom w:val="nil"/>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 </w:t>
            </w:r>
          </w:p>
          <w:p w:rsidR="00BC7D46" w:rsidRPr="00716257" w:rsidRDefault="00BC7D46" w:rsidP="00BC7D46">
            <w:pPr>
              <w:jc w:val="both"/>
              <w:rPr>
                <w:rFonts w:asciiTheme="minorHAnsi" w:hAnsiTheme="minorHAnsi" w:cs="Times New Roman"/>
                <w:b/>
                <w:bCs/>
                <w:sz w:val="20"/>
                <w:szCs w:val="20"/>
              </w:rPr>
            </w:pPr>
            <w:proofErr w:type="gramStart"/>
            <w:r w:rsidRPr="00716257">
              <w:rPr>
                <w:rFonts w:asciiTheme="minorHAnsi" w:hAnsiTheme="minorHAnsi" w:cs="Times New Roman"/>
                <w:b/>
                <w:bCs/>
                <w:sz w:val="20"/>
                <w:szCs w:val="20"/>
              </w:rPr>
              <w:t>sobre</w:t>
            </w:r>
            <w:proofErr w:type="gramEnd"/>
            <w:r w:rsidRPr="00716257">
              <w:rPr>
                <w:rFonts w:asciiTheme="minorHAnsi" w:hAnsiTheme="minorHAnsi" w:cs="Times New Roman"/>
                <w:b/>
                <w:bCs/>
                <w:sz w:val="20"/>
                <w:szCs w:val="20"/>
              </w:rPr>
              <w:t xml:space="preserve">  total</w:t>
            </w:r>
          </w:p>
        </w:tc>
        <w:tc>
          <w:tcPr>
            <w:tcW w:w="2302" w:type="dxa"/>
            <w:gridSpan w:val="4"/>
            <w:tcBorders>
              <w:top w:val="single" w:sz="4" w:space="0" w:color="auto"/>
              <w:left w:val="single" w:sz="4" w:space="0" w:color="auto"/>
              <w:bottom w:val="single" w:sz="4" w:space="0" w:color="auto"/>
              <w:right w:val="nil"/>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     Prazo de                       Execução</w:t>
            </w:r>
            <w:proofErr w:type="gramStart"/>
            <w:r w:rsidRPr="00716257">
              <w:rPr>
                <w:rFonts w:asciiTheme="minorHAnsi" w:hAnsiTheme="minorHAnsi" w:cs="Times New Roman"/>
                <w:b/>
                <w:bCs/>
                <w:sz w:val="20"/>
                <w:szCs w:val="20"/>
              </w:rPr>
              <w:t xml:space="preserve">  </w:t>
            </w:r>
            <w:proofErr w:type="gramEnd"/>
            <w:r w:rsidRPr="00716257">
              <w:rPr>
                <w:rFonts w:asciiTheme="minorHAnsi" w:hAnsiTheme="minorHAnsi" w:cs="Times New Roman"/>
                <w:b/>
                <w:bCs/>
                <w:sz w:val="20"/>
                <w:szCs w:val="20"/>
              </w:rPr>
              <w:t>(dias)</w:t>
            </w:r>
          </w:p>
          <w:p w:rsidR="00BC7D46" w:rsidRPr="00716257" w:rsidRDefault="00BC7D46" w:rsidP="00BC7D46">
            <w:pPr>
              <w:jc w:val="both"/>
              <w:rPr>
                <w:rFonts w:asciiTheme="minorHAnsi" w:hAnsiTheme="minorHAnsi" w:cs="Times New Roman"/>
                <w:b/>
                <w:bCs/>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p>
          <w:p w:rsidR="00BC7D46" w:rsidRPr="00716257" w:rsidRDefault="00BC7D46" w:rsidP="00BC7D46">
            <w:pPr>
              <w:jc w:val="both"/>
              <w:rPr>
                <w:rFonts w:asciiTheme="minorHAnsi" w:hAnsiTheme="minorHAnsi" w:cs="Times New Roman"/>
                <w:b/>
                <w:bCs/>
                <w:sz w:val="20"/>
                <w:szCs w:val="20"/>
              </w:rPr>
            </w:pPr>
          </w:p>
        </w:tc>
      </w:tr>
      <w:tr w:rsidR="00BC7D46" w:rsidRPr="00716257" w:rsidTr="004F26A1">
        <w:tblPrEx>
          <w:tblLook w:val="00E0" w:firstRow="1" w:lastRow="1" w:firstColumn="1" w:lastColumn="0" w:noHBand="0" w:noVBand="0"/>
        </w:tblPrEx>
        <w:tc>
          <w:tcPr>
            <w:tcW w:w="629" w:type="dxa"/>
            <w:tcBorders>
              <w:top w:val="nil"/>
            </w:tcBorders>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tcBorders>
              <w:top w:val="nil"/>
              <w:right w:val="nil"/>
            </w:tcBorders>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tcBorders>
              <w:top w:val="nil"/>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p>
        </w:tc>
        <w:tc>
          <w:tcPr>
            <w:tcW w:w="851" w:type="dxa"/>
            <w:tcBorders>
              <w:top w:val="nil"/>
              <w:left w:val="single" w:sz="4" w:space="0" w:color="auto"/>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tcBorders>
              <w:top w:val="single" w:sz="4" w:space="0" w:color="auto"/>
              <w:left w:val="single" w:sz="4" w:space="0" w:color="auto"/>
              <w:bottom w:val="single" w:sz="4" w:space="0" w:color="auto"/>
              <w:right w:val="nil"/>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30</w:t>
            </w:r>
          </w:p>
        </w:tc>
        <w:tc>
          <w:tcPr>
            <w:tcW w:w="567" w:type="dxa"/>
            <w:tcBorders>
              <w:top w:val="single" w:sz="4" w:space="0" w:color="auto"/>
              <w:left w:val="single" w:sz="4" w:space="0" w:color="auto"/>
              <w:bottom w:val="single" w:sz="4" w:space="0" w:color="auto"/>
              <w:right w:val="nil"/>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60</w:t>
            </w:r>
          </w:p>
        </w:tc>
        <w:tc>
          <w:tcPr>
            <w:tcW w:w="567" w:type="dxa"/>
            <w:tcBorders>
              <w:top w:val="single" w:sz="4" w:space="0" w:color="auto"/>
              <w:left w:val="single" w:sz="4" w:space="0" w:color="auto"/>
              <w:bottom w:val="single" w:sz="4" w:space="0" w:color="auto"/>
              <w:right w:val="nil"/>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90</w:t>
            </w: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120</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150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180</w:t>
            </w:r>
          </w:p>
        </w:tc>
      </w:tr>
      <w:tr w:rsidR="00BC7D46" w:rsidRPr="00716257" w:rsidTr="004F26A1">
        <w:tblPrEx>
          <w:tblLook w:val="00E0" w:firstRow="1" w:lastRow="1" w:firstColumn="1" w:lastColumn="0" w:noHBand="0" w:noVBand="0"/>
        </w:tblPrEx>
        <w:trPr>
          <w:trHeight w:val="304"/>
        </w:trPr>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tcBorders>
              <w:top w:val="single" w:sz="4" w:space="0" w:color="auto"/>
            </w:tcBorders>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p>
        </w:tc>
        <w:tc>
          <w:tcPr>
            <w:tcW w:w="567"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p>
        </w:tc>
        <w:tc>
          <w:tcPr>
            <w:tcW w:w="567"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tcBorders>
              <w:top w:val="single" w:sz="4" w:space="0" w:color="auto"/>
            </w:tcBorders>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rPr>
          <w:trHeight w:val="372"/>
        </w:trPr>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rPr>
          <w:trHeight w:val="213"/>
        </w:trPr>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0E0" w:firstRow="1" w:lastRow="1" w:firstColumn="1" w:lastColumn="0" w:noHBand="0" w:noVBand="0"/>
        </w:tblPrEx>
        <w:tc>
          <w:tcPr>
            <w:tcW w:w="629"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3625" w:type="dxa"/>
            <w:gridSpan w:val="3"/>
            <w:shd w:val="clear" w:color="auto" w:fill="auto"/>
          </w:tcPr>
          <w:p w:rsidR="00BC7D46" w:rsidRPr="00716257" w:rsidRDefault="00BC7D46" w:rsidP="00BC7D46">
            <w:pPr>
              <w:jc w:val="both"/>
              <w:rPr>
                <w:rFonts w:asciiTheme="minorHAnsi" w:hAnsiTheme="minorHAnsi" w:cs="Times New Roman"/>
                <w:b/>
                <w:bCs/>
                <w:sz w:val="20"/>
                <w:szCs w:val="20"/>
              </w:rPr>
            </w:pP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851"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b/>
                <w:bCs/>
                <w:sz w:val="20"/>
                <w:szCs w:val="20"/>
              </w:rPr>
            </w:pPr>
          </w:p>
        </w:tc>
        <w:tc>
          <w:tcPr>
            <w:tcW w:w="567" w:type="dxa"/>
            <w:shd w:val="clear" w:color="auto" w:fill="auto"/>
          </w:tcPr>
          <w:p w:rsidR="00BC7D46" w:rsidRPr="00716257" w:rsidRDefault="00BC7D46" w:rsidP="00BC7D46">
            <w:pPr>
              <w:jc w:val="both"/>
              <w:rPr>
                <w:rFonts w:asciiTheme="minorHAnsi" w:hAnsiTheme="minorHAnsi" w:cs="Times New Roman"/>
                <w:sz w:val="20"/>
                <w:szCs w:val="20"/>
              </w:rPr>
            </w:pPr>
          </w:p>
        </w:tc>
        <w:tc>
          <w:tcPr>
            <w:tcW w:w="601"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c>
          <w:tcPr>
            <w:tcW w:w="550" w:type="dxa"/>
            <w:shd w:val="clear" w:color="auto" w:fill="auto"/>
          </w:tcPr>
          <w:p w:rsidR="00BC7D46" w:rsidRPr="00716257" w:rsidRDefault="00BC7D46" w:rsidP="00BC7D46">
            <w:pPr>
              <w:jc w:val="both"/>
              <w:rPr>
                <w:rFonts w:asciiTheme="minorHAnsi" w:hAnsiTheme="minorHAnsi" w:cs="Times New Roman"/>
                <w:sz w:val="20"/>
                <w:szCs w:val="20"/>
              </w:rPr>
            </w:pPr>
          </w:p>
        </w:tc>
      </w:tr>
      <w:tr w:rsidR="00BC7D46" w:rsidRPr="00716257" w:rsidTr="004F26A1">
        <w:tblPrEx>
          <w:tblLook w:val="04A0" w:firstRow="1" w:lastRow="0" w:firstColumn="1" w:lastColumn="0" w:noHBand="0" w:noVBand="1"/>
        </w:tblPrEx>
        <w:tc>
          <w:tcPr>
            <w:tcW w:w="1000" w:type="dxa"/>
            <w:gridSpan w:val="2"/>
            <w:tcBorders>
              <w:right w:val="nil"/>
            </w:tcBorders>
            <w:shd w:val="clear" w:color="auto" w:fill="auto"/>
          </w:tcPr>
          <w:p w:rsidR="00BC7D46" w:rsidRPr="00716257" w:rsidRDefault="00BC7D46" w:rsidP="00BC7D46">
            <w:pPr>
              <w:jc w:val="both"/>
              <w:rPr>
                <w:rFonts w:asciiTheme="minorHAnsi" w:hAnsiTheme="minorHAnsi" w:cs="Times New Roman"/>
                <w:b/>
                <w:bCs/>
                <w:sz w:val="20"/>
                <w:szCs w:val="20"/>
              </w:rPr>
            </w:pPr>
          </w:p>
        </w:tc>
        <w:tc>
          <w:tcPr>
            <w:tcW w:w="9491" w:type="dxa"/>
            <w:gridSpan w:val="10"/>
            <w:tcBorders>
              <w:left w:val="nil"/>
            </w:tcBorders>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   Total</w:t>
            </w:r>
          </w:p>
        </w:tc>
      </w:tr>
      <w:tr w:rsidR="00BC7D46" w:rsidRPr="00716257" w:rsidTr="004F26A1">
        <w:tblPrEx>
          <w:tblLook w:val="04A0" w:firstRow="1" w:lastRow="0" w:firstColumn="1" w:lastColumn="0" w:noHBand="0" w:noVBand="1"/>
        </w:tblPrEx>
        <w:tc>
          <w:tcPr>
            <w:tcW w:w="10491" w:type="dxa"/>
            <w:gridSpan w:val="12"/>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Cronograma Físico Financeiro (Medições efetuadas em 30, 60, 90, 120, 150 e 180 dias após o fornecimento e instalação </w:t>
            </w:r>
            <w:proofErr w:type="gramStart"/>
            <w:r w:rsidRPr="00716257">
              <w:rPr>
                <w:rFonts w:asciiTheme="minorHAnsi" w:hAnsiTheme="minorHAnsi" w:cs="Times New Roman"/>
                <w:b/>
                <w:bCs/>
                <w:sz w:val="20"/>
                <w:szCs w:val="20"/>
              </w:rPr>
              <w:t>serviços</w:t>
            </w:r>
            <w:proofErr w:type="gramEnd"/>
          </w:p>
        </w:tc>
      </w:tr>
      <w:tr w:rsidR="00BC7D46" w:rsidRPr="00716257" w:rsidTr="004F26A1">
        <w:tblPrEx>
          <w:tblLook w:val="04A0" w:firstRow="1" w:lastRow="0" w:firstColumn="1" w:lastColumn="0" w:noHBand="0" w:noVBand="1"/>
        </w:tblPrEx>
        <w:tc>
          <w:tcPr>
            <w:tcW w:w="2411" w:type="dxa"/>
            <w:gridSpan w:val="3"/>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Percentual realizado</w:t>
            </w:r>
          </w:p>
        </w:tc>
        <w:tc>
          <w:tcPr>
            <w:tcW w:w="1843"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1985" w:type="dxa"/>
            <w:gridSpan w:val="3"/>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w:t>
            </w:r>
          </w:p>
        </w:tc>
        <w:tc>
          <w:tcPr>
            <w:tcW w:w="2268" w:type="dxa"/>
            <w:gridSpan w:val="4"/>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w:t>
            </w:r>
          </w:p>
        </w:tc>
      </w:tr>
      <w:tr w:rsidR="00BC7D46" w:rsidRPr="00716257" w:rsidTr="004F26A1">
        <w:tblPrEx>
          <w:tblLook w:val="04A0" w:firstRow="1" w:lastRow="0" w:firstColumn="1" w:lastColumn="0" w:noHBand="0" w:noVBand="1"/>
        </w:tblPrEx>
        <w:tc>
          <w:tcPr>
            <w:tcW w:w="2411" w:type="dxa"/>
            <w:gridSpan w:val="3"/>
            <w:shd w:val="clear" w:color="auto" w:fill="auto"/>
          </w:tcPr>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Valor estimado</w:t>
            </w:r>
          </w:p>
        </w:tc>
        <w:tc>
          <w:tcPr>
            <w:tcW w:w="1843"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1984" w:type="dxa"/>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1985" w:type="dxa"/>
            <w:gridSpan w:val="3"/>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R$</w:t>
            </w:r>
          </w:p>
        </w:tc>
        <w:tc>
          <w:tcPr>
            <w:tcW w:w="2268" w:type="dxa"/>
            <w:gridSpan w:val="4"/>
            <w:shd w:val="clear" w:color="auto" w:fill="auto"/>
          </w:tcPr>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 R$ </w:t>
            </w:r>
          </w:p>
        </w:tc>
      </w:tr>
    </w:tbl>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ind w:left="567" w:right="401"/>
        <w:jc w:val="both"/>
        <w:rPr>
          <w:rFonts w:asciiTheme="minorHAnsi" w:hAnsiTheme="minorHAnsi" w:cs="Times New Roman"/>
          <w:sz w:val="20"/>
          <w:szCs w:val="20"/>
        </w:rPr>
      </w:pPr>
      <w:r w:rsidRPr="00716257">
        <w:rPr>
          <w:rFonts w:asciiTheme="minorHAnsi" w:hAnsiTheme="minorHAnsi" w:cs="Times New Roman"/>
          <w:b/>
          <w:bCs/>
          <w:sz w:val="20"/>
          <w:szCs w:val="20"/>
        </w:rPr>
        <w:t xml:space="preserve">    </w:t>
      </w:r>
    </w:p>
    <w:p w:rsidR="00BC7D46" w:rsidRPr="00716257" w:rsidRDefault="00BC7D46" w:rsidP="00BC7D46">
      <w:pPr>
        <w:spacing w:line="360" w:lineRule="auto"/>
        <w:jc w:val="both"/>
        <w:rPr>
          <w:rFonts w:asciiTheme="minorHAnsi" w:hAnsiTheme="minorHAnsi" w:cs="Times New Roman"/>
          <w:sz w:val="20"/>
          <w:szCs w:val="20"/>
        </w:rPr>
      </w:pP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BC7D46" w:rsidRPr="00716257" w:rsidRDefault="00BC7D46" w:rsidP="00BC7D46">
      <w:pPr>
        <w:ind w:left="142"/>
        <w:jc w:val="both"/>
        <w:rPr>
          <w:rFonts w:asciiTheme="minorHAnsi" w:hAnsiTheme="minorHAnsi" w:cs="Times New Roman"/>
          <w:b/>
          <w:bCs/>
          <w:sz w:val="20"/>
          <w:szCs w:val="20"/>
        </w:rPr>
      </w:pPr>
    </w:p>
    <w:p w:rsidR="00BC7D46" w:rsidRPr="00716257" w:rsidRDefault="00BC7D46" w:rsidP="00573C76">
      <w:pPr>
        <w:ind w:left="142"/>
        <w:jc w:val="center"/>
        <w:rPr>
          <w:rFonts w:asciiTheme="minorHAnsi" w:hAnsiTheme="minorHAnsi" w:cs="Times New Roman"/>
          <w:b/>
          <w:bCs/>
          <w:sz w:val="20"/>
          <w:szCs w:val="20"/>
        </w:rPr>
      </w:pPr>
      <w:r w:rsidRPr="00716257">
        <w:rPr>
          <w:rFonts w:asciiTheme="minorHAnsi" w:hAnsiTheme="minorHAnsi" w:cs="Times New Roman"/>
          <w:b/>
          <w:bCs/>
          <w:sz w:val="20"/>
          <w:szCs w:val="20"/>
        </w:rPr>
        <w:t>(Carimbo, nome e assinatura do responsável legal pela empresa</w:t>
      </w:r>
      <w:proofErr w:type="gramStart"/>
      <w:r w:rsidRPr="00716257">
        <w:rPr>
          <w:rFonts w:asciiTheme="minorHAnsi" w:hAnsiTheme="minorHAnsi" w:cs="Times New Roman"/>
          <w:b/>
          <w:bCs/>
          <w:sz w:val="20"/>
          <w:szCs w:val="20"/>
        </w:rPr>
        <w:t>)</w:t>
      </w:r>
      <w:proofErr w:type="gramEnd"/>
    </w:p>
    <w:p w:rsidR="00BC7D46" w:rsidRPr="00716257" w:rsidRDefault="00BC7D46" w:rsidP="00573C76">
      <w:pPr>
        <w:jc w:val="center"/>
        <w:rPr>
          <w:rFonts w:asciiTheme="minorHAnsi" w:hAnsiTheme="minorHAnsi" w:cs="Times New Roman"/>
          <w:b/>
          <w:bCs/>
          <w:sz w:val="20"/>
          <w:szCs w:val="20"/>
        </w:rPr>
      </w:pPr>
      <w:r w:rsidRPr="00716257">
        <w:rPr>
          <w:rFonts w:asciiTheme="minorHAnsi" w:hAnsiTheme="minorHAnsi" w:cs="Times New Roman"/>
          <w:b/>
          <w:bCs/>
          <w:sz w:val="20"/>
          <w:szCs w:val="20"/>
        </w:rPr>
        <w:t xml:space="preserve">(Carimbo, nome, RG </w:t>
      </w:r>
      <w:proofErr w:type="gramStart"/>
      <w:r w:rsidRPr="00716257">
        <w:rPr>
          <w:rFonts w:asciiTheme="minorHAnsi" w:hAnsiTheme="minorHAnsi" w:cs="Times New Roman"/>
          <w:b/>
          <w:bCs/>
          <w:sz w:val="20"/>
          <w:szCs w:val="20"/>
        </w:rPr>
        <w:t>nº ,</w:t>
      </w:r>
      <w:proofErr w:type="gramEnd"/>
      <w:r w:rsidRPr="00716257">
        <w:rPr>
          <w:rFonts w:asciiTheme="minorHAnsi" w:hAnsiTheme="minorHAnsi" w:cs="Times New Roman"/>
          <w:b/>
          <w:bCs/>
          <w:sz w:val="20"/>
          <w:szCs w:val="20"/>
        </w:rPr>
        <w:t xml:space="preserve"> Conselho de Classe nº   )</w:t>
      </w:r>
    </w:p>
    <w:p w:rsidR="00BC7D46" w:rsidRPr="00716257" w:rsidRDefault="00BC7D46" w:rsidP="00BC7D46">
      <w:pPr>
        <w:ind w:left="-709" w:right="-1277"/>
        <w:jc w:val="both"/>
        <w:rPr>
          <w:rFonts w:asciiTheme="minorHAnsi" w:hAnsiTheme="minorHAnsi" w:cs="Times New Roman"/>
          <w:b/>
          <w:bCs/>
          <w:sz w:val="20"/>
          <w:szCs w:val="20"/>
        </w:rPr>
      </w:pPr>
    </w:p>
    <w:p w:rsidR="00BC7D46" w:rsidRPr="00716257" w:rsidRDefault="00BC7D46" w:rsidP="00BC7D46">
      <w:pPr>
        <w:jc w:val="both"/>
        <w:rPr>
          <w:rFonts w:asciiTheme="minorHAnsi" w:hAnsiTheme="minorHAnsi" w:cs="Times New Roman"/>
          <w:b/>
          <w:bCs/>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br w:type="page"/>
      </w:r>
      <w:r w:rsidRPr="00716257">
        <w:rPr>
          <w:rFonts w:asciiTheme="minorHAnsi" w:eastAsia="Times New Roman" w:hAnsiTheme="minorHAnsi" w:cs="Times New Roman"/>
          <w:b/>
          <w:bCs/>
          <w:color w:val="auto"/>
          <w:sz w:val="20"/>
          <w:szCs w:val="20"/>
        </w:rPr>
        <w:lastRenderedPageBreak/>
        <w:t xml:space="preserve">ANEXO N.º </w:t>
      </w:r>
      <w:r w:rsidRPr="00716257">
        <w:rPr>
          <w:rFonts w:asciiTheme="minorHAnsi" w:hAnsiTheme="minorHAnsi" w:cs="Times New Roman"/>
          <w:b/>
          <w:bCs/>
          <w:color w:val="auto"/>
          <w:sz w:val="20"/>
          <w:szCs w:val="20"/>
        </w:rPr>
        <w:t>10</w:t>
      </w: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t>DECLARAÇÃO DE GARANTIA</w:t>
      </w: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573C76" w:rsidP="00BC7D46">
      <w:pPr>
        <w:pStyle w:val="western"/>
        <w:spacing w:before="0"/>
        <w:ind w:firstLine="567"/>
        <w:rPr>
          <w:rFonts w:asciiTheme="minorHAnsi" w:hAnsiTheme="minorHAnsi" w:cs="Times New Roman"/>
          <w:color w:val="auto"/>
          <w:sz w:val="20"/>
          <w:szCs w:val="20"/>
        </w:rPr>
      </w:pPr>
      <w:r w:rsidRPr="00716257">
        <w:rPr>
          <w:rFonts w:asciiTheme="minorHAnsi" w:hAnsiTheme="minorHAnsi" w:cs="Times New Roman"/>
          <w:color w:val="auto"/>
          <w:sz w:val="20"/>
          <w:szCs w:val="20"/>
        </w:rPr>
        <w:t>Ref.: Pregão nº 183/2023</w:t>
      </w:r>
    </w:p>
    <w:p w:rsidR="00BC7D46" w:rsidRPr="00716257" w:rsidRDefault="00BC7D46" w:rsidP="00BC7D46">
      <w:pPr>
        <w:pStyle w:val="contedo-do-quadro-western"/>
        <w:spacing w:before="0"/>
        <w:ind w:firstLine="720"/>
        <w:rPr>
          <w:rFonts w:asciiTheme="minorHAnsi" w:hAnsiTheme="minorHAnsi" w:cs="Times New Roman"/>
          <w:color w:val="auto"/>
          <w:sz w:val="20"/>
          <w:szCs w:val="20"/>
        </w:rPr>
      </w:pPr>
    </w:p>
    <w:p w:rsidR="00BC7D46" w:rsidRPr="00716257" w:rsidRDefault="00BC7D46" w:rsidP="00BC7D46">
      <w:pPr>
        <w:pStyle w:val="contedo-do-quadro-western"/>
        <w:spacing w:before="0"/>
        <w:ind w:firstLine="72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ind w:left="567" w:right="49"/>
        <w:jc w:val="both"/>
        <w:rPr>
          <w:rFonts w:asciiTheme="minorHAnsi" w:hAnsiTheme="minorHAnsi" w:cs="Times New Roman"/>
          <w:sz w:val="20"/>
          <w:szCs w:val="20"/>
        </w:rPr>
      </w:pPr>
      <w:r w:rsidRPr="00716257">
        <w:rPr>
          <w:rFonts w:asciiTheme="minorHAnsi" w:hAnsiTheme="minorHAnsi" w:cs="Times New Roman"/>
          <w:sz w:val="20"/>
          <w:szCs w:val="20"/>
        </w:rPr>
        <w:t xml:space="preserve">O signatário </w:t>
      </w:r>
      <w:proofErr w:type="gramStart"/>
      <w:r w:rsidRPr="00716257">
        <w:rPr>
          <w:rFonts w:asciiTheme="minorHAnsi" w:hAnsiTheme="minorHAnsi" w:cs="Times New Roman"/>
          <w:sz w:val="20"/>
          <w:szCs w:val="20"/>
        </w:rPr>
        <w:t>da presente</w:t>
      </w:r>
      <w:proofErr w:type="gramEnd"/>
      <w:r w:rsidRPr="00716257">
        <w:rPr>
          <w:rFonts w:asciiTheme="minorHAnsi" w:hAnsiTheme="minorHAnsi" w:cs="Times New Roman"/>
          <w:sz w:val="20"/>
          <w:szCs w:val="20"/>
        </w:rPr>
        <w:t xml:space="preserve">, o senhor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(inserir o nome completo), representante legalmente constituído da proponente (inserir o nome da proponente), declara que, se vencedora do presente certame, fornecerá durante o período de garantia de 05 (cinco) anos, às suas expensas, os reparos e/ou substituição do(s) bem(</w:t>
      </w:r>
      <w:proofErr w:type="spellStart"/>
      <w:r w:rsidRPr="00716257">
        <w:rPr>
          <w:rFonts w:asciiTheme="minorHAnsi" w:hAnsiTheme="minorHAnsi" w:cs="Times New Roman"/>
          <w:sz w:val="20"/>
          <w:szCs w:val="20"/>
        </w:rPr>
        <w:t>ns</w:t>
      </w:r>
      <w:proofErr w:type="spellEnd"/>
      <w:r w:rsidRPr="00716257">
        <w:rPr>
          <w:rFonts w:asciiTheme="minorHAnsi" w:hAnsiTheme="minorHAnsi" w:cs="Times New Roman"/>
          <w:sz w:val="20"/>
          <w:szCs w:val="20"/>
        </w:rPr>
        <w:t xml:space="preserve">) que apresente avarias, falhas, defeito de fabricação ou perdas precoces de especificações técnicas. </w:t>
      </w:r>
    </w:p>
    <w:p w:rsidR="00BC7D46" w:rsidRPr="00716257" w:rsidRDefault="00BC7D46" w:rsidP="00BC7D46">
      <w:pPr>
        <w:ind w:left="567" w:right="49"/>
        <w:jc w:val="both"/>
        <w:rPr>
          <w:rFonts w:asciiTheme="minorHAnsi" w:hAnsiTheme="minorHAnsi" w:cs="Times New Roman"/>
          <w:sz w:val="20"/>
          <w:szCs w:val="20"/>
        </w:rPr>
      </w:pPr>
    </w:p>
    <w:p w:rsidR="00BC7D46" w:rsidRPr="00716257" w:rsidRDefault="00BC7D46" w:rsidP="00BC7D46">
      <w:pPr>
        <w:ind w:left="567"/>
        <w:jc w:val="both"/>
        <w:rPr>
          <w:rFonts w:asciiTheme="minorHAnsi" w:hAnsiTheme="minorHAnsi" w:cs="Times New Roman"/>
          <w:sz w:val="20"/>
          <w:szCs w:val="20"/>
        </w:rPr>
      </w:pPr>
      <w:r w:rsidRPr="00716257">
        <w:rPr>
          <w:rFonts w:asciiTheme="minorHAnsi" w:hAnsiTheme="minorHAnsi" w:cs="Times New Roman"/>
          <w:sz w:val="20"/>
          <w:szCs w:val="20"/>
        </w:rPr>
        <w:t>A instalação do bem fornecido</w:t>
      </w:r>
      <w:proofErr w:type="gramStart"/>
      <w:r w:rsidRPr="00716257">
        <w:rPr>
          <w:rFonts w:asciiTheme="minorHAnsi" w:hAnsiTheme="minorHAnsi" w:cs="Times New Roman"/>
          <w:sz w:val="20"/>
          <w:szCs w:val="20"/>
        </w:rPr>
        <w:t>, terá</w:t>
      </w:r>
      <w:proofErr w:type="gramEnd"/>
      <w:r w:rsidRPr="00716257">
        <w:rPr>
          <w:rFonts w:asciiTheme="minorHAnsi" w:hAnsiTheme="minorHAnsi" w:cs="Times New Roman"/>
          <w:sz w:val="20"/>
          <w:szCs w:val="20"/>
        </w:rPr>
        <w:t xml:space="preserve"> garantia de 01 (um) ano, sem custo adicional ao contratante. </w:t>
      </w:r>
    </w:p>
    <w:p w:rsidR="00BC7D46" w:rsidRPr="00716257" w:rsidRDefault="00BC7D46" w:rsidP="00BC7D46">
      <w:pPr>
        <w:ind w:left="567" w:right="401"/>
        <w:jc w:val="both"/>
        <w:rPr>
          <w:rFonts w:asciiTheme="minorHAnsi" w:hAnsiTheme="minorHAnsi" w:cs="Times New Roman"/>
          <w:sz w:val="20"/>
          <w:szCs w:val="20"/>
        </w:rPr>
      </w:pPr>
    </w:p>
    <w:p w:rsidR="00BC7D46" w:rsidRPr="00716257" w:rsidRDefault="00BC7D46" w:rsidP="00BC7D46">
      <w:pPr>
        <w:ind w:left="567" w:right="401"/>
        <w:jc w:val="both"/>
        <w:rPr>
          <w:rFonts w:asciiTheme="minorHAnsi" w:hAnsiTheme="minorHAnsi" w:cs="Times New Roman"/>
          <w:sz w:val="20"/>
          <w:szCs w:val="20"/>
        </w:rPr>
      </w:pPr>
    </w:p>
    <w:p w:rsidR="00BC7D46" w:rsidRPr="00716257" w:rsidRDefault="00BC7D46" w:rsidP="00BC7D46">
      <w:pPr>
        <w:spacing w:line="360" w:lineRule="auto"/>
        <w:ind w:left="567"/>
        <w:jc w:val="both"/>
        <w:rPr>
          <w:rFonts w:asciiTheme="minorHAnsi" w:hAnsiTheme="minorHAnsi" w:cs="Times New Roman"/>
          <w:sz w:val="20"/>
          <w:szCs w:val="20"/>
        </w:rPr>
      </w:pP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de </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b/>
          <w:bCs/>
          <w:sz w:val="20"/>
          <w:szCs w:val="20"/>
        </w:rPr>
        <w:fldChar w:fldCharType="begin">
          <w:ffData>
            <w:name w:val="Texto47"/>
            <w:enabled/>
            <w:calcOnExit w:val="0"/>
            <w:textInput/>
          </w:ffData>
        </w:fldChar>
      </w:r>
      <w:r w:rsidRPr="00716257">
        <w:rPr>
          <w:rFonts w:asciiTheme="minorHAnsi" w:hAnsiTheme="minorHAnsi" w:cs="Times New Roman"/>
          <w:b/>
          <w:bCs/>
          <w:sz w:val="20"/>
          <w:szCs w:val="20"/>
        </w:rPr>
        <w:instrText xml:space="preserve"> FORMTEXT </w:instrText>
      </w:r>
      <w:r w:rsidRPr="00716257">
        <w:rPr>
          <w:rFonts w:asciiTheme="minorHAnsi" w:hAnsiTheme="minorHAnsi" w:cs="Times New Roman"/>
          <w:b/>
          <w:bCs/>
          <w:sz w:val="20"/>
          <w:szCs w:val="20"/>
        </w:rPr>
      </w:r>
      <w:r w:rsidRPr="00716257">
        <w:rPr>
          <w:rFonts w:asciiTheme="minorHAnsi" w:hAnsiTheme="minorHAnsi" w:cs="Times New Roman"/>
          <w:b/>
          <w:bCs/>
          <w:sz w:val="20"/>
          <w:szCs w:val="20"/>
        </w:rPr>
        <w:fldChar w:fldCharType="separate"/>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noProof/>
          <w:sz w:val="20"/>
          <w:szCs w:val="20"/>
        </w:rPr>
        <w:t> </w:t>
      </w:r>
      <w:r w:rsidRPr="00716257">
        <w:rPr>
          <w:rFonts w:asciiTheme="minorHAnsi" w:hAnsiTheme="minorHAnsi" w:cs="Times New Roman"/>
          <w:b/>
          <w:bCs/>
          <w:sz w:val="20"/>
          <w:szCs w:val="20"/>
        </w:rPr>
        <w:fldChar w:fldCharType="end"/>
      </w:r>
      <w:r w:rsidRPr="00716257">
        <w:rPr>
          <w:rFonts w:asciiTheme="minorHAnsi" w:hAnsiTheme="minorHAnsi" w:cs="Times New Roman"/>
          <w:sz w:val="20"/>
          <w:szCs w:val="20"/>
        </w:rPr>
        <w:t>.</w:t>
      </w:r>
    </w:p>
    <w:p w:rsidR="00BC7D46" w:rsidRPr="00716257" w:rsidRDefault="00BC7D46" w:rsidP="00BC7D46">
      <w:pPr>
        <w:ind w:left="20" w:firstLine="520"/>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ind w:left="567"/>
        <w:jc w:val="both"/>
        <w:rPr>
          <w:rFonts w:asciiTheme="minorHAnsi" w:hAnsiTheme="minorHAnsi" w:cs="Times New Roman"/>
          <w:sz w:val="20"/>
          <w:szCs w:val="20"/>
        </w:rPr>
      </w:pPr>
    </w:p>
    <w:p w:rsidR="00BC7D46" w:rsidRPr="00716257" w:rsidRDefault="00BC7D46" w:rsidP="00573C76">
      <w:pPr>
        <w:ind w:left="567"/>
        <w:jc w:val="center"/>
        <w:rPr>
          <w:rFonts w:asciiTheme="minorHAnsi" w:hAnsiTheme="minorHAnsi" w:cs="Times New Roman"/>
          <w:sz w:val="20"/>
          <w:szCs w:val="20"/>
        </w:rPr>
      </w:pPr>
      <w:r w:rsidRPr="00716257">
        <w:rPr>
          <w:rFonts w:asciiTheme="minorHAnsi" w:hAnsiTheme="minorHAnsi" w:cs="Times New Roman"/>
          <w:sz w:val="20"/>
          <w:szCs w:val="20"/>
        </w:rPr>
        <w:t>_________________________________________</w:t>
      </w:r>
    </w:p>
    <w:p w:rsidR="00BC7D46" w:rsidRPr="00716257" w:rsidRDefault="00BC7D46" w:rsidP="00573C76">
      <w:pPr>
        <w:ind w:left="567"/>
        <w:jc w:val="center"/>
        <w:rPr>
          <w:rFonts w:asciiTheme="minorHAnsi" w:hAnsiTheme="minorHAnsi" w:cs="Times New Roman"/>
          <w:sz w:val="20"/>
          <w:szCs w:val="20"/>
        </w:rPr>
      </w:pPr>
      <w:r w:rsidRPr="00716257">
        <w:rPr>
          <w:rFonts w:asciiTheme="minorHAnsi" w:hAnsiTheme="minorHAnsi" w:cs="Times New Roman"/>
          <w:sz w:val="20"/>
          <w:szCs w:val="20"/>
        </w:rPr>
        <w:t>(</w:t>
      </w:r>
      <w:r w:rsidRPr="00716257">
        <w:rPr>
          <w:rFonts w:asciiTheme="minorHAnsi" w:hAnsiTheme="minorHAnsi" w:cs="Times New Roman"/>
          <w:i/>
          <w:sz w:val="20"/>
          <w:szCs w:val="20"/>
        </w:rPr>
        <w:t>Nome, RG n° e assinatura do responsável legal</w:t>
      </w:r>
      <w:proofErr w:type="gramStart"/>
      <w:r w:rsidRPr="00716257">
        <w:rPr>
          <w:rFonts w:asciiTheme="minorHAnsi" w:hAnsiTheme="minorHAnsi" w:cs="Times New Roman"/>
          <w:sz w:val="20"/>
          <w:szCs w:val="20"/>
        </w:rPr>
        <w:t>)</w:t>
      </w:r>
      <w:proofErr w:type="gramEnd"/>
    </w:p>
    <w:p w:rsidR="00BC7D46" w:rsidRPr="00716257" w:rsidRDefault="00BC7D46" w:rsidP="00BC7D46">
      <w:pPr>
        <w:pStyle w:val="Corpodetexto2"/>
        <w:spacing w:after="0" w:line="240" w:lineRule="auto"/>
        <w:ind w:left="567"/>
        <w:jc w:val="both"/>
        <w:rPr>
          <w:rFonts w:asciiTheme="minorHAnsi" w:hAnsiTheme="minorHAnsi" w:cs="Times New Roman"/>
          <w:sz w:val="20"/>
          <w:szCs w:val="20"/>
        </w:rPr>
      </w:pPr>
    </w:p>
    <w:p w:rsidR="00BC7D46" w:rsidRPr="00716257" w:rsidRDefault="00BC7D46" w:rsidP="00BC7D46">
      <w:pPr>
        <w:pStyle w:val="Corpodetexto2"/>
        <w:spacing w:after="0" w:line="240" w:lineRule="auto"/>
        <w:jc w:val="both"/>
        <w:rPr>
          <w:rFonts w:asciiTheme="minorHAnsi" w:hAnsiTheme="minorHAnsi" w:cs="Times New Roman"/>
          <w:sz w:val="20"/>
          <w:szCs w:val="20"/>
        </w:rPr>
      </w:pPr>
    </w:p>
    <w:p w:rsidR="00BC7D46" w:rsidRPr="00716257" w:rsidRDefault="00BC7D46" w:rsidP="00BC7D46">
      <w:pPr>
        <w:tabs>
          <w:tab w:val="left" w:pos="3901"/>
        </w:tabs>
        <w:jc w:val="both"/>
        <w:rPr>
          <w:rFonts w:asciiTheme="minorHAnsi" w:hAnsiTheme="minorHAnsi" w:cs="Times New Roman"/>
          <w:sz w:val="20"/>
          <w:szCs w:val="20"/>
        </w:rPr>
      </w:pPr>
      <w:r w:rsidRPr="00716257">
        <w:rPr>
          <w:rFonts w:asciiTheme="minorHAnsi" w:hAnsiTheme="minorHAnsi" w:cs="Times New Roman"/>
          <w:sz w:val="20"/>
          <w:szCs w:val="20"/>
        </w:rPr>
        <w:tab/>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pStyle w:val="western"/>
        <w:spacing w:before="0"/>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br w:type="page"/>
      </w:r>
      <w:r w:rsidRPr="00716257">
        <w:rPr>
          <w:rFonts w:asciiTheme="minorHAnsi" w:eastAsia="Times New Roman" w:hAnsiTheme="minorHAnsi" w:cs="Times New Roman"/>
          <w:b/>
          <w:bCs/>
          <w:color w:val="auto"/>
          <w:sz w:val="20"/>
          <w:szCs w:val="20"/>
        </w:rPr>
        <w:lastRenderedPageBreak/>
        <w:t xml:space="preserve">ANEXO N.º </w:t>
      </w:r>
      <w:r w:rsidRPr="00716257">
        <w:rPr>
          <w:rFonts w:asciiTheme="minorHAnsi" w:hAnsiTheme="minorHAnsi" w:cs="Times New Roman"/>
          <w:b/>
          <w:bCs/>
          <w:color w:val="auto"/>
          <w:sz w:val="20"/>
          <w:szCs w:val="20"/>
        </w:rPr>
        <w:t>11</w:t>
      </w: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p>
    <w:p w:rsidR="00BC7D46" w:rsidRPr="00716257" w:rsidRDefault="00BC7D46" w:rsidP="00573C76">
      <w:pPr>
        <w:pStyle w:val="western"/>
        <w:spacing w:before="0"/>
        <w:jc w:val="center"/>
        <w:rPr>
          <w:rFonts w:asciiTheme="minorHAnsi" w:hAnsiTheme="minorHAnsi" w:cs="Times New Roman"/>
          <w:b/>
          <w:bCs/>
          <w:color w:val="auto"/>
          <w:sz w:val="20"/>
          <w:szCs w:val="20"/>
        </w:rPr>
      </w:pPr>
      <w:r w:rsidRPr="00716257">
        <w:rPr>
          <w:rFonts w:asciiTheme="minorHAnsi" w:hAnsiTheme="minorHAnsi" w:cs="Times New Roman"/>
          <w:b/>
          <w:bCs/>
          <w:color w:val="auto"/>
          <w:sz w:val="20"/>
          <w:szCs w:val="20"/>
        </w:rPr>
        <w:t>MAPAS E PLANTAS (se houver)</w:t>
      </w: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BC7D46" w:rsidP="00BC7D46">
      <w:pPr>
        <w:pStyle w:val="western"/>
        <w:spacing w:before="0"/>
        <w:rPr>
          <w:rFonts w:asciiTheme="minorHAnsi" w:hAnsiTheme="minorHAnsi" w:cs="Times New Roman"/>
          <w:color w:val="auto"/>
          <w:sz w:val="20"/>
          <w:szCs w:val="20"/>
        </w:rPr>
      </w:pPr>
    </w:p>
    <w:p w:rsidR="00BC7D46" w:rsidRPr="00716257" w:rsidRDefault="00573C76" w:rsidP="00BC7D46">
      <w:pPr>
        <w:pStyle w:val="western"/>
        <w:spacing w:before="0"/>
        <w:ind w:firstLine="720"/>
        <w:rPr>
          <w:rFonts w:asciiTheme="minorHAnsi" w:hAnsiTheme="minorHAnsi" w:cs="Times New Roman"/>
          <w:sz w:val="20"/>
          <w:szCs w:val="20"/>
        </w:rPr>
      </w:pPr>
      <w:r w:rsidRPr="00716257">
        <w:rPr>
          <w:rFonts w:asciiTheme="minorHAnsi" w:hAnsiTheme="minorHAnsi" w:cs="Times New Roman"/>
          <w:color w:val="auto"/>
          <w:sz w:val="20"/>
          <w:szCs w:val="20"/>
        </w:rPr>
        <w:t>Ref.: Pregão nº 183/2023</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bookmarkEnd w:id="19"/>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br w:type="page"/>
      </w:r>
      <w:r w:rsidRPr="00716257">
        <w:rPr>
          <w:rFonts w:asciiTheme="minorHAnsi" w:hAnsiTheme="minorHAnsi" w:cs="Times New Roman"/>
          <w:b/>
          <w:sz w:val="20"/>
          <w:szCs w:val="20"/>
        </w:rPr>
        <w:lastRenderedPageBreak/>
        <w:t>ANEXO N.º 12</w:t>
      </w:r>
    </w:p>
    <w:p w:rsidR="00BC7D46" w:rsidRPr="00716257" w:rsidRDefault="00BC7D46" w:rsidP="00BC7D46">
      <w:pPr>
        <w:widowControl w:val="0"/>
        <w:suppressAutoHyphens/>
        <w:ind w:left="18"/>
        <w:jc w:val="both"/>
        <w:rPr>
          <w:rFonts w:asciiTheme="minorHAnsi" w:hAnsiTheme="minorHAnsi" w:cs="Times New Roman"/>
          <w:b/>
          <w:sz w:val="20"/>
          <w:szCs w:val="20"/>
        </w:rPr>
      </w:pPr>
    </w:p>
    <w:p w:rsidR="00BC7D46" w:rsidRPr="00716257" w:rsidRDefault="00BC7D46" w:rsidP="00BC7D46">
      <w:pPr>
        <w:widowControl w:val="0"/>
        <w:suppressAutoHyphens/>
        <w:ind w:left="4746"/>
        <w:jc w:val="both"/>
        <w:rPr>
          <w:rFonts w:asciiTheme="minorHAnsi" w:hAnsiTheme="minorHAnsi" w:cs="Times New Roman"/>
          <w:sz w:val="20"/>
          <w:szCs w:val="20"/>
        </w:rPr>
      </w:pPr>
      <w:r w:rsidRPr="00716257">
        <w:rPr>
          <w:rFonts w:asciiTheme="minorHAnsi" w:hAnsiTheme="minorHAnsi" w:cs="Times New Roman"/>
          <w:b/>
          <w:sz w:val="20"/>
          <w:szCs w:val="20"/>
        </w:rPr>
        <w:t xml:space="preserve">CONTRATO Nº </w:t>
      </w:r>
      <w:r w:rsidRPr="00716257">
        <w:rPr>
          <w:rFonts w:asciiTheme="minorHAnsi" w:hAnsiTheme="minorHAnsi" w:cs="Times New Roman"/>
          <w:b/>
          <w:sz w:val="20"/>
          <w:szCs w:val="20"/>
        </w:rPr>
        <w:fldChar w:fldCharType="begin">
          <w:ffData>
            <w:name w:val="Texto70"/>
            <w:enabled/>
            <w:calcOnExit w:val="0"/>
            <w:textInput/>
          </w:ffData>
        </w:fldChar>
      </w:r>
      <w:bookmarkStart w:id="20" w:name="Texto70"/>
      <w:r w:rsidRPr="00716257">
        <w:rPr>
          <w:rFonts w:asciiTheme="minorHAnsi" w:hAnsiTheme="minorHAnsi" w:cs="Times New Roman"/>
          <w:b/>
          <w:sz w:val="20"/>
          <w:szCs w:val="20"/>
        </w:rPr>
        <w:instrText xml:space="preserve"> FORMTEXT </w:instrText>
      </w:r>
      <w:r w:rsidRPr="00716257">
        <w:rPr>
          <w:rFonts w:asciiTheme="minorHAnsi" w:hAnsiTheme="minorHAnsi" w:cs="Times New Roman"/>
          <w:b/>
          <w:sz w:val="20"/>
          <w:szCs w:val="20"/>
        </w:rPr>
      </w:r>
      <w:r w:rsidRPr="00716257">
        <w:rPr>
          <w:rFonts w:asciiTheme="minorHAnsi" w:hAnsiTheme="minorHAnsi" w:cs="Times New Roman"/>
          <w:b/>
          <w:sz w:val="20"/>
          <w:szCs w:val="20"/>
        </w:rPr>
        <w:fldChar w:fldCharType="separate"/>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sz w:val="20"/>
          <w:szCs w:val="20"/>
        </w:rPr>
        <w:fldChar w:fldCharType="end"/>
      </w:r>
      <w:bookmarkEnd w:id="20"/>
      <w:r w:rsidRPr="00716257">
        <w:rPr>
          <w:rFonts w:asciiTheme="minorHAnsi" w:hAnsiTheme="minorHAnsi" w:cs="Times New Roman"/>
          <w:b/>
          <w:sz w:val="20"/>
          <w:szCs w:val="20"/>
        </w:rPr>
        <w:t>/</w:t>
      </w:r>
      <w:r w:rsidRPr="00716257">
        <w:rPr>
          <w:rFonts w:asciiTheme="minorHAnsi" w:hAnsiTheme="minorHAnsi" w:cs="Times New Roman"/>
          <w:b/>
          <w:sz w:val="20"/>
          <w:szCs w:val="20"/>
        </w:rPr>
        <w:fldChar w:fldCharType="begin">
          <w:ffData>
            <w:name w:val="Texto71"/>
            <w:enabled/>
            <w:calcOnExit w:val="0"/>
            <w:textInput/>
          </w:ffData>
        </w:fldChar>
      </w:r>
      <w:bookmarkStart w:id="21" w:name="Texto71"/>
      <w:r w:rsidRPr="00716257">
        <w:rPr>
          <w:rFonts w:asciiTheme="minorHAnsi" w:hAnsiTheme="minorHAnsi" w:cs="Times New Roman"/>
          <w:b/>
          <w:sz w:val="20"/>
          <w:szCs w:val="20"/>
        </w:rPr>
        <w:instrText xml:space="preserve"> FORMTEXT </w:instrText>
      </w:r>
      <w:r w:rsidRPr="00716257">
        <w:rPr>
          <w:rFonts w:asciiTheme="minorHAnsi" w:hAnsiTheme="minorHAnsi" w:cs="Times New Roman"/>
          <w:b/>
          <w:sz w:val="20"/>
          <w:szCs w:val="20"/>
        </w:rPr>
      </w:r>
      <w:r w:rsidRPr="00716257">
        <w:rPr>
          <w:rFonts w:asciiTheme="minorHAnsi" w:hAnsiTheme="minorHAnsi" w:cs="Times New Roman"/>
          <w:b/>
          <w:sz w:val="20"/>
          <w:szCs w:val="20"/>
        </w:rPr>
        <w:fldChar w:fldCharType="separate"/>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noProof/>
          <w:sz w:val="20"/>
          <w:szCs w:val="20"/>
        </w:rPr>
        <w:t> </w:t>
      </w:r>
      <w:r w:rsidRPr="00716257">
        <w:rPr>
          <w:rFonts w:asciiTheme="minorHAnsi" w:hAnsiTheme="minorHAnsi" w:cs="Times New Roman"/>
          <w:b/>
          <w:sz w:val="20"/>
          <w:szCs w:val="20"/>
        </w:rPr>
        <w:fldChar w:fldCharType="end"/>
      </w:r>
      <w:bookmarkEnd w:id="21"/>
      <w:proofErr w:type="gramStart"/>
      <w:r w:rsidRPr="00716257">
        <w:rPr>
          <w:rFonts w:asciiTheme="minorHAnsi" w:hAnsiTheme="minorHAnsi" w:cs="Times New Roman"/>
          <w:b/>
          <w:sz w:val="20"/>
          <w:szCs w:val="20"/>
        </w:rPr>
        <w:t xml:space="preserve">  </w:t>
      </w:r>
    </w:p>
    <w:p w:rsidR="00BC7D46" w:rsidRPr="00716257" w:rsidRDefault="00BC7D46" w:rsidP="00BC7D46">
      <w:pPr>
        <w:widowControl w:val="0"/>
        <w:suppressAutoHyphens/>
        <w:ind w:left="3261" w:firstLine="286"/>
        <w:jc w:val="both"/>
        <w:rPr>
          <w:rFonts w:asciiTheme="minorHAnsi" w:hAnsiTheme="minorHAnsi" w:cs="Times New Roman"/>
          <w:sz w:val="20"/>
          <w:szCs w:val="20"/>
        </w:rPr>
      </w:pPr>
      <w:proofErr w:type="gramEnd"/>
    </w:p>
    <w:p w:rsidR="00BC7D46" w:rsidRPr="00716257" w:rsidRDefault="00BC7D46" w:rsidP="00BC7D46">
      <w:pPr>
        <w:widowControl w:val="0"/>
        <w:suppressAutoHyphens/>
        <w:ind w:left="4725"/>
        <w:jc w:val="both"/>
        <w:rPr>
          <w:rFonts w:asciiTheme="minorHAnsi" w:hAnsiTheme="minorHAnsi" w:cs="Times New Roman"/>
          <w:sz w:val="20"/>
          <w:szCs w:val="20"/>
        </w:rPr>
      </w:pPr>
      <w:r w:rsidRPr="00716257">
        <w:rPr>
          <w:rFonts w:asciiTheme="minorHAnsi" w:hAnsiTheme="minorHAnsi" w:cs="Times New Roman"/>
          <w:sz w:val="20"/>
          <w:szCs w:val="20"/>
        </w:rPr>
        <w:t xml:space="preserve">CONTRATO DE FORNECIMENTO E INSTALAÇÃO DE BENS QUE ENTRE SI CELEBRAM O MUNICÍPIO DE </w:t>
      </w:r>
      <w:r w:rsidRPr="00716257">
        <w:rPr>
          <w:rFonts w:asciiTheme="minorHAnsi" w:hAnsiTheme="minorHAnsi" w:cs="Times New Roman"/>
          <w:sz w:val="20"/>
          <w:szCs w:val="20"/>
        </w:rPr>
        <w:fldChar w:fldCharType="begin">
          <w:ffData>
            <w:name w:val="Texto72"/>
            <w:enabled/>
            <w:calcOnExit w:val="0"/>
            <w:textInput/>
          </w:ffData>
        </w:fldChar>
      </w:r>
      <w:bookmarkStart w:id="22" w:name="Texto72"/>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2"/>
      <w:r w:rsidRPr="00716257">
        <w:rPr>
          <w:rFonts w:asciiTheme="minorHAnsi" w:hAnsiTheme="minorHAnsi" w:cs="Times New Roman"/>
          <w:sz w:val="20"/>
          <w:szCs w:val="20"/>
        </w:rPr>
        <w:t xml:space="preserve"> E A EMPRESA </w:t>
      </w:r>
      <w:r w:rsidRPr="00716257">
        <w:rPr>
          <w:rFonts w:asciiTheme="minorHAnsi" w:hAnsiTheme="minorHAnsi" w:cs="Times New Roman"/>
          <w:sz w:val="20"/>
          <w:szCs w:val="20"/>
        </w:rPr>
        <w:fldChar w:fldCharType="begin">
          <w:ffData>
            <w:name w:val="Texto73"/>
            <w:enabled/>
            <w:calcOnExit w:val="0"/>
            <w:textInput/>
          </w:ffData>
        </w:fldChar>
      </w:r>
      <w:bookmarkStart w:id="23" w:name="Texto73"/>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3"/>
      <w:r w:rsidRPr="00716257">
        <w:rPr>
          <w:rFonts w:asciiTheme="minorHAnsi" w:hAnsiTheme="minorHAnsi" w:cs="Times New Roman"/>
          <w:b/>
          <w:bCs/>
          <w:sz w:val="20"/>
          <w:szCs w:val="20"/>
        </w:rPr>
        <w:t xml:space="preserve"> </w:t>
      </w:r>
      <w:r w:rsidRPr="00716257">
        <w:rPr>
          <w:rFonts w:asciiTheme="minorHAnsi" w:eastAsia="Arial Unicode MS" w:hAnsiTheme="minorHAnsi" w:cs="Times New Roman"/>
          <w:spacing w:val="-10"/>
          <w:sz w:val="20"/>
          <w:szCs w:val="20"/>
        </w:rPr>
        <w:t>NA FORMA ABAIXO:</w:t>
      </w:r>
    </w:p>
    <w:p w:rsidR="00BC7D46" w:rsidRPr="00716257" w:rsidRDefault="00BC7D46" w:rsidP="00BC7D46">
      <w:pPr>
        <w:widowControl w:val="0"/>
        <w:suppressAutoHyphens/>
        <w:ind w:left="3612"/>
        <w:jc w:val="both"/>
        <w:rPr>
          <w:rFonts w:asciiTheme="minorHAnsi" w:hAnsiTheme="minorHAnsi" w:cs="Times New Roman"/>
          <w:sz w:val="20"/>
          <w:szCs w:val="20"/>
        </w:rPr>
      </w:pP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O MUNICÍPIO DE </w:t>
      </w:r>
      <w:r w:rsidRPr="00716257">
        <w:rPr>
          <w:rFonts w:asciiTheme="minorHAnsi" w:hAnsiTheme="minorHAnsi" w:cs="Times New Roman"/>
          <w:sz w:val="20"/>
          <w:szCs w:val="20"/>
        </w:rPr>
        <w:fldChar w:fldCharType="begin">
          <w:ffData>
            <w:name w:val="Texto74"/>
            <w:enabled/>
            <w:calcOnExit w:val="0"/>
            <w:textInput/>
          </w:ffData>
        </w:fldChar>
      </w:r>
      <w:bookmarkStart w:id="24" w:name="Texto74"/>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4"/>
      <w:r w:rsidRPr="00716257">
        <w:rPr>
          <w:rFonts w:asciiTheme="minorHAnsi" w:hAnsiTheme="minorHAnsi" w:cs="Times New Roman"/>
          <w:sz w:val="20"/>
          <w:szCs w:val="20"/>
        </w:rPr>
        <w:t xml:space="preserve">, situado na </w:t>
      </w:r>
      <w:r w:rsidRPr="00716257">
        <w:rPr>
          <w:rFonts w:asciiTheme="minorHAnsi" w:hAnsiTheme="minorHAnsi" w:cs="Times New Roman"/>
          <w:sz w:val="20"/>
          <w:szCs w:val="20"/>
        </w:rPr>
        <w:fldChar w:fldCharType="begin">
          <w:ffData>
            <w:name w:val="Texto75"/>
            <w:enabled/>
            <w:calcOnExit w:val="0"/>
            <w:textInput/>
          </w:ffData>
        </w:fldChar>
      </w:r>
      <w:bookmarkStart w:id="25" w:name="Texto75"/>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5"/>
      <w:r w:rsidRPr="00716257">
        <w:rPr>
          <w:rFonts w:asciiTheme="minorHAnsi" w:hAnsiTheme="minorHAnsi" w:cs="Times New Roman"/>
          <w:sz w:val="20"/>
          <w:szCs w:val="20"/>
        </w:rPr>
        <w:t xml:space="preserve">, CNPJ </w:t>
      </w:r>
      <w:r w:rsidRPr="00716257">
        <w:rPr>
          <w:rFonts w:asciiTheme="minorHAnsi" w:hAnsiTheme="minorHAnsi" w:cs="Times New Roman"/>
          <w:sz w:val="20"/>
          <w:szCs w:val="20"/>
        </w:rPr>
        <w:fldChar w:fldCharType="begin">
          <w:ffData>
            <w:name w:val="Texto76"/>
            <w:enabled/>
            <w:calcOnExit w:val="0"/>
            <w:textInput/>
          </w:ffData>
        </w:fldChar>
      </w:r>
      <w:bookmarkStart w:id="26" w:name="Texto76"/>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6"/>
      <w:r w:rsidRPr="00716257">
        <w:rPr>
          <w:rFonts w:asciiTheme="minorHAnsi" w:hAnsiTheme="minorHAnsi" w:cs="Times New Roman"/>
          <w:sz w:val="20"/>
          <w:szCs w:val="20"/>
        </w:rPr>
        <w:t>, a seguir denominado</w:t>
      </w:r>
      <w:proofErr w:type="gramStart"/>
      <w:r w:rsidRPr="00716257">
        <w:rPr>
          <w:rFonts w:asciiTheme="minorHAnsi" w:hAnsiTheme="minorHAnsi" w:cs="Times New Roman"/>
          <w:sz w:val="20"/>
          <w:szCs w:val="20"/>
        </w:rPr>
        <w:t xml:space="preserve">  </w:t>
      </w:r>
      <w:proofErr w:type="gramEnd"/>
      <w:r w:rsidRPr="00716257">
        <w:rPr>
          <w:rFonts w:asciiTheme="minorHAnsi" w:hAnsiTheme="minorHAnsi" w:cs="Times New Roman"/>
          <w:b/>
          <w:bCs/>
          <w:sz w:val="20"/>
          <w:szCs w:val="20"/>
        </w:rPr>
        <w:t>CONTRATANTE</w:t>
      </w:r>
      <w:r w:rsidRPr="00716257">
        <w:rPr>
          <w:rFonts w:asciiTheme="minorHAnsi" w:hAnsiTheme="minorHAnsi" w:cs="Times New Roman"/>
          <w:sz w:val="20"/>
          <w:szCs w:val="20"/>
        </w:rPr>
        <w:t xml:space="preserve">, neste ato representado por seu(a) Prefeito(a) Senhor(a) </w:t>
      </w:r>
      <w:r w:rsidRPr="00716257">
        <w:rPr>
          <w:rFonts w:asciiTheme="minorHAnsi" w:hAnsiTheme="minorHAnsi" w:cs="Times New Roman"/>
          <w:sz w:val="20"/>
          <w:szCs w:val="20"/>
        </w:rPr>
        <w:fldChar w:fldCharType="begin">
          <w:ffData>
            <w:name w:val="Texto77"/>
            <w:enabled/>
            <w:calcOnExit w:val="0"/>
            <w:textInput/>
          </w:ffData>
        </w:fldChar>
      </w:r>
      <w:bookmarkStart w:id="27" w:name="Texto77"/>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7"/>
      <w:r w:rsidRPr="00716257">
        <w:rPr>
          <w:rFonts w:asciiTheme="minorHAnsi" w:hAnsiTheme="minorHAnsi" w:cs="Times New Roman"/>
          <w:sz w:val="20"/>
          <w:szCs w:val="20"/>
        </w:rPr>
        <w:t xml:space="preserve">, portador(a) da cédula de identidade R.G. nº </w:t>
      </w:r>
      <w:r w:rsidRPr="00716257">
        <w:rPr>
          <w:rFonts w:asciiTheme="minorHAnsi" w:hAnsiTheme="minorHAnsi" w:cs="Times New Roman"/>
          <w:sz w:val="20"/>
          <w:szCs w:val="20"/>
        </w:rPr>
        <w:fldChar w:fldCharType="begin">
          <w:ffData>
            <w:name w:val="Texto79"/>
            <w:enabled/>
            <w:calcOnExit w:val="0"/>
            <w:textInput/>
          </w:ffData>
        </w:fldChar>
      </w:r>
      <w:bookmarkStart w:id="28" w:name="Texto79"/>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8"/>
      <w:r w:rsidRPr="00716257">
        <w:rPr>
          <w:rFonts w:asciiTheme="minorHAnsi" w:hAnsiTheme="minorHAnsi" w:cs="Times New Roman"/>
          <w:sz w:val="20"/>
          <w:szCs w:val="20"/>
        </w:rPr>
        <w:t xml:space="preserve">, CPF nº </w:t>
      </w:r>
      <w:r w:rsidRPr="00716257">
        <w:rPr>
          <w:rFonts w:asciiTheme="minorHAnsi" w:hAnsiTheme="minorHAnsi" w:cs="Times New Roman"/>
          <w:sz w:val="20"/>
          <w:szCs w:val="20"/>
        </w:rPr>
        <w:fldChar w:fldCharType="begin">
          <w:ffData>
            <w:name w:val="Texto80"/>
            <w:enabled/>
            <w:calcOnExit w:val="0"/>
            <w:textInput/>
          </w:ffData>
        </w:fldChar>
      </w:r>
      <w:bookmarkStart w:id="29" w:name="Texto80"/>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29"/>
      <w:r w:rsidRPr="00716257">
        <w:rPr>
          <w:rFonts w:asciiTheme="minorHAnsi" w:hAnsiTheme="minorHAnsi" w:cs="Times New Roman"/>
          <w:sz w:val="20"/>
          <w:szCs w:val="20"/>
        </w:rPr>
        <w:t xml:space="preserve">, e a empresa </w:t>
      </w:r>
      <w:r w:rsidRPr="00716257">
        <w:rPr>
          <w:rFonts w:asciiTheme="minorHAnsi" w:hAnsiTheme="minorHAnsi" w:cs="Times New Roman"/>
          <w:sz w:val="20"/>
          <w:szCs w:val="20"/>
        </w:rPr>
        <w:fldChar w:fldCharType="begin">
          <w:ffData>
            <w:name w:val="Texto81"/>
            <w:enabled/>
            <w:calcOnExit w:val="0"/>
            <w:textInput/>
          </w:ffData>
        </w:fldChar>
      </w:r>
      <w:bookmarkStart w:id="30" w:name="Texto81"/>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0"/>
      <w:r w:rsidRPr="00716257">
        <w:rPr>
          <w:rFonts w:asciiTheme="minorHAnsi" w:hAnsiTheme="minorHAnsi" w:cs="Times New Roman"/>
          <w:sz w:val="20"/>
          <w:szCs w:val="20"/>
        </w:rPr>
        <w:t xml:space="preserve">, CNPJ </w:t>
      </w:r>
      <w:r w:rsidRPr="00716257">
        <w:rPr>
          <w:rFonts w:asciiTheme="minorHAnsi" w:hAnsiTheme="minorHAnsi" w:cs="Times New Roman"/>
          <w:sz w:val="20"/>
          <w:szCs w:val="20"/>
        </w:rPr>
        <w:fldChar w:fldCharType="begin">
          <w:ffData>
            <w:name w:val="Texto82"/>
            <w:enabled/>
            <w:calcOnExit w:val="0"/>
            <w:textInput/>
          </w:ffData>
        </w:fldChar>
      </w:r>
      <w:bookmarkStart w:id="31" w:name="Texto82"/>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1"/>
      <w:r w:rsidRPr="00716257">
        <w:rPr>
          <w:rFonts w:asciiTheme="minorHAnsi" w:hAnsiTheme="minorHAnsi" w:cs="Times New Roman"/>
          <w:sz w:val="20"/>
          <w:szCs w:val="20"/>
        </w:rPr>
        <w:t xml:space="preserve">, localizada na </w:t>
      </w:r>
      <w:r w:rsidRPr="00716257">
        <w:rPr>
          <w:rFonts w:asciiTheme="minorHAnsi" w:hAnsiTheme="minorHAnsi" w:cs="Times New Roman"/>
          <w:sz w:val="20"/>
          <w:szCs w:val="20"/>
        </w:rPr>
        <w:fldChar w:fldCharType="begin">
          <w:ffData>
            <w:name w:val="Texto78"/>
            <w:enabled/>
            <w:calcOnExit w:val="0"/>
            <w:textInput/>
          </w:ffData>
        </w:fldChar>
      </w:r>
      <w:bookmarkStart w:id="32" w:name="Texto78"/>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2"/>
      <w:r w:rsidRPr="00716257">
        <w:rPr>
          <w:rFonts w:asciiTheme="minorHAnsi" w:hAnsiTheme="minorHAnsi" w:cs="Times New Roman"/>
          <w:sz w:val="20"/>
          <w:szCs w:val="20"/>
        </w:rPr>
        <w:t xml:space="preserve">,  a seguir denominada </w:t>
      </w:r>
      <w:r w:rsidRPr="00716257">
        <w:rPr>
          <w:rFonts w:asciiTheme="minorHAnsi" w:hAnsiTheme="minorHAnsi" w:cs="Times New Roman"/>
          <w:b/>
          <w:bCs/>
          <w:sz w:val="20"/>
          <w:szCs w:val="20"/>
        </w:rPr>
        <w:t>CONTRATADA,</w:t>
      </w:r>
      <w:r w:rsidRPr="00716257">
        <w:rPr>
          <w:rFonts w:asciiTheme="minorHAnsi" w:hAnsiTheme="minorHAnsi" w:cs="Times New Roman"/>
          <w:sz w:val="20"/>
          <w:szCs w:val="20"/>
        </w:rPr>
        <w:t xml:space="preserve"> representada por </w:t>
      </w:r>
      <w:r w:rsidRPr="00716257">
        <w:rPr>
          <w:rFonts w:asciiTheme="minorHAnsi" w:hAnsiTheme="minorHAnsi" w:cs="Times New Roman"/>
          <w:sz w:val="20"/>
          <w:szCs w:val="20"/>
        </w:rPr>
        <w:fldChar w:fldCharType="begin">
          <w:ffData>
            <w:name w:val="Texto86"/>
            <w:enabled/>
            <w:calcOnExit w:val="0"/>
            <w:textInput/>
          </w:ffData>
        </w:fldChar>
      </w:r>
      <w:bookmarkStart w:id="33" w:name="Texto86"/>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3"/>
      <w:r w:rsidRPr="00716257">
        <w:rPr>
          <w:rFonts w:asciiTheme="minorHAnsi" w:hAnsiTheme="minorHAnsi" w:cs="Times New Roman"/>
          <w:sz w:val="20"/>
          <w:szCs w:val="20"/>
        </w:rPr>
        <w:t>,</w:t>
      </w:r>
      <w:r w:rsidRPr="00716257">
        <w:rPr>
          <w:rFonts w:asciiTheme="minorHAnsi" w:hAnsiTheme="minorHAnsi" w:cs="Times New Roman"/>
          <w:b/>
          <w:bCs/>
          <w:sz w:val="20"/>
          <w:szCs w:val="20"/>
        </w:rPr>
        <w:t xml:space="preserve"> </w:t>
      </w:r>
      <w:r w:rsidRPr="00716257">
        <w:rPr>
          <w:rFonts w:asciiTheme="minorHAnsi" w:hAnsiTheme="minorHAnsi" w:cs="Times New Roman"/>
          <w:sz w:val="20"/>
          <w:szCs w:val="20"/>
        </w:rPr>
        <w:t xml:space="preserve">portador(a) da cédula de identidade R.G. nº </w:t>
      </w:r>
      <w:r w:rsidRPr="00716257">
        <w:rPr>
          <w:rFonts w:asciiTheme="minorHAnsi" w:hAnsiTheme="minorHAnsi" w:cs="Times New Roman"/>
          <w:sz w:val="20"/>
          <w:szCs w:val="20"/>
        </w:rPr>
        <w:fldChar w:fldCharType="begin">
          <w:ffData>
            <w:name w:val="Texto83"/>
            <w:enabled/>
            <w:calcOnExit w:val="0"/>
            <w:textInput/>
          </w:ffData>
        </w:fldChar>
      </w:r>
      <w:bookmarkStart w:id="34" w:name="Texto83"/>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4"/>
      <w:r w:rsidRPr="00716257">
        <w:rPr>
          <w:rFonts w:asciiTheme="minorHAnsi" w:hAnsiTheme="minorHAnsi" w:cs="Times New Roman"/>
          <w:sz w:val="20"/>
          <w:szCs w:val="20"/>
        </w:rPr>
        <w:t xml:space="preserve">, CPF nº </w:t>
      </w:r>
      <w:r w:rsidRPr="00716257">
        <w:rPr>
          <w:rFonts w:asciiTheme="minorHAnsi" w:hAnsiTheme="minorHAnsi" w:cs="Times New Roman"/>
          <w:sz w:val="20"/>
          <w:szCs w:val="20"/>
        </w:rPr>
        <w:fldChar w:fldCharType="begin">
          <w:ffData>
            <w:name w:val="Texto84"/>
            <w:enabled/>
            <w:calcOnExit w:val="0"/>
            <w:textInput/>
          </w:ffData>
        </w:fldChar>
      </w:r>
      <w:bookmarkStart w:id="35" w:name="Texto84"/>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5"/>
      <w:r w:rsidRPr="00716257">
        <w:rPr>
          <w:rFonts w:asciiTheme="minorHAnsi" w:hAnsiTheme="minorHAnsi" w:cs="Times New Roman"/>
          <w:sz w:val="20"/>
          <w:szCs w:val="20"/>
        </w:rPr>
        <w:t xml:space="preserve">, residente na </w:t>
      </w:r>
      <w:r w:rsidRPr="00716257">
        <w:rPr>
          <w:rFonts w:asciiTheme="minorHAnsi" w:hAnsiTheme="minorHAnsi" w:cs="Times New Roman"/>
          <w:sz w:val="20"/>
          <w:szCs w:val="20"/>
        </w:rPr>
        <w:fldChar w:fldCharType="begin">
          <w:ffData>
            <w:name w:val="Texto85"/>
            <w:enabled/>
            <w:calcOnExit w:val="0"/>
            <w:textInput/>
          </w:ffData>
        </w:fldChar>
      </w:r>
      <w:bookmarkStart w:id="36" w:name="Texto85"/>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6"/>
      <w:r w:rsidRPr="00716257">
        <w:rPr>
          <w:rFonts w:asciiTheme="minorHAnsi" w:hAnsiTheme="minorHAnsi" w:cs="Times New Roman"/>
          <w:sz w:val="20"/>
          <w:szCs w:val="20"/>
        </w:rPr>
        <w:t xml:space="preserve">,    firmam o presente contrato nos termos da Lei Federal nº 8.666/93 e alterações posteriores, pela proposta da contratada datada de </w:t>
      </w:r>
      <w:r w:rsidRPr="00716257">
        <w:rPr>
          <w:rFonts w:asciiTheme="minorHAnsi" w:hAnsiTheme="minorHAnsi" w:cs="Times New Roman"/>
          <w:sz w:val="20"/>
          <w:szCs w:val="20"/>
        </w:rPr>
        <w:fldChar w:fldCharType="begin">
          <w:ffData>
            <w:name w:val="Texto87"/>
            <w:enabled/>
            <w:calcOnExit w:val="0"/>
            <w:textInput/>
          </w:ffData>
        </w:fldChar>
      </w:r>
      <w:bookmarkStart w:id="37" w:name="Texto87"/>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7"/>
      <w:r w:rsidRPr="00716257">
        <w:rPr>
          <w:rFonts w:asciiTheme="minorHAnsi" w:hAnsiTheme="minorHAnsi" w:cs="Times New Roman"/>
          <w:sz w:val="20"/>
          <w:szCs w:val="20"/>
        </w:rPr>
        <w:t>, e nas condições que estipulam a seguir:</w:t>
      </w:r>
    </w:p>
    <w:p w:rsidR="00BC7D46" w:rsidRPr="00716257" w:rsidRDefault="00BC7D46" w:rsidP="00BC7D46">
      <w:pPr>
        <w:widowControl w:val="0"/>
        <w:suppressAutoHyphens/>
        <w:jc w:val="both"/>
        <w:rPr>
          <w:rFonts w:asciiTheme="minorHAnsi" w:hAnsiTheme="minorHAnsi" w:cs="Times New Roman"/>
          <w:b/>
          <w:bCs/>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 xml:space="preserve">CLÁUSULA PRIMEIRA - DO OBJETO DO CONTRATO </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O objeto do presente contrato é o fornecimento e instalação </w:t>
      </w:r>
      <w:r w:rsidRPr="00716257">
        <w:rPr>
          <w:rFonts w:asciiTheme="minorHAnsi" w:eastAsia="Arial Unicode MS" w:hAnsiTheme="minorHAnsi" w:cs="Times New Roman"/>
          <w:sz w:val="20"/>
          <w:szCs w:val="20"/>
        </w:rPr>
        <w:t>de luminárias para iluminação pública em LED, conforme especificações constantes na proposta e Termo de Referência:</w:t>
      </w:r>
      <w:r w:rsidRPr="00716257">
        <w:rPr>
          <w:rFonts w:asciiTheme="minorHAnsi" w:hAnsiTheme="minorHAnsi" w:cs="Times New Roman"/>
          <w:sz w:val="20"/>
          <w:szCs w:val="20"/>
        </w:rPr>
        <w:t xml:space="preserve"> </w:t>
      </w:r>
      <w:r w:rsidRPr="00716257">
        <w:rPr>
          <w:rFonts w:asciiTheme="minorHAnsi" w:hAnsiTheme="minorHAnsi" w:cs="Times New Roman"/>
          <w:sz w:val="20"/>
          <w:szCs w:val="20"/>
        </w:rPr>
        <w:fldChar w:fldCharType="begin">
          <w:ffData>
            <w:name w:val="Texto88"/>
            <w:enabled/>
            <w:calcOnExit w:val="0"/>
            <w:textInput/>
          </w:ffData>
        </w:fldChar>
      </w:r>
      <w:bookmarkStart w:id="38" w:name="Texto88"/>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8"/>
      <w:r w:rsidRPr="00716257">
        <w:rPr>
          <w:rFonts w:asciiTheme="minorHAnsi" w:hAnsiTheme="minorHAnsi" w:cs="Times New Roman"/>
          <w:sz w:val="20"/>
          <w:szCs w:val="20"/>
        </w:rPr>
        <w:t xml:space="preserve"> - lote nº </w:t>
      </w:r>
      <w:r w:rsidRPr="00716257">
        <w:rPr>
          <w:rFonts w:asciiTheme="minorHAnsi" w:hAnsiTheme="minorHAnsi" w:cs="Times New Roman"/>
          <w:sz w:val="20"/>
          <w:szCs w:val="20"/>
        </w:rPr>
        <w:fldChar w:fldCharType="begin">
          <w:ffData>
            <w:name w:val="Texto88"/>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proofErr w:type="gramStart"/>
      <w:r w:rsidRPr="00716257">
        <w:rPr>
          <w:rFonts w:asciiTheme="minorHAnsi" w:hAnsiTheme="minorHAnsi" w:cs="Times New Roman"/>
          <w:sz w:val="20"/>
          <w:szCs w:val="20"/>
        </w:rPr>
        <w:t xml:space="preserve"> .</w:t>
      </w:r>
      <w:proofErr w:type="gramEnd"/>
    </w:p>
    <w:p w:rsidR="00BC7D46" w:rsidRPr="00716257" w:rsidRDefault="00BC7D46" w:rsidP="00BC7D46">
      <w:pPr>
        <w:widowControl w:val="0"/>
        <w:suppressAutoHyphens/>
        <w:jc w:val="both"/>
        <w:rPr>
          <w:rFonts w:asciiTheme="minorHAnsi" w:hAnsiTheme="minorHAnsi" w:cs="Times New Roman"/>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Parágrafo Único</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A CONTRATADA entregará e instalará o objeto em estrita observância com o indicado no Termo de Referência e demais disposição do edital do Pregão </w:t>
      </w:r>
      <w:r w:rsidR="002118CC" w:rsidRPr="00716257">
        <w:rPr>
          <w:rFonts w:asciiTheme="minorHAnsi" w:hAnsiTheme="minorHAnsi" w:cs="Times New Roman"/>
          <w:sz w:val="20"/>
          <w:szCs w:val="20"/>
        </w:rPr>
        <w:t>Eletrônico</w:t>
      </w:r>
      <w:r w:rsidRPr="00716257">
        <w:rPr>
          <w:rFonts w:asciiTheme="minorHAnsi" w:hAnsiTheme="minorHAnsi" w:cs="Times New Roman"/>
          <w:sz w:val="20"/>
          <w:szCs w:val="20"/>
        </w:rPr>
        <w:t xml:space="preserve"> nº </w:t>
      </w:r>
      <w:r w:rsidR="002118CC" w:rsidRPr="00716257">
        <w:rPr>
          <w:rFonts w:asciiTheme="minorHAnsi" w:hAnsiTheme="minorHAnsi" w:cs="Times New Roman"/>
          <w:sz w:val="20"/>
          <w:szCs w:val="20"/>
        </w:rPr>
        <w:t>183/2023</w:t>
      </w:r>
      <w:r w:rsidRPr="00716257">
        <w:rPr>
          <w:rFonts w:asciiTheme="minorHAnsi" w:hAnsiTheme="minorHAnsi" w:cs="Times New Roman"/>
          <w:sz w:val="20"/>
          <w:szCs w:val="20"/>
        </w:rPr>
        <w:t>, documentos esses que são parte integrante deste contrato.</w:t>
      </w:r>
    </w:p>
    <w:p w:rsidR="00BC7D46" w:rsidRPr="00716257" w:rsidRDefault="00BC7D46" w:rsidP="00BC7D46">
      <w:pPr>
        <w:widowControl w:val="0"/>
        <w:suppressAutoHyphens/>
        <w:jc w:val="both"/>
        <w:rPr>
          <w:rFonts w:asciiTheme="minorHAnsi" w:hAnsiTheme="minorHAnsi" w:cs="Times New Roman"/>
          <w:sz w:val="20"/>
          <w:szCs w:val="20"/>
        </w:rPr>
      </w:pPr>
    </w:p>
    <w:p w:rsidR="00BC7D46" w:rsidRPr="00716257" w:rsidRDefault="00BC7D46" w:rsidP="00BC7D46">
      <w:pPr>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SEGUNDA - DO VALOR</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O valor global para o fornecimento e instalação do objeto deste contrato é de R$ </w:t>
      </w:r>
      <w:r w:rsidRPr="00716257">
        <w:rPr>
          <w:rFonts w:asciiTheme="minorHAnsi" w:hAnsiTheme="minorHAnsi" w:cs="Times New Roman"/>
          <w:sz w:val="20"/>
          <w:szCs w:val="20"/>
        </w:rPr>
        <w:fldChar w:fldCharType="begin">
          <w:ffData>
            <w:name w:val="Texto92"/>
            <w:enabled/>
            <w:calcOnExit w:val="0"/>
            <w:textInput/>
          </w:ffData>
        </w:fldChar>
      </w:r>
      <w:bookmarkStart w:id="39" w:name="Texto92"/>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39"/>
      <w:r w:rsidRPr="00716257">
        <w:rPr>
          <w:rFonts w:asciiTheme="minorHAnsi" w:hAnsiTheme="minorHAnsi" w:cs="Times New Roman"/>
          <w:sz w:val="20"/>
          <w:szCs w:val="20"/>
        </w:rPr>
        <w:t xml:space="preserve"> (</w:t>
      </w:r>
      <w:r w:rsidRPr="00716257">
        <w:rPr>
          <w:rFonts w:asciiTheme="minorHAnsi" w:hAnsiTheme="minorHAnsi" w:cs="Times New Roman"/>
          <w:sz w:val="20"/>
          <w:szCs w:val="20"/>
        </w:rPr>
        <w:fldChar w:fldCharType="begin">
          <w:ffData>
            <w:name w:val="Texto92"/>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t>), daqui por diante denominado “VALOR CONTRATUAL”.</w:t>
      </w:r>
    </w:p>
    <w:p w:rsidR="00BC7D46" w:rsidRPr="00716257" w:rsidRDefault="00BC7D46" w:rsidP="00BC7D46">
      <w:pPr>
        <w:widowControl w:val="0"/>
        <w:suppressAutoHyphens/>
        <w:jc w:val="both"/>
        <w:rPr>
          <w:rFonts w:asciiTheme="minorHAnsi" w:hAnsiTheme="minorHAnsi" w:cs="Times New Roman"/>
          <w:b/>
          <w:bCs/>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TERCEIRA- DOS RECURSOS</w:t>
      </w:r>
    </w:p>
    <w:p w:rsidR="00BC7D46" w:rsidRPr="00716257" w:rsidRDefault="00BC7D46" w:rsidP="00BC7D46">
      <w:pPr>
        <w:jc w:val="both"/>
        <w:rPr>
          <w:rFonts w:asciiTheme="minorHAnsi" w:hAnsiTheme="minorHAnsi" w:cs="Times New Roman"/>
          <w:sz w:val="20"/>
          <w:szCs w:val="20"/>
        </w:rPr>
      </w:pPr>
      <w:r w:rsidRPr="00716257">
        <w:rPr>
          <w:rFonts w:asciiTheme="minorHAnsi" w:eastAsia="Arial Unicode MS" w:hAnsiTheme="minorHAnsi" w:cs="Times New Roman"/>
          <w:sz w:val="20"/>
          <w:szCs w:val="20"/>
        </w:rPr>
        <w:t xml:space="preserve">As despesas com o fornecimento do(s) objeto(s) deste contrato(s) </w:t>
      </w:r>
      <w:proofErr w:type="gramStart"/>
      <w:r w:rsidRPr="00716257">
        <w:rPr>
          <w:rFonts w:asciiTheme="minorHAnsi" w:eastAsia="Arial Unicode MS" w:hAnsiTheme="minorHAnsi" w:cs="Times New Roman"/>
          <w:sz w:val="20"/>
          <w:szCs w:val="20"/>
        </w:rPr>
        <w:t>será(</w:t>
      </w:r>
      <w:proofErr w:type="spellStart"/>
      <w:proofErr w:type="gramEnd"/>
      <w:r w:rsidRPr="00716257">
        <w:rPr>
          <w:rFonts w:asciiTheme="minorHAnsi" w:eastAsia="Arial Unicode MS" w:hAnsiTheme="minorHAnsi" w:cs="Times New Roman"/>
          <w:sz w:val="20"/>
          <w:szCs w:val="20"/>
        </w:rPr>
        <w:t>ão</w:t>
      </w:r>
      <w:proofErr w:type="spellEnd"/>
      <w:r w:rsidRPr="00716257">
        <w:rPr>
          <w:rFonts w:asciiTheme="minorHAnsi" w:eastAsia="Arial Unicode MS" w:hAnsiTheme="minorHAnsi" w:cs="Times New Roman"/>
          <w:sz w:val="20"/>
          <w:szCs w:val="20"/>
        </w:rPr>
        <w:t xml:space="preserve">) oriunda(s) do Programa Estadual de Eficiência Energética – Iluminação Pública em LED (SISTEMA DE FINANCIAMENTO DE AÇÕES MUNICIPAIS – SFM FOMENTO PARANÁ) </w:t>
      </w:r>
      <w:r w:rsidRPr="00716257">
        <w:rPr>
          <w:rFonts w:asciiTheme="minorHAnsi" w:hAnsiTheme="minorHAnsi" w:cs="Times New Roman"/>
          <w:sz w:val="20"/>
          <w:szCs w:val="20"/>
        </w:rPr>
        <w:t>e adicional financeiro do Município.</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w:t>
      </w:r>
    </w:p>
    <w:p w:rsidR="00BC7D46" w:rsidRPr="00716257" w:rsidRDefault="00BC7D46" w:rsidP="00BC7D46">
      <w:pPr>
        <w:widowControl w:val="0"/>
        <w:suppressAutoHyphens/>
        <w:jc w:val="both"/>
        <w:rPr>
          <w:rFonts w:asciiTheme="minorHAnsi" w:hAnsiTheme="minorHAnsi" w:cs="Times New Roman"/>
          <w:sz w:val="20"/>
          <w:szCs w:val="20"/>
          <w:highlight w:val="green"/>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sz w:val="20"/>
          <w:szCs w:val="20"/>
        </w:rPr>
        <w:t xml:space="preserve">CLÁUSULA QUARTA – </w:t>
      </w:r>
      <w:r w:rsidRPr="00716257">
        <w:rPr>
          <w:rFonts w:asciiTheme="minorHAnsi" w:hAnsiTheme="minorHAnsi" w:cs="Times New Roman"/>
          <w:b/>
          <w:bCs/>
          <w:sz w:val="20"/>
          <w:szCs w:val="20"/>
        </w:rPr>
        <w:t xml:space="preserve">DA FORMA DE PAGAMENTO </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O pagamento será efetuado em moeda brasileira corrente, até 05 (</w:t>
      </w:r>
      <w:r w:rsidRPr="00716257">
        <w:rPr>
          <w:rFonts w:asciiTheme="minorHAnsi" w:eastAsia="Arial Unicode MS" w:hAnsiTheme="minorHAnsi" w:cs="Times New Roman"/>
          <w:i/>
          <w:iCs/>
          <w:sz w:val="20"/>
          <w:szCs w:val="20"/>
        </w:rPr>
        <w:t>cinco)</w:t>
      </w:r>
      <w:r w:rsidRPr="00716257">
        <w:rPr>
          <w:rFonts w:asciiTheme="minorHAnsi" w:eastAsia="Arial Unicode MS" w:hAnsiTheme="minorHAnsi" w:cs="Times New Roman"/>
          <w:sz w:val="20"/>
          <w:szCs w:val="20"/>
        </w:rPr>
        <w:t xml:space="preserve"> dias úteis, após a recepção do recurso financeiro pelo Município e apresentação correta da nota fiscal/fatura dos bens fornecidos e instalados, e documentos pertinentes. </w:t>
      </w:r>
    </w:p>
    <w:p w:rsidR="00BC7D46" w:rsidRPr="00716257" w:rsidRDefault="00BC7D46" w:rsidP="00BC7D46">
      <w:pPr>
        <w:widowControl w:val="0"/>
        <w:suppressAutoHyphens/>
        <w:jc w:val="both"/>
        <w:rPr>
          <w:rFonts w:asciiTheme="minorHAnsi" w:hAnsiTheme="minorHAnsi" w:cs="Times New Roman"/>
          <w:b/>
          <w:bCs/>
          <w:sz w:val="20"/>
          <w:szCs w:val="20"/>
          <w:lang w:eastAsia="en-US"/>
        </w:rPr>
      </w:pPr>
    </w:p>
    <w:p w:rsidR="00BC7D46" w:rsidRPr="00716257" w:rsidRDefault="00BC7D46" w:rsidP="00BC7D46">
      <w:pPr>
        <w:widowControl w:val="0"/>
        <w:suppressAutoHyphens/>
        <w:jc w:val="both"/>
        <w:rPr>
          <w:rFonts w:asciiTheme="minorHAnsi" w:hAnsiTheme="minorHAnsi" w:cs="Times New Roman"/>
          <w:b/>
          <w:bCs/>
          <w:sz w:val="20"/>
          <w:szCs w:val="20"/>
          <w:lang w:eastAsia="en-US"/>
        </w:rPr>
      </w:pPr>
      <w:r w:rsidRPr="00716257">
        <w:rPr>
          <w:rFonts w:asciiTheme="minorHAnsi" w:hAnsiTheme="minorHAnsi" w:cs="Times New Roman"/>
          <w:b/>
          <w:bCs/>
          <w:sz w:val="20"/>
          <w:szCs w:val="20"/>
          <w:lang w:eastAsia="en-US"/>
        </w:rPr>
        <w:t>Parágrafo Primeiro</w:t>
      </w:r>
    </w:p>
    <w:p w:rsidR="00BC7D46" w:rsidRPr="00716257" w:rsidRDefault="00BC7D46" w:rsidP="00BC7D46">
      <w:pPr>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O faturamento deverá ser protocolado, em 01 (</w:t>
      </w:r>
      <w:r w:rsidRPr="00716257">
        <w:rPr>
          <w:rFonts w:asciiTheme="minorHAnsi" w:eastAsia="Arial Unicode MS" w:hAnsiTheme="minorHAnsi" w:cs="Times New Roman"/>
          <w:i/>
          <w:iCs/>
          <w:sz w:val="20"/>
          <w:szCs w:val="20"/>
        </w:rPr>
        <w:t>uma</w:t>
      </w:r>
      <w:r w:rsidRPr="00716257">
        <w:rPr>
          <w:rFonts w:asciiTheme="minorHAnsi" w:eastAsia="Arial Unicode MS" w:hAnsiTheme="minorHAnsi" w:cs="Times New Roman"/>
          <w:sz w:val="20"/>
          <w:szCs w:val="20"/>
        </w:rPr>
        <w:t>) via, no protocolo geral na sede do Município e deverá ser apresentado, conforme segue:</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eastAsia="Arial Unicode MS" w:hAnsiTheme="minorHAnsi" w:cs="Times New Roman"/>
          <w:sz w:val="20"/>
          <w:szCs w:val="20"/>
        </w:rPr>
        <w:t xml:space="preserve">a) </w:t>
      </w:r>
      <w:r w:rsidRPr="00716257">
        <w:rPr>
          <w:rFonts w:asciiTheme="minorHAnsi" w:hAnsiTheme="minorHAnsi" w:cs="Times New Roman"/>
          <w:sz w:val="20"/>
          <w:szCs w:val="20"/>
          <w:lang w:eastAsia="en-US"/>
        </w:rPr>
        <w:t xml:space="preserve">nota fiscal/fatura com discriminação resumida </w:t>
      </w:r>
      <w:proofErr w:type="gramStart"/>
      <w:r w:rsidRPr="00716257">
        <w:rPr>
          <w:rFonts w:asciiTheme="minorHAnsi" w:hAnsiTheme="minorHAnsi" w:cs="Times New Roman"/>
          <w:sz w:val="20"/>
          <w:szCs w:val="20"/>
          <w:lang w:eastAsia="en-US"/>
        </w:rPr>
        <w:t>do(</w:t>
      </w:r>
      <w:proofErr w:type="gramEnd"/>
      <w:r w:rsidRPr="00716257">
        <w:rPr>
          <w:rFonts w:asciiTheme="minorHAnsi" w:hAnsiTheme="minorHAnsi" w:cs="Times New Roman"/>
          <w:sz w:val="20"/>
          <w:szCs w:val="20"/>
          <w:lang w:eastAsia="en-US"/>
        </w:rPr>
        <w:t>s) bem(</w:t>
      </w:r>
      <w:proofErr w:type="spellStart"/>
      <w:r w:rsidRPr="00716257">
        <w:rPr>
          <w:rFonts w:asciiTheme="minorHAnsi" w:hAnsiTheme="minorHAnsi" w:cs="Times New Roman"/>
          <w:sz w:val="20"/>
          <w:szCs w:val="20"/>
          <w:lang w:eastAsia="en-US"/>
        </w:rPr>
        <w:t>ns</w:t>
      </w:r>
      <w:proofErr w:type="spellEnd"/>
      <w:r w:rsidRPr="00716257">
        <w:rPr>
          <w:rFonts w:asciiTheme="minorHAnsi" w:hAnsiTheme="minorHAnsi" w:cs="Times New Roman"/>
          <w:sz w:val="20"/>
          <w:szCs w:val="20"/>
          <w:lang w:eastAsia="en-US"/>
        </w:rPr>
        <w:t>) fornecido(s) e instalado(s), número da licitação, número do contrato, não apresentar rasura e/ou entrelinhas e esteja certificada pelo técnico responsável pelo recebimento.</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t xml:space="preserve">b) a liberação da </w:t>
      </w:r>
      <w:r w:rsidRPr="00716257">
        <w:rPr>
          <w:rFonts w:asciiTheme="minorHAnsi" w:hAnsiTheme="minorHAnsi" w:cs="Times New Roman"/>
          <w:i/>
          <w:iCs/>
          <w:sz w:val="20"/>
          <w:szCs w:val="20"/>
          <w:lang w:eastAsia="en-US"/>
        </w:rPr>
        <w:t>primeira</w:t>
      </w:r>
      <w:r w:rsidRPr="00716257">
        <w:rPr>
          <w:rFonts w:asciiTheme="minorHAnsi" w:hAnsiTheme="minorHAnsi" w:cs="Times New Roman"/>
          <w:sz w:val="20"/>
          <w:szCs w:val="20"/>
          <w:lang w:eastAsia="en-US"/>
        </w:rPr>
        <w:t xml:space="preserve"> parcela fica condicionada à apresentação da ART pela Contratada.</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t xml:space="preserve">c) a liberação da </w:t>
      </w:r>
      <w:r w:rsidRPr="00716257">
        <w:rPr>
          <w:rFonts w:asciiTheme="minorHAnsi" w:hAnsiTheme="minorHAnsi" w:cs="Times New Roman"/>
          <w:i/>
          <w:iCs/>
          <w:sz w:val="20"/>
          <w:szCs w:val="20"/>
          <w:lang w:eastAsia="en-US"/>
        </w:rPr>
        <w:t>última</w:t>
      </w:r>
      <w:r w:rsidRPr="00716257">
        <w:rPr>
          <w:rFonts w:asciiTheme="minorHAnsi" w:hAnsiTheme="minorHAnsi" w:cs="Times New Roman"/>
          <w:sz w:val="20"/>
          <w:szCs w:val="20"/>
          <w:lang w:eastAsia="en-US"/>
        </w:rPr>
        <w:t xml:space="preserve"> parcela fica condicionada a apresentação: Protocolo de entrega da atualização do cadastro dos serviços executados junto </w:t>
      </w:r>
      <w:proofErr w:type="gramStart"/>
      <w:r w:rsidRPr="00716257">
        <w:rPr>
          <w:rFonts w:asciiTheme="minorHAnsi" w:hAnsiTheme="minorHAnsi" w:cs="Times New Roman"/>
          <w:sz w:val="20"/>
          <w:szCs w:val="20"/>
          <w:lang w:eastAsia="en-US"/>
        </w:rPr>
        <w:t>a</w:t>
      </w:r>
      <w:proofErr w:type="gramEnd"/>
      <w:r w:rsidRPr="00716257">
        <w:rPr>
          <w:rFonts w:asciiTheme="minorHAnsi" w:hAnsiTheme="minorHAnsi" w:cs="Times New Roman"/>
          <w:sz w:val="20"/>
          <w:szCs w:val="20"/>
          <w:lang w:eastAsia="en-US"/>
        </w:rPr>
        <w:t xml:space="preserve"> concessionária, Certificado de Destinação Final – CDF e Termo de Recebimento Provisório.</w:t>
      </w:r>
    </w:p>
    <w:p w:rsidR="00BC7D46" w:rsidRPr="00716257" w:rsidRDefault="00BC7D46" w:rsidP="00BC7D46">
      <w:pPr>
        <w:jc w:val="both"/>
        <w:rPr>
          <w:rFonts w:asciiTheme="minorHAnsi" w:hAnsiTheme="minorHAnsi" w:cs="Times New Roman"/>
          <w:sz w:val="20"/>
          <w:szCs w:val="20"/>
          <w:lang w:eastAsia="en-US"/>
        </w:rPr>
      </w:pPr>
    </w:p>
    <w:p w:rsidR="00BC7D46" w:rsidRPr="00716257" w:rsidRDefault="00BC7D46" w:rsidP="00BC7D46">
      <w:pPr>
        <w:jc w:val="both"/>
        <w:rPr>
          <w:rFonts w:asciiTheme="minorHAnsi" w:hAnsiTheme="minorHAnsi" w:cs="Times New Roman"/>
          <w:b/>
          <w:bCs/>
          <w:sz w:val="20"/>
          <w:szCs w:val="20"/>
          <w:lang w:eastAsia="en-US"/>
        </w:rPr>
      </w:pPr>
      <w:r w:rsidRPr="00716257">
        <w:rPr>
          <w:rFonts w:asciiTheme="minorHAnsi" w:hAnsiTheme="minorHAnsi" w:cs="Times New Roman"/>
          <w:b/>
          <w:bCs/>
          <w:sz w:val="20"/>
          <w:szCs w:val="20"/>
          <w:lang w:eastAsia="en-US"/>
        </w:rPr>
        <w:t>Parágrafo Segundo</w:t>
      </w:r>
    </w:p>
    <w:p w:rsidR="00BC7D46" w:rsidRPr="00716257" w:rsidRDefault="00BC7D46" w:rsidP="00BC7D46">
      <w:pPr>
        <w:jc w:val="both"/>
        <w:rPr>
          <w:rFonts w:asciiTheme="minorHAnsi" w:hAnsiTheme="minorHAnsi" w:cs="Times New Roman"/>
          <w:sz w:val="20"/>
          <w:szCs w:val="20"/>
          <w:lang w:eastAsia="en-US"/>
        </w:rPr>
      </w:pPr>
      <w:r w:rsidRPr="00716257">
        <w:rPr>
          <w:rFonts w:asciiTheme="minorHAnsi" w:hAnsiTheme="minorHAnsi" w:cs="Times New Roman"/>
          <w:sz w:val="20"/>
          <w:szCs w:val="20"/>
          <w:lang w:eastAsia="en-US"/>
        </w:rPr>
        <w:t xml:space="preserve">Os valores referentes à </w:t>
      </w:r>
      <w:r w:rsidRPr="00716257">
        <w:rPr>
          <w:rFonts w:asciiTheme="minorHAnsi" w:hAnsiTheme="minorHAnsi" w:cs="Times New Roman"/>
          <w:i/>
          <w:iCs/>
          <w:sz w:val="20"/>
          <w:szCs w:val="20"/>
          <w:lang w:eastAsia="en-US"/>
        </w:rPr>
        <w:t>última</w:t>
      </w:r>
      <w:r w:rsidRPr="00716257">
        <w:rPr>
          <w:rFonts w:asciiTheme="minorHAnsi" w:hAnsiTheme="minorHAnsi" w:cs="Times New Roman"/>
          <w:sz w:val="20"/>
          <w:szCs w:val="20"/>
          <w:lang w:eastAsia="en-US"/>
        </w:rPr>
        <w:t xml:space="preserve"> parcela não poderão ser inferiores a 25% (vinte e cinco por cento) do valor contratual.</w:t>
      </w:r>
    </w:p>
    <w:p w:rsidR="00BC7D46" w:rsidRPr="00716257" w:rsidRDefault="00BC7D46" w:rsidP="00BC7D46">
      <w:pPr>
        <w:jc w:val="both"/>
        <w:rPr>
          <w:rFonts w:asciiTheme="minorHAnsi" w:hAnsiTheme="minorHAnsi" w:cs="Times New Roman"/>
          <w:sz w:val="20"/>
          <w:szCs w:val="20"/>
          <w:lang w:eastAsia="en-US"/>
        </w:rPr>
      </w:pPr>
    </w:p>
    <w:p w:rsidR="00BC7D46" w:rsidRPr="00716257" w:rsidRDefault="00BC7D46" w:rsidP="00BC7D46">
      <w:pPr>
        <w:jc w:val="both"/>
        <w:rPr>
          <w:rFonts w:asciiTheme="minorHAnsi" w:hAnsiTheme="minorHAnsi" w:cs="Times New Roman"/>
          <w:b/>
          <w:bCs/>
          <w:sz w:val="20"/>
          <w:szCs w:val="20"/>
          <w:lang w:eastAsia="en-US"/>
        </w:rPr>
      </w:pPr>
      <w:r w:rsidRPr="00716257">
        <w:rPr>
          <w:rFonts w:asciiTheme="minorHAnsi" w:hAnsiTheme="minorHAnsi" w:cs="Times New Roman"/>
          <w:b/>
          <w:bCs/>
          <w:sz w:val="20"/>
          <w:szCs w:val="20"/>
          <w:lang w:eastAsia="en-US"/>
        </w:rPr>
        <w:t>Parágrafo Terceiro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lang w:eastAsia="ar-SA"/>
        </w:rPr>
        <w:t xml:space="preserve">A contratada deverá apresentar, a </w:t>
      </w:r>
      <w:r w:rsidRPr="00716257">
        <w:rPr>
          <w:rFonts w:asciiTheme="minorHAnsi" w:hAnsiTheme="minorHAnsi" w:cs="Times New Roman"/>
          <w:b/>
          <w:sz w:val="20"/>
          <w:szCs w:val="20"/>
          <w:lang w:eastAsia="ar-SA"/>
        </w:rPr>
        <w:t>cada pedido de pagamento,</w:t>
      </w:r>
      <w:r w:rsidRPr="00716257">
        <w:rPr>
          <w:rFonts w:asciiTheme="minorHAnsi" w:hAnsiTheme="minorHAnsi" w:cs="Times New Roman"/>
          <w:sz w:val="20"/>
          <w:szCs w:val="20"/>
          <w:lang w:eastAsia="ar-SA"/>
        </w:rPr>
        <w:t xml:space="preserve"> prova de regularidade fiscal e trabalhista.</w:t>
      </w:r>
    </w:p>
    <w:p w:rsidR="00BC7D46" w:rsidRPr="00716257" w:rsidRDefault="00BC7D46" w:rsidP="00BC7D46">
      <w:pPr>
        <w:widowControl w:val="0"/>
        <w:suppressAutoHyphens/>
        <w:jc w:val="both"/>
        <w:rPr>
          <w:rFonts w:asciiTheme="minorHAnsi" w:hAnsiTheme="minorHAnsi" w:cs="Times New Roman"/>
          <w:sz w:val="20"/>
          <w:szCs w:val="20"/>
          <w:lang w:eastAsia="en-US"/>
        </w:rPr>
      </w:pPr>
    </w:p>
    <w:p w:rsidR="00BC7D46" w:rsidRPr="00716257" w:rsidRDefault="00BC7D46" w:rsidP="00BC7D46">
      <w:pPr>
        <w:widowControl w:val="0"/>
        <w:suppressAutoHyphens/>
        <w:jc w:val="both"/>
        <w:rPr>
          <w:rFonts w:asciiTheme="minorHAnsi" w:hAnsiTheme="minorHAnsi" w:cs="Times New Roman"/>
          <w:b/>
          <w:bCs/>
          <w:sz w:val="20"/>
          <w:szCs w:val="20"/>
          <w:lang w:eastAsia="en-US"/>
        </w:rPr>
      </w:pPr>
      <w:r w:rsidRPr="00716257">
        <w:rPr>
          <w:rFonts w:asciiTheme="minorHAnsi" w:hAnsiTheme="minorHAnsi" w:cs="Times New Roman"/>
          <w:b/>
          <w:bCs/>
          <w:sz w:val="20"/>
          <w:szCs w:val="20"/>
          <w:lang w:eastAsia="en-US"/>
        </w:rPr>
        <w:t>Parágrafo Quarto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hAnsiTheme="minorHAnsi" w:cs="Times New Roman"/>
          <w:sz w:val="20"/>
          <w:szCs w:val="20"/>
          <w:lang w:eastAsia="en-US"/>
        </w:rPr>
        <w:t xml:space="preserve">Havendo erro na apresentação dos documentos pertinentes à contratação, ou, ainda, circunstância que impeça o pagamento – como, por exemplo, </w:t>
      </w:r>
      <w:r w:rsidRPr="00716257">
        <w:rPr>
          <w:rFonts w:asciiTheme="minorHAnsi" w:hAnsiTheme="minorHAnsi" w:cs="Times New Roman"/>
          <w:sz w:val="20"/>
          <w:szCs w:val="20"/>
        </w:rPr>
        <w:t>obrigação financeira pendente, decorrente de penalidade imposta ou inadimplência,</w:t>
      </w:r>
      <w:r w:rsidRPr="00716257">
        <w:rPr>
          <w:rFonts w:asciiTheme="minorHAnsi" w:hAnsiTheme="minorHAnsi" w:cs="Times New Roman"/>
          <w:sz w:val="20"/>
          <w:szCs w:val="20"/>
          <w:lang w:eastAsia="en-US"/>
        </w:rPr>
        <w:t xml:space="preserve"> esse ficará sobrestado até que o licitante contratado providencie as medidas saneadoras. Nesta hipótese, o prazo para pagamento iniciar-se-á após a comprovação da regularização da situação, não acarretando qualquer ônus para o Município.</w:t>
      </w:r>
    </w:p>
    <w:p w:rsidR="00BC7D46" w:rsidRPr="00716257" w:rsidRDefault="00BC7D46" w:rsidP="00BC7D46">
      <w:pPr>
        <w:widowControl w:val="0"/>
        <w:suppressAutoHyphens/>
        <w:jc w:val="both"/>
        <w:rPr>
          <w:rFonts w:asciiTheme="minorHAnsi"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Parágrafo Quinto</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O faturamento deverá ser efetuado em nome do Município de </w:t>
      </w:r>
      <w:r w:rsidR="002118CC" w:rsidRPr="00716257">
        <w:rPr>
          <w:rFonts w:asciiTheme="minorHAnsi" w:hAnsiTheme="minorHAnsi" w:cs="Times New Roman"/>
          <w:sz w:val="20"/>
          <w:szCs w:val="20"/>
        </w:rPr>
        <w:t xml:space="preserve">Ubiratã </w:t>
      </w:r>
      <w:r w:rsidRPr="00716257">
        <w:rPr>
          <w:rFonts w:asciiTheme="minorHAnsi" w:hAnsiTheme="minorHAnsi" w:cs="Times New Roman"/>
          <w:sz w:val="20"/>
          <w:szCs w:val="20"/>
        </w:rPr>
        <w:t>– CNPJ nº</w:t>
      </w:r>
      <w:proofErr w:type="gramStart"/>
      <w:r w:rsidRPr="00716257">
        <w:rPr>
          <w:rFonts w:asciiTheme="minorHAnsi" w:hAnsiTheme="minorHAnsi" w:cs="Times New Roman"/>
          <w:sz w:val="20"/>
          <w:szCs w:val="20"/>
        </w:rPr>
        <w:t xml:space="preserve">  </w:t>
      </w:r>
      <w:proofErr w:type="gramEnd"/>
      <w:r w:rsidR="002118CC" w:rsidRPr="00716257">
        <w:rPr>
          <w:rFonts w:asciiTheme="minorHAnsi" w:hAnsiTheme="minorHAnsi" w:cs="Times New Roman"/>
          <w:sz w:val="20"/>
          <w:szCs w:val="20"/>
        </w:rPr>
        <w:t>76.950.096/0001-10</w:t>
      </w:r>
      <w:r w:rsidRPr="00716257">
        <w:rPr>
          <w:rFonts w:asciiTheme="minorHAnsi" w:hAnsiTheme="minorHAnsi" w:cs="Times New Roman"/>
          <w:sz w:val="20"/>
          <w:szCs w:val="20"/>
        </w:rPr>
        <w:t>.</w:t>
      </w:r>
    </w:p>
    <w:p w:rsidR="00BC7D46" w:rsidRPr="00716257" w:rsidRDefault="00BC7D46" w:rsidP="00BC7D46">
      <w:pPr>
        <w:widowControl w:val="0"/>
        <w:suppressAutoHyphens/>
        <w:jc w:val="both"/>
        <w:rPr>
          <w:rFonts w:asciiTheme="minorHAnsi" w:hAnsiTheme="minorHAnsi" w:cs="Times New Roman"/>
          <w:b/>
          <w:bCs/>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lastRenderedPageBreak/>
        <w:t>CLÁUSULA QUINTA - DO PRAZO DE EXECUÇÃO E DA PRORROGAÇÃO</w:t>
      </w:r>
    </w:p>
    <w:p w:rsidR="00BC7D46" w:rsidRPr="00716257" w:rsidRDefault="00BC7D46" w:rsidP="00BC7D46">
      <w:pPr>
        <w:keepNext/>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O prazo de execução – compreendido o fornecimento e instalação do objeto contratado – é de </w:t>
      </w:r>
      <w:r w:rsidR="002118CC" w:rsidRPr="00716257">
        <w:rPr>
          <w:rFonts w:asciiTheme="minorHAnsi" w:hAnsiTheme="minorHAnsi" w:cs="Times New Roman"/>
          <w:sz w:val="20"/>
          <w:szCs w:val="20"/>
        </w:rPr>
        <w:t xml:space="preserve">180 </w:t>
      </w:r>
      <w:r w:rsidRPr="00716257">
        <w:rPr>
          <w:rFonts w:asciiTheme="minorHAnsi" w:hAnsiTheme="minorHAnsi" w:cs="Times New Roman"/>
          <w:sz w:val="20"/>
          <w:szCs w:val="20"/>
        </w:rPr>
        <w:t>(</w:t>
      </w:r>
      <w:r w:rsidR="002118CC" w:rsidRPr="00716257">
        <w:rPr>
          <w:rFonts w:asciiTheme="minorHAnsi" w:hAnsiTheme="minorHAnsi" w:cs="Times New Roman"/>
          <w:sz w:val="20"/>
          <w:szCs w:val="20"/>
        </w:rPr>
        <w:t>cento e oitenta</w:t>
      </w:r>
      <w:r w:rsidRPr="00716257">
        <w:rPr>
          <w:rFonts w:asciiTheme="minorHAnsi" w:hAnsiTheme="minorHAnsi" w:cs="Times New Roman"/>
          <w:sz w:val="20"/>
          <w:szCs w:val="20"/>
        </w:rPr>
        <w:t>) dias, contados do décimo primeiro dia da assinatura deste contrato.</w:t>
      </w:r>
    </w:p>
    <w:p w:rsidR="00BC7D46" w:rsidRPr="00716257" w:rsidRDefault="00BC7D46" w:rsidP="00BC7D46">
      <w:pPr>
        <w:widowControl w:val="0"/>
        <w:suppressAutoHyphens/>
        <w:jc w:val="both"/>
        <w:rPr>
          <w:rFonts w:asciiTheme="minorHAnsi" w:hAnsiTheme="minorHAnsi" w:cs="Times New Roman"/>
          <w:b/>
          <w:bCs/>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Parágrafo Primeiro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Somente será admitida alteração do prazo de execução, </w:t>
      </w:r>
      <w:r w:rsidRPr="00716257">
        <w:rPr>
          <w:rFonts w:asciiTheme="minorHAnsi" w:hAnsiTheme="minorHAnsi" w:cs="Times New Roman"/>
          <w:bCs/>
          <w:sz w:val="20"/>
          <w:szCs w:val="20"/>
        </w:rPr>
        <w:t xml:space="preserve">com anuência prévia e expressa do </w:t>
      </w:r>
      <w:proofErr w:type="spellStart"/>
      <w:r w:rsidRPr="00716257">
        <w:rPr>
          <w:rFonts w:asciiTheme="minorHAnsi" w:hAnsiTheme="minorHAnsi" w:cs="Times New Roman"/>
          <w:bCs/>
          <w:sz w:val="20"/>
          <w:szCs w:val="20"/>
        </w:rPr>
        <w:t>Paranacidade</w:t>
      </w:r>
      <w:proofErr w:type="spellEnd"/>
      <w:r w:rsidRPr="00716257">
        <w:rPr>
          <w:rFonts w:asciiTheme="minorHAnsi" w:hAnsiTheme="minorHAnsi" w:cs="Times New Roman"/>
          <w:bCs/>
          <w:sz w:val="20"/>
          <w:szCs w:val="20"/>
        </w:rPr>
        <w:t>, nos casos previstos em lei, especialmente quand</w:t>
      </w:r>
      <w:r w:rsidRPr="00716257">
        <w:rPr>
          <w:rFonts w:asciiTheme="minorHAnsi" w:hAnsiTheme="minorHAnsi" w:cs="Times New Roman"/>
          <w:sz w:val="20"/>
          <w:szCs w:val="20"/>
        </w:rPr>
        <w:t>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a) houver alteração de quantidades, </w:t>
      </w:r>
      <w:proofErr w:type="gramStart"/>
      <w:r w:rsidRPr="00716257">
        <w:rPr>
          <w:rFonts w:asciiTheme="minorHAnsi" w:hAnsiTheme="minorHAnsi" w:cs="Times New Roman"/>
          <w:sz w:val="20"/>
          <w:szCs w:val="20"/>
        </w:rPr>
        <w:t>obedecidos os</w:t>
      </w:r>
      <w:proofErr w:type="gramEnd"/>
      <w:r w:rsidRPr="00716257">
        <w:rPr>
          <w:rFonts w:asciiTheme="minorHAnsi" w:hAnsiTheme="minorHAnsi" w:cs="Times New Roman"/>
          <w:sz w:val="20"/>
          <w:szCs w:val="20"/>
        </w:rPr>
        <w:t xml:space="preserve"> limites fixados neste contrato, por atos do Contratante;</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b) por atos do Contratante que interfiram no prazo de execução;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c) atos de terceiros que interfiram no prazo de execução ou outros devidamente justificados e aceitos pelo Contratante;</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d) por motivos de força maior ou caso fortuito, entre outros, desde que tenham influência direta sobre o fornecimento e instalação do objeto contratado.</w:t>
      </w:r>
    </w:p>
    <w:p w:rsidR="00BC7D46" w:rsidRPr="00716257" w:rsidRDefault="00BC7D46" w:rsidP="00BC7D46">
      <w:pPr>
        <w:suppressAutoHyphens/>
        <w:jc w:val="both"/>
        <w:rPr>
          <w:rFonts w:asciiTheme="minorHAnsi" w:hAnsiTheme="minorHAnsi" w:cs="Times New Roman"/>
          <w:sz w:val="20"/>
          <w:szCs w:val="20"/>
        </w:rPr>
      </w:pPr>
    </w:p>
    <w:p w:rsidR="00BC7D46" w:rsidRPr="00716257" w:rsidRDefault="00BC7D46" w:rsidP="00BC7D46">
      <w:pPr>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Parágrafo Segundo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Enquanto perdurarem os motivos de força maior ou suspensão do contrato, devidamente justificadas e formalizadas, cessam os deveres e responsabilidades de ambas as partes em relação ao contrato. </w:t>
      </w:r>
    </w:p>
    <w:p w:rsidR="00BC7D46" w:rsidRPr="00716257" w:rsidRDefault="00BC7D46" w:rsidP="00BC7D46">
      <w:pPr>
        <w:suppressAutoHyphens/>
        <w:jc w:val="both"/>
        <w:rPr>
          <w:rFonts w:asciiTheme="minorHAnsi" w:hAnsiTheme="minorHAnsi" w:cs="Times New Roman"/>
          <w:sz w:val="20"/>
          <w:szCs w:val="20"/>
        </w:rPr>
      </w:pPr>
    </w:p>
    <w:p w:rsidR="00BC7D46" w:rsidRPr="00716257" w:rsidRDefault="00BC7D46" w:rsidP="00BC7D46">
      <w:pPr>
        <w:suppressAutoHyphens/>
        <w:jc w:val="both"/>
        <w:rPr>
          <w:rFonts w:asciiTheme="minorHAnsi" w:hAnsiTheme="minorHAnsi" w:cs="Times New Roman"/>
          <w:b/>
          <w:sz w:val="20"/>
          <w:szCs w:val="20"/>
        </w:rPr>
      </w:pPr>
      <w:r w:rsidRPr="00716257">
        <w:rPr>
          <w:rFonts w:asciiTheme="minorHAnsi" w:hAnsiTheme="minorHAnsi" w:cs="Times New Roman"/>
          <w:b/>
          <w:bCs/>
          <w:sz w:val="20"/>
          <w:szCs w:val="20"/>
        </w:rPr>
        <w:t>Parágrafo</w:t>
      </w:r>
      <w:r w:rsidRPr="00716257">
        <w:rPr>
          <w:rFonts w:asciiTheme="minorHAnsi" w:hAnsiTheme="minorHAnsi" w:cs="Times New Roman"/>
          <w:b/>
          <w:sz w:val="20"/>
          <w:szCs w:val="20"/>
        </w:rPr>
        <w:t xml:space="preserve"> Terceiro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Ficando a Contratada temporariamente impossibilitada, total ou parcialmente, de cumprir seus deveres, deverá esta comunicar e justificar o fato por escrito para que o Contratante tome as providências cabíveis.</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ab/>
      </w:r>
      <w:r w:rsidRPr="00716257">
        <w:rPr>
          <w:rFonts w:asciiTheme="minorHAnsi" w:hAnsiTheme="minorHAnsi" w:cs="Times New Roman"/>
          <w:sz w:val="20"/>
          <w:szCs w:val="20"/>
        </w:rPr>
        <w:tab/>
      </w:r>
    </w:p>
    <w:p w:rsidR="00BC7D46" w:rsidRPr="00716257" w:rsidRDefault="00BC7D46" w:rsidP="00BC7D46">
      <w:pPr>
        <w:suppressAutoHyphens/>
        <w:jc w:val="both"/>
        <w:rPr>
          <w:rFonts w:asciiTheme="minorHAnsi" w:hAnsiTheme="minorHAnsi" w:cs="Times New Roman"/>
          <w:b/>
          <w:sz w:val="20"/>
          <w:szCs w:val="20"/>
        </w:rPr>
      </w:pPr>
      <w:r w:rsidRPr="00716257">
        <w:rPr>
          <w:rFonts w:asciiTheme="minorHAnsi" w:hAnsiTheme="minorHAnsi" w:cs="Times New Roman"/>
          <w:b/>
          <w:bCs/>
          <w:sz w:val="20"/>
          <w:szCs w:val="20"/>
        </w:rPr>
        <w:t>Parágrafo</w:t>
      </w:r>
      <w:r w:rsidRPr="00716257">
        <w:rPr>
          <w:rFonts w:asciiTheme="minorHAnsi" w:hAnsiTheme="minorHAnsi" w:cs="Times New Roman"/>
          <w:b/>
          <w:sz w:val="20"/>
          <w:szCs w:val="20"/>
        </w:rPr>
        <w:t xml:space="preserve"> Quarto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 xml:space="preserve">Enquanto perdurar o impedimento, o CONTRATANTE se reserva o direito de rescindir o presente contrato e contratar o fornecimento e instalação com outro fornecedor, desde que respeitadas </w:t>
      </w:r>
      <w:proofErr w:type="gramStart"/>
      <w:r w:rsidRPr="00716257">
        <w:rPr>
          <w:rFonts w:asciiTheme="minorHAnsi" w:hAnsiTheme="minorHAnsi" w:cs="Times New Roman"/>
          <w:sz w:val="20"/>
          <w:szCs w:val="20"/>
        </w:rPr>
        <w:t>as</w:t>
      </w:r>
      <w:proofErr w:type="gramEnd"/>
      <w:r w:rsidRPr="00716257">
        <w:rPr>
          <w:rFonts w:asciiTheme="minorHAnsi" w:hAnsiTheme="minorHAnsi" w:cs="Times New Roman"/>
          <w:sz w:val="20"/>
          <w:szCs w:val="20"/>
        </w:rPr>
        <w:t xml:space="preserve"> condições desta licitação, não cabendo direito à CONTRATADA de formular qualquer reivindicação, pleito ou reclamação.</w:t>
      </w:r>
    </w:p>
    <w:p w:rsidR="00BC7D46" w:rsidRPr="00716257" w:rsidRDefault="00BC7D46" w:rsidP="00BC7D46">
      <w:pPr>
        <w:suppressAutoHyphens/>
        <w:jc w:val="both"/>
        <w:rPr>
          <w:rFonts w:asciiTheme="minorHAnsi" w:hAnsiTheme="minorHAnsi" w:cs="Times New Roman"/>
          <w:sz w:val="20"/>
          <w:szCs w:val="20"/>
        </w:rPr>
      </w:pPr>
    </w:p>
    <w:p w:rsidR="00BC7D46" w:rsidRPr="00716257" w:rsidRDefault="00BC7D46" w:rsidP="00BC7D46">
      <w:pPr>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Parágrafo Quinto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Na data da assinatura do contrato, estarão presentes representantes da CONTRATANTE e CONTRATADA, dentre eles, necessariamente, o fiscal e responsável técnico pelo objeto contratado. Nessa oportunidade, deverão ser tratadas as especificidades do objeto contratado, devendo a CONTRATADA entregar a relação nominal dos empregados que executarão o objeto deste contrato, e os respectivos certificados atualizados de conclusão dos cursos de qualificação exigidos para a função (NR10 e NR35), bem como, demonstrar a disponibilidade de equipamentos necessários e apropriados ao desempenho dos serviços, inclusive o uso de EPIs e </w:t>
      </w:r>
      <w:proofErr w:type="spellStart"/>
      <w:r w:rsidRPr="00716257">
        <w:rPr>
          <w:rFonts w:asciiTheme="minorHAnsi" w:hAnsiTheme="minorHAnsi" w:cs="Times New Roman"/>
          <w:sz w:val="20"/>
          <w:szCs w:val="20"/>
        </w:rPr>
        <w:t>EPCs</w:t>
      </w:r>
      <w:proofErr w:type="spellEnd"/>
      <w:r w:rsidRPr="00716257">
        <w:rPr>
          <w:rFonts w:asciiTheme="minorHAnsi" w:hAnsiTheme="minorHAnsi" w:cs="Times New Roman"/>
          <w:sz w:val="20"/>
          <w:szCs w:val="20"/>
        </w:rPr>
        <w:t xml:space="preserve">. </w:t>
      </w:r>
    </w:p>
    <w:p w:rsidR="00BC7D46" w:rsidRPr="00716257" w:rsidRDefault="00BC7D46" w:rsidP="00BC7D46">
      <w:pPr>
        <w:widowControl w:val="0"/>
        <w:suppressAutoHyphens/>
        <w:jc w:val="both"/>
        <w:rPr>
          <w:rFonts w:asciiTheme="minorHAnsi" w:eastAsia="Arial Unicode MS" w:hAnsiTheme="minorHAnsi" w:cs="Times New Roman"/>
          <w:b/>
          <w:bCs/>
          <w:sz w:val="20"/>
          <w:szCs w:val="20"/>
        </w:rPr>
      </w:pPr>
    </w:p>
    <w:p w:rsidR="00BC7D46" w:rsidRPr="00716257" w:rsidRDefault="00BC7D46" w:rsidP="00BC7D46">
      <w:pPr>
        <w:widowControl w:val="0"/>
        <w:suppressAutoHyphens/>
        <w:jc w:val="both"/>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SEXTA - DO PRAZO DE VIGÊNCIA</w:t>
      </w:r>
    </w:p>
    <w:p w:rsidR="00BC7D46" w:rsidRPr="00716257" w:rsidRDefault="00BC7D46" w:rsidP="00BC7D46">
      <w:pPr>
        <w:jc w:val="both"/>
        <w:rPr>
          <w:rFonts w:asciiTheme="minorHAnsi" w:hAnsiTheme="minorHAnsi" w:cs="Times New Roman"/>
          <w:b/>
          <w:sz w:val="20"/>
          <w:szCs w:val="20"/>
        </w:rPr>
      </w:pPr>
      <w:r w:rsidRPr="00716257">
        <w:rPr>
          <w:rFonts w:asciiTheme="minorHAnsi" w:eastAsia="Arial Unicode MS" w:hAnsiTheme="minorHAnsi" w:cs="Times New Roman"/>
          <w:sz w:val="20"/>
          <w:szCs w:val="20"/>
        </w:rPr>
        <w:t xml:space="preserve">O presente contrato terá vigência de </w:t>
      </w:r>
      <w:r w:rsidRPr="00716257">
        <w:rPr>
          <w:rFonts w:asciiTheme="minorHAnsi" w:eastAsia="Arial Unicode MS" w:hAnsiTheme="minorHAnsi" w:cs="Times New Roman"/>
          <w:sz w:val="20"/>
          <w:szCs w:val="20"/>
          <w:u w:val="single"/>
        </w:rPr>
        <w:t>365 (trezentos e sessenta e cinco) dias</w:t>
      </w:r>
      <w:r w:rsidRPr="00716257">
        <w:rPr>
          <w:rFonts w:asciiTheme="minorHAnsi" w:eastAsia="Arial Unicode MS" w:hAnsiTheme="minorHAnsi" w:cs="Times New Roman"/>
          <w:sz w:val="20"/>
          <w:szCs w:val="20"/>
        </w:rPr>
        <w:t xml:space="preserve">, </w:t>
      </w:r>
      <w:r w:rsidRPr="00716257">
        <w:rPr>
          <w:rFonts w:asciiTheme="minorHAnsi" w:hAnsiTheme="minorHAnsi" w:cs="Times New Roman"/>
          <w:sz w:val="20"/>
          <w:szCs w:val="20"/>
        </w:rPr>
        <w:t>contados a partir da data de sua celebração, conforme citado na publicação do extrato nos diários oficiais.</w:t>
      </w: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eastAsia="Arial Unicode MS" w:hAnsiTheme="minorHAnsi" w:cs="Times New Roman"/>
          <w:sz w:val="20"/>
          <w:szCs w:val="20"/>
        </w:rPr>
        <w:t>.</w:t>
      </w:r>
      <w:r w:rsidRPr="00716257">
        <w:rPr>
          <w:rFonts w:asciiTheme="minorHAnsi" w:hAnsiTheme="minorHAnsi" w:cs="Times New Roman"/>
          <w:b/>
          <w:bCs/>
          <w:sz w:val="20"/>
          <w:szCs w:val="20"/>
        </w:rPr>
        <w:t xml:space="preserve"> </w:t>
      </w:r>
    </w:p>
    <w:p w:rsidR="00BC7D46" w:rsidRPr="00716257" w:rsidRDefault="00BC7D46" w:rsidP="00BC7D46">
      <w:pPr>
        <w:widowControl w:val="0"/>
        <w:suppressAutoHyphens/>
        <w:jc w:val="both"/>
        <w:rPr>
          <w:rFonts w:asciiTheme="minorHAnsi" w:hAnsiTheme="minorHAnsi" w:cs="Times New Roman"/>
          <w:b/>
          <w:bCs/>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SÉTIMA - DAS OBRIGAÇÕES DA CONTRATADA</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A CONTRATADA se obriga a:</w:t>
      </w:r>
    </w:p>
    <w:p w:rsidR="00BC7D46" w:rsidRPr="00716257" w:rsidRDefault="00BC7D46" w:rsidP="00BC7D46">
      <w:pPr>
        <w:pStyle w:val="PargrafodaLista"/>
        <w:widowControl w:val="0"/>
        <w:suppressAutoHyphens/>
        <w:ind w:left="0"/>
        <w:contextualSpacing w:val="0"/>
        <w:jc w:val="both"/>
        <w:rPr>
          <w:rFonts w:asciiTheme="minorHAnsi" w:hAnsiTheme="minorHAnsi" w:cs="Times New Roman"/>
          <w:sz w:val="20"/>
          <w:szCs w:val="20"/>
        </w:rPr>
      </w:pPr>
      <w:r w:rsidRPr="00716257">
        <w:rPr>
          <w:rFonts w:asciiTheme="minorHAnsi" w:hAnsiTheme="minorHAnsi" w:cs="Times New Roman"/>
          <w:sz w:val="20"/>
          <w:szCs w:val="20"/>
        </w:rPr>
        <w:t>a)</w:t>
      </w:r>
      <w:proofErr w:type="gramStart"/>
      <w:r w:rsidRPr="00716257">
        <w:rPr>
          <w:rFonts w:asciiTheme="minorHAnsi" w:hAnsiTheme="minorHAnsi" w:cs="Times New Roman"/>
          <w:sz w:val="20"/>
          <w:szCs w:val="20"/>
        </w:rPr>
        <w:t xml:space="preserve">  </w:t>
      </w:r>
      <w:proofErr w:type="gramEnd"/>
      <w:r w:rsidRPr="00716257">
        <w:rPr>
          <w:rFonts w:asciiTheme="minorHAnsi" w:hAnsiTheme="minorHAnsi" w:cs="Times New Roman"/>
          <w:sz w:val="20"/>
          <w:szCs w:val="20"/>
        </w:rPr>
        <w:t xml:space="preserve">confecção e colocação de placas de obras, conforme modelo; </w:t>
      </w:r>
    </w:p>
    <w:p w:rsidR="00BC7D46" w:rsidRPr="00716257" w:rsidRDefault="00BC7D46" w:rsidP="00BC7D46">
      <w:pPr>
        <w:widowControl w:val="0"/>
        <w:suppressAutoHyphens/>
        <w:ind w:left="300" w:hanging="300"/>
        <w:jc w:val="both"/>
        <w:rPr>
          <w:rFonts w:asciiTheme="minorHAnsi" w:hAnsiTheme="minorHAnsi" w:cs="Times New Roman"/>
          <w:sz w:val="20"/>
          <w:szCs w:val="20"/>
        </w:rPr>
      </w:pPr>
      <w:r w:rsidRPr="00716257">
        <w:rPr>
          <w:rFonts w:asciiTheme="minorHAnsi" w:hAnsiTheme="minorHAnsi" w:cs="Times New Roman"/>
          <w:sz w:val="20"/>
          <w:szCs w:val="20"/>
        </w:rPr>
        <w:t>b) fornecer e instalar o objeto cumprindo fielmente a forma disposta no Edital, Termo de Referência e demais documentos pertinentes;</w:t>
      </w:r>
    </w:p>
    <w:p w:rsidR="00BC7D46" w:rsidRPr="00716257" w:rsidRDefault="00BC7D46" w:rsidP="00BC7D46">
      <w:pPr>
        <w:widowControl w:val="0"/>
        <w:suppressAutoHyphens/>
        <w:ind w:left="300" w:hanging="300"/>
        <w:jc w:val="both"/>
        <w:rPr>
          <w:rFonts w:asciiTheme="minorHAnsi" w:hAnsiTheme="minorHAnsi" w:cs="Times New Roman"/>
          <w:sz w:val="20"/>
          <w:szCs w:val="20"/>
        </w:rPr>
      </w:pPr>
      <w:r w:rsidRPr="00716257">
        <w:rPr>
          <w:rFonts w:asciiTheme="minorHAnsi" w:hAnsiTheme="minorHAnsi" w:cs="Times New Roman"/>
          <w:sz w:val="20"/>
          <w:szCs w:val="20"/>
        </w:rPr>
        <w:t>c) cumprir com os encargos trabalhistas, previdenciários, social e tributário de sua responsabilidade, incidentes sobre o objeto deste contrato;</w:t>
      </w:r>
    </w:p>
    <w:p w:rsidR="00BC7D46" w:rsidRPr="00716257" w:rsidRDefault="00BC7D46" w:rsidP="00BC7D46">
      <w:pPr>
        <w:widowControl w:val="0"/>
        <w:suppressAutoHyphens/>
        <w:ind w:left="300" w:hanging="300"/>
        <w:jc w:val="both"/>
        <w:rPr>
          <w:rFonts w:asciiTheme="minorHAnsi" w:eastAsia="Arial Unicode MS" w:hAnsiTheme="minorHAnsi" w:cs="Times New Roman"/>
          <w:sz w:val="20"/>
          <w:szCs w:val="20"/>
          <w:lang w:eastAsia="en-US"/>
        </w:rPr>
      </w:pPr>
      <w:r w:rsidRPr="00716257">
        <w:rPr>
          <w:rFonts w:asciiTheme="minorHAnsi" w:hAnsiTheme="minorHAnsi" w:cs="Times New Roman"/>
          <w:sz w:val="20"/>
          <w:szCs w:val="20"/>
        </w:rPr>
        <w:t xml:space="preserve">d) </w:t>
      </w:r>
      <w:r w:rsidRPr="00716257">
        <w:rPr>
          <w:rFonts w:asciiTheme="minorHAnsi" w:eastAsia="Arial Unicode MS" w:hAnsiTheme="minorHAnsi" w:cs="Times New Roman"/>
          <w:sz w:val="20"/>
          <w:szCs w:val="20"/>
          <w:lang w:eastAsia="en-US"/>
        </w:rPr>
        <w:t>cumprir integralmente as exigências de segurança e saúde do trabalho;</w:t>
      </w:r>
    </w:p>
    <w:p w:rsidR="00BC7D46" w:rsidRPr="00716257" w:rsidRDefault="00BC7D46" w:rsidP="00BC7D46">
      <w:pPr>
        <w:widowControl w:val="0"/>
        <w:suppressAutoHyphens/>
        <w:ind w:left="300" w:hanging="300"/>
        <w:jc w:val="both"/>
        <w:rPr>
          <w:rFonts w:asciiTheme="minorHAnsi" w:eastAsia="Arial Unicode MS" w:hAnsiTheme="minorHAnsi" w:cs="Times New Roman"/>
          <w:sz w:val="20"/>
          <w:szCs w:val="20"/>
          <w:lang w:eastAsia="en-US"/>
        </w:rPr>
      </w:pPr>
      <w:r w:rsidRPr="00716257">
        <w:rPr>
          <w:rFonts w:asciiTheme="minorHAnsi" w:eastAsia="Arial Unicode MS" w:hAnsiTheme="minorHAnsi" w:cs="Times New Roman"/>
          <w:sz w:val="20"/>
          <w:szCs w:val="20"/>
          <w:lang w:eastAsia="en-US"/>
        </w:rPr>
        <w:t>e) responsabilizar por eventuais indenizações decorrentes de acidentes ou fatos que causem danos ou prejuízos aos serviços ou a terceiros decorrentes do objeto licitado;</w:t>
      </w:r>
    </w:p>
    <w:p w:rsidR="00BC7D46" w:rsidRPr="00716257" w:rsidRDefault="00BC7D46" w:rsidP="00BC7D46">
      <w:pPr>
        <w:widowControl w:val="0"/>
        <w:suppressAutoHyphens/>
        <w:ind w:left="300" w:hanging="300"/>
        <w:jc w:val="both"/>
        <w:rPr>
          <w:rFonts w:asciiTheme="minorHAnsi" w:eastAsia="Arial Unicode MS" w:hAnsiTheme="minorHAnsi" w:cs="Times New Roman"/>
          <w:sz w:val="20"/>
          <w:szCs w:val="20"/>
          <w:lang w:eastAsia="en-US"/>
        </w:rPr>
      </w:pPr>
      <w:r w:rsidRPr="00716257">
        <w:rPr>
          <w:rFonts w:asciiTheme="minorHAnsi" w:eastAsia="Arial Unicode MS" w:hAnsiTheme="minorHAnsi" w:cs="Times New Roman"/>
          <w:sz w:val="20"/>
          <w:szCs w:val="20"/>
          <w:lang w:eastAsia="en-US"/>
        </w:rPr>
        <w:t>f) solicitar anuência prévia do Contratante a eventual substituição do profissional e/ou técnico designado;</w:t>
      </w:r>
    </w:p>
    <w:p w:rsidR="00BC7D46" w:rsidRPr="00716257" w:rsidRDefault="00BC7D46" w:rsidP="00BC7D46">
      <w:pPr>
        <w:widowControl w:val="0"/>
        <w:suppressAutoHyphens/>
        <w:jc w:val="both"/>
        <w:rPr>
          <w:rFonts w:asciiTheme="minorHAnsi" w:eastAsia="Arial Unicode MS" w:hAnsiTheme="minorHAnsi" w:cs="Times New Roman"/>
          <w:sz w:val="20"/>
          <w:szCs w:val="20"/>
          <w:lang w:eastAsia="en-US"/>
        </w:rPr>
      </w:pPr>
      <w:r w:rsidRPr="00716257">
        <w:rPr>
          <w:rFonts w:asciiTheme="minorHAnsi" w:eastAsia="Arial Unicode MS" w:hAnsiTheme="minorHAnsi" w:cs="Times New Roman"/>
          <w:sz w:val="20"/>
          <w:szCs w:val="20"/>
          <w:lang w:eastAsia="en-US"/>
        </w:rPr>
        <w:t>g) realizar a atualização dos serviços executados no cadastro da concessionária;</w:t>
      </w:r>
    </w:p>
    <w:p w:rsidR="00BC7D46" w:rsidRPr="00716257" w:rsidRDefault="00BC7D46" w:rsidP="00BC7D46">
      <w:pPr>
        <w:widowControl w:val="0"/>
        <w:suppressAutoHyphens/>
        <w:ind w:left="300" w:hanging="300"/>
        <w:jc w:val="both"/>
        <w:rPr>
          <w:rFonts w:asciiTheme="minorHAnsi" w:hAnsiTheme="minorHAnsi" w:cs="Times New Roman"/>
          <w:sz w:val="20"/>
          <w:szCs w:val="20"/>
        </w:rPr>
      </w:pPr>
      <w:r w:rsidRPr="00716257">
        <w:rPr>
          <w:rFonts w:asciiTheme="minorHAnsi" w:eastAsia="Arial Unicode MS" w:hAnsiTheme="minorHAnsi" w:cs="Times New Roman"/>
          <w:sz w:val="20"/>
          <w:szCs w:val="20"/>
          <w:lang w:eastAsia="en-US"/>
        </w:rPr>
        <w:t>h) manter</w:t>
      </w:r>
      <w:r w:rsidRPr="00716257">
        <w:rPr>
          <w:rFonts w:asciiTheme="minorHAnsi" w:hAnsiTheme="minorHAnsi" w:cs="Times New Roman"/>
          <w:sz w:val="20"/>
          <w:szCs w:val="20"/>
        </w:rPr>
        <w:t xml:space="preserve"> em todos os locais dos serviços, um seguro sistema de sinalização e segurança;</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i)</w:t>
      </w:r>
      <w:proofErr w:type="gramStart"/>
      <w:r w:rsidRPr="00716257">
        <w:rPr>
          <w:rFonts w:asciiTheme="minorHAnsi" w:hAnsiTheme="minorHAnsi" w:cs="Times New Roman"/>
          <w:color w:val="000000"/>
          <w:sz w:val="20"/>
          <w:szCs w:val="20"/>
          <w:lang w:eastAsia="en-US"/>
        </w:rPr>
        <w:t xml:space="preserve">  </w:t>
      </w:r>
      <w:proofErr w:type="gramEnd"/>
      <w:r w:rsidRPr="00716257">
        <w:rPr>
          <w:rFonts w:asciiTheme="minorHAnsi" w:hAnsiTheme="minorHAnsi" w:cs="Times New Roman"/>
          <w:color w:val="000000"/>
          <w:sz w:val="20"/>
          <w:szCs w:val="20"/>
          <w:lang w:eastAsia="en-US"/>
        </w:rPr>
        <w:t>armazenar corretamente os bens de sua responsabilidade;</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j)</w:t>
      </w:r>
      <w:proofErr w:type="gramStart"/>
      <w:r w:rsidRPr="00716257">
        <w:rPr>
          <w:rFonts w:asciiTheme="minorHAnsi" w:hAnsiTheme="minorHAnsi" w:cs="Times New Roman"/>
          <w:color w:val="000000"/>
          <w:sz w:val="20"/>
          <w:szCs w:val="20"/>
          <w:lang w:eastAsia="en-US"/>
        </w:rPr>
        <w:t xml:space="preserve">  </w:t>
      </w:r>
      <w:proofErr w:type="gramEnd"/>
      <w:r w:rsidRPr="00716257">
        <w:rPr>
          <w:rFonts w:asciiTheme="minorHAnsi" w:hAnsiTheme="minorHAnsi" w:cs="Times New Roman"/>
          <w:color w:val="000000"/>
          <w:sz w:val="20"/>
          <w:szCs w:val="20"/>
          <w:lang w:eastAsia="en-US"/>
        </w:rPr>
        <w:t>providenciar o descarte adequado do(s) bem(</w:t>
      </w:r>
      <w:proofErr w:type="spellStart"/>
      <w:r w:rsidRPr="00716257">
        <w:rPr>
          <w:rFonts w:asciiTheme="minorHAnsi" w:hAnsiTheme="minorHAnsi" w:cs="Times New Roman"/>
          <w:color w:val="000000"/>
          <w:sz w:val="20"/>
          <w:szCs w:val="20"/>
          <w:lang w:eastAsia="en-US"/>
        </w:rPr>
        <w:t>ns</w:t>
      </w:r>
      <w:proofErr w:type="spellEnd"/>
      <w:r w:rsidRPr="00716257">
        <w:rPr>
          <w:rFonts w:asciiTheme="minorHAnsi" w:hAnsiTheme="minorHAnsi" w:cs="Times New Roman"/>
          <w:color w:val="000000"/>
          <w:sz w:val="20"/>
          <w:szCs w:val="20"/>
          <w:lang w:eastAsia="en-US"/>
        </w:rPr>
        <w:t>) removido(s), conforme Termo de Referência;</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 xml:space="preserve">k) responsabilizar-se pelos atrasos e/ou prejuízos advindos da paralisação total ou parcial dos trabalhos, por culpa a si imputável; </w:t>
      </w:r>
    </w:p>
    <w:p w:rsidR="00BC7D46" w:rsidRPr="00716257" w:rsidRDefault="00BC7D46" w:rsidP="00BC7D46">
      <w:pPr>
        <w:widowControl w:val="0"/>
        <w:suppressAutoHyphens/>
        <w:ind w:left="300" w:hanging="300"/>
        <w:jc w:val="both"/>
        <w:rPr>
          <w:rFonts w:asciiTheme="minorHAnsi" w:hAnsiTheme="minorHAnsi" w:cs="Times New Roman"/>
          <w:sz w:val="20"/>
          <w:szCs w:val="20"/>
        </w:rPr>
      </w:pPr>
      <w:r w:rsidRPr="00716257">
        <w:rPr>
          <w:rFonts w:asciiTheme="minorHAnsi" w:hAnsiTheme="minorHAnsi" w:cs="Times New Roman"/>
          <w:sz w:val="20"/>
          <w:szCs w:val="20"/>
        </w:rPr>
        <w:t>l) manter as condições de habilitação;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m) providenciar a imediata baixa da ART, em caso de substituição do fiscal ou rescisão contratual.</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Parágrafo Único</w:t>
      </w:r>
    </w:p>
    <w:p w:rsidR="00BC7D46" w:rsidRPr="00716257" w:rsidRDefault="00BC7D46" w:rsidP="00BC7D46">
      <w:pPr>
        <w:jc w:val="both"/>
        <w:rPr>
          <w:rFonts w:asciiTheme="minorHAnsi" w:hAnsiTheme="minorHAnsi" w:cs="Times New Roman"/>
          <w:sz w:val="20"/>
          <w:szCs w:val="20"/>
        </w:rPr>
      </w:pPr>
      <w:bookmarkStart w:id="40" w:name="_Hlk12889813"/>
      <w:r w:rsidRPr="00716257">
        <w:rPr>
          <w:rFonts w:asciiTheme="minorHAnsi" w:hAnsiTheme="minorHAnsi" w:cs="Times New Roman"/>
          <w:sz w:val="20"/>
          <w:szCs w:val="20"/>
        </w:rPr>
        <w:lastRenderedPageBreak/>
        <w:t xml:space="preserve">A(s) placa(s) a que se </w:t>
      </w:r>
      <w:proofErr w:type="gramStart"/>
      <w:r w:rsidRPr="00716257">
        <w:rPr>
          <w:rFonts w:asciiTheme="minorHAnsi" w:hAnsiTheme="minorHAnsi" w:cs="Times New Roman"/>
          <w:sz w:val="20"/>
          <w:szCs w:val="20"/>
        </w:rPr>
        <w:t>refere(</w:t>
      </w:r>
      <w:proofErr w:type="gramEnd"/>
      <w:r w:rsidRPr="00716257">
        <w:rPr>
          <w:rFonts w:asciiTheme="minorHAnsi" w:hAnsiTheme="minorHAnsi" w:cs="Times New Roman"/>
          <w:sz w:val="20"/>
          <w:szCs w:val="20"/>
        </w:rPr>
        <w:t>em) a letra “a” deve(em)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execução dos serviços contratados, substituindo-a(s) ou recuperando-a(s)  quando verificado o seu desgaste, precariedade ou, ainda, por solicitação do PARANACIDADE</w:t>
      </w:r>
      <w:bookmarkEnd w:id="40"/>
      <w:r w:rsidRPr="00716257">
        <w:rPr>
          <w:rFonts w:asciiTheme="minorHAnsi" w:hAnsiTheme="minorHAnsi" w:cs="Times New Roman"/>
          <w:sz w:val="20"/>
          <w:szCs w:val="20"/>
        </w:rPr>
        <w:t>.</w:t>
      </w:r>
    </w:p>
    <w:p w:rsidR="00BC7D46" w:rsidRPr="00716257" w:rsidRDefault="00BC7D46" w:rsidP="00BC7D46">
      <w:pPr>
        <w:widowControl w:val="0"/>
        <w:suppressAutoHyphens/>
        <w:jc w:val="both"/>
        <w:rPr>
          <w:rFonts w:asciiTheme="minorHAnsi" w:hAnsiTheme="minorHAnsi" w:cs="Times New Roman"/>
          <w:b/>
          <w:bCs/>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OITAVA - DOS ACRÉSCIMOS E SUPRESSÕES NO OBJETO</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Por determinação do Contratante a Contratada fica obrigada a aceitar, nas mesmas condições contratuais, os acréscimos ou supressões que se fizerem necessários em até 25% (vinte e cinco por cento) do preço inicial atualizado do contrato, com anuência prévia e expressa do PARANACIDADE.</w:t>
      </w:r>
    </w:p>
    <w:p w:rsidR="00BC7D46" w:rsidRPr="00716257" w:rsidRDefault="00BC7D46" w:rsidP="00BC7D46">
      <w:pPr>
        <w:widowControl w:val="0"/>
        <w:suppressAutoHyphens/>
        <w:jc w:val="both"/>
        <w:rPr>
          <w:rFonts w:asciiTheme="minorHAnsi" w:hAnsiTheme="minorHAnsi" w:cs="Times New Roman"/>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NONA – DA ENTREGA E RECEBIMENTO DOS BENS</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Os serviços e materiais serão recebidos por ponto onde a luminária estiver substituída. As luminárias novas devem estar corretamente instaladas e funcionando, e o recebimento se dará apenas após contagem e verificação por parte da fiscalização.</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bCs/>
          <w:sz w:val="20"/>
          <w:szCs w:val="20"/>
        </w:rPr>
      </w:pPr>
      <w:r w:rsidRPr="00716257">
        <w:rPr>
          <w:rFonts w:asciiTheme="minorHAnsi" w:hAnsiTheme="minorHAnsi" w:cs="Times New Roman"/>
          <w:b/>
          <w:bCs/>
          <w:sz w:val="20"/>
          <w:szCs w:val="20"/>
        </w:rPr>
        <w:t>Parágrafo Primeiro</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sz w:val="20"/>
          <w:szCs w:val="20"/>
        </w:rPr>
        <w:t xml:space="preserve">Os bens instalados serão recebidos provisoriamente pelo Fiscal, a ser designado para tanto, </w:t>
      </w:r>
      <w:r w:rsidRPr="00716257">
        <w:rPr>
          <w:rFonts w:asciiTheme="minorHAnsi" w:hAnsiTheme="minorHAnsi" w:cs="Times New Roman"/>
          <w:color w:val="000000"/>
          <w:sz w:val="20"/>
          <w:szCs w:val="20"/>
          <w:lang w:eastAsia="en-US"/>
        </w:rPr>
        <w:t xml:space="preserve">o(s) </w:t>
      </w:r>
      <w:proofErr w:type="gramStart"/>
      <w:r w:rsidRPr="00716257">
        <w:rPr>
          <w:rFonts w:asciiTheme="minorHAnsi" w:hAnsiTheme="minorHAnsi" w:cs="Times New Roman"/>
          <w:color w:val="000000"/>
          <w:sz w:val="20"/>
          <w:szCs w:val="20"/>
          <w:lang w:eastAsia="en-US"/>
        </w:rPr>
        <w:t>qual(</w:t>
      </w:r>
      <w:proofErr w:type="spellStart"/>
      <w:proofErr w:type="gramEnd"/>
      <w:r w:rsidRPr="00716257">
        <w:rPr>
          <w:rFonts w:asciiTheme="minorHAnsi" w:hAnsiTheme="minorHAnsi" w:cs="Times New Roman"/>
          <w:color w:val="000000"/>
          <w:sz w:val="20"/>
          <w:szCs w:val="20"/>
          <w:lang w:eastAsia="en-US"/>
        </w:rPr>
        <w:t>is</w:t>
      </w:r>
      <w:proofErr w:type="spellEnd"/>
      <w:r w:rsidRPr="00716257">
        <w:rPr>
          <w:rFonts w:asciiTheme="minorHAnsi" w:hAnsiTheme="minorHAnsi" w:cs="Times New Roman"/>
          <w:color w:val="000000"/>
          <w:sz w:val="20"/>
          <w:szCs w:val="20"/>
          <w:lang w:eastAsia="en-US"/>
        </w:rPr>
        <w:t>) verificará(</w:t>
      </w:r>
      <w:proofErr w:type="spellStart"/>
      <w:r w:rsidRPr="00716257">
        <w:rPr>
          <w:rFonts w:asciiTheme="minorHAnsi" w:hAnsiTheme="minorHAnsi" w:cs="Times New Roman"/>
          <w:color w:val="000000"/>
          <w:sz w:val="20"/>
          <w:szCs w:val="20"/>
          <w:lang w:eastAsia="en-US"/>
        </w:rPr>
        <w:t>ão</w:t>
      </w:r>
      <w:proofErr w:type="spellEnd"/>
      <w:r w:rsidRPr="00716257">
        <w:rPr>
          <w:rFonts w:asciiTheme="minorHAnsi" w:hAnsiTheme="minorHAnsi" w:cs="Times New Roman"/>
          <w:color w:val="000000"/>
          <w:sz w:val="20"/>
          <w:szCs w:val="20"/>
          <w:lang w:eastAsia="en-US"/>
        </w:rPr>
        <w:t>) a cada pagamento, a consistência e a exatidão da nota fiscal/fatura, apresentada em uma via.</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Segundo</w:t>
      </w:r>
    </w:p>
    <w:p w:rsidR="00BC7D46" w:rsidRPr="00716257" w:rsidRDefault="00BC7D46" w:rsidP="00BC7D46">
      <w:pPr>
        <w:tabs>
          <w:tab w:val="left" w:pos="142"/>
        </w:tabs>
        <w:jc w:val="both"/>
        <w:rPr>
          <w:rFonts w:asciiTheme="minorHAnsi" w:hAnsiTheme="minorHAnsi" w:cs="Times New Roman"/>
          <w:sz w:val="20"/>
          <w:szCs w:val="20"/>
        </w:rPr>
      </w:pPr>
      <w:r w:rsidRPr="00716257">
        <w:rPr>
          <w:rFonts w:asciiTheme="minorHAnsi" w:hAnsiTheme="minorHAnsi" w:cs="Times New Roman"/>
          <w:sz w:val="20"/>
          <w:szCs w:val="20"/>
        </w:rPr>
        <w:t xml:space="preserve">O recebimento definitivo do objeto deste Contrato deverá estar formalizado até 60 (sessenta) dias do recebimento provisório, mediante comissão especificamente designada pelo CONTRATANTE. Decorrido esse prazo, sem qualquer manifestação do Contratante, o(s) objeto(s) </w:t>
      </w:r>
      <w:proofErr w:type="gramStart"/>
      <w:r w:rsidRPr="00716257">
        <w:rPr>
          <w:rFonts w:asciiTheme="minorHAnsi" w:hAnsiTheme="minorHAnsi" w:cs="Times New Roman"/>
          <w:sz w:val="20"/>
          <w:szCs w:val="20"/>
        </w:rPr>
        <w:t>será(</w:t>
      </w:r>
      <w:proofErr w:type="spellStart"/>
      <w:proofErr w:type="gramEnd"/>
      <w:r w:rsidRPr="00716257">
        <w:rPr>
          <w:rFonts w:asciiTheme="minorHAnsi" w:hAnsiTheme="minorHAnsi" w:cs="Times New Roman"/>
          <w:i/>
          <w:sz w:val="20"/>
          <w:szCs w:val="20"/>
        </w:rPr>
        <w:t>ão</w:t>
      </w:r>
      <w:proofErr w:type="spellEnd"/>
      <w:r w:rsidRPr="00716257">
        <w:rPr>
          <w:rFonts w:asciiTheme="minorHAnsi" w:hAnsiTheme="minorHAnsi" w:cs="Times New Roman"/>
          <w:sz w:val="20"/>
          <w:szCs w:val="20"/>
        </w:rPr>
        <w:t>) considerada(</w:t>
      </w:r>
      <w:r w:rsidRPr="00716257">
        <w:rPr>
          <w:rFonts w:asciiTheme="minorHAnsi" w:hAnsiTheme="minorHAnsi" w:cs="Times New Roman"/>
          <w:i/>
          <w:sz w:val="20"/>
          <w:szCs w:val="20"/>
        </w:rPr>
        <w:t>s</w:t>
      </w:r>
      <w:r w:rsidRPr="00716257">
        <w:rPr>
          <w:rFonts w:asciiTheme="minorHAnsi" w:hAnsiTheme="minorHAnsi" w:cs="Times New Roman"/>
          <w:sz w:val="20"/>
          <w:szCs w:val="20"/>
        </w:rPr>
        <w:t>) como recebida(</w:t>
      </w:r>
      <w:r w:rsidRPr="00716257">
        <w:rPr>
          <w:rFonts w:asciiTheme="minorHAnsi" w:hAnsiTheme="minorHAnsi" w:cs="Times New Roman"/>
          <w:i/>
          <w:sz w:val="20"/>
          <w:szCs w:val="20"/>
        </w:rPr>
        <w:t>s</w:t>
      </w:r>
      <w:r w:rsidRPr="00716257">
        <w:rPr>
          <w:rFonts w:asciiTheme="minorHAnsi" w:hAnsiTheme="minorHAnsi" w:cs="Times New Roman"/>
          <w:sz w:val="20"/>
          <w:szCs w:val="20"/>
        </w:rPr>
        <w:t>) definitivamente.</w:t>
      </w:r>
    </w:p>
    <w:p w:rsidR="00BC7D46" w:rsidRPr="00716257" w:rsidRDefault="00BC7D46" w:rsidP="00BC7D46">
      <w:pPr>
        <w:jc w:val="both"/>
        <w:rPr>
          <w:rFonts w:asciiTheme="minorHAnsi" w:hAnsiTheme="minorHAnsi" w:cs="Times New Roman"/>
          <w:b/>
          <w:sz w:val="20"/>
          <w:szCs w:val="20"/>
        </w:rPr>
      </w:pPr>
    </w:p>
    <w:p w:rsidR="00BC7D46" w:rsidRPr="00716257" w:rsidRDefault="00BC7D46" w:rsidP="00BC7D46">
      <w:pPr>
        <w:widowControl w:val="0"/>
        <w:suppressAutoHyphens/>
        <w:jc w:val="both"/>
        <w:rPr>
          <w:rFonts w:asciiTheme="minorHAnsi" w:eastAsia="Arial Unicode MS" w:hAnsiTheme="minorHAnsi" w:cs="Times New Roman"/>
          <w:b/>
          <w:bCs/>
          <w:color w:val="000000"/>
          <w:sz w:val="20"/>
          <w:szCs w:val="20"/>
          <w:lang w:eastAsia="en-US"/>
        </w:rPr>
      </w:pPr>
      <w:r w:rsidRPr="00716257">
        <w:rPr>
          <w:rFonts w:asciiTheme="minorHAnsi" w:hAnsiTheme="minorHAnsi" w:cs="Times New Roman"/>
          <w:b/>
          <w:sz w:val="20"/>
          <w:szCs w:val="20"/>
        </w:rPr>
        <w:t xml:space="preserve">Parágrafo </w:t>
      </w:r>
      <w:r w:rsidRPr="00716257">
        <w:rPr>
          <w:rFonts w:asciiTheme="minorHAnsi" w:eastAsia="Arial Unicode MS" w:hAnsiTheme="minorHAnsi" w:cs="Times New Roman"/>
          <w:b/>
          <w:bCs/>
          <w:color w:val="000000"/>
          <w:sz w:val="20"/>
          <w:szCs w:val="20"/>
          <w:lang w:eastAsia="en-US"/>
        </w:rPr>
        <w:t>Terceiro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O recebimento provisório ou definitivo não exclui a responsabilidade civil pela qualidade do(s) serviço(s), nem a ético-profissional pela perfeita execução do Contrato.</w:t>
      </w:r>
    </w:p>
    <w:p w:rsidR="00BC7D46" w:rsidRPr="00716257" w:rsidRDefault="00BC7D46" w:rsidP="00BC7D46">
      <w:pPr>
        <w:widowControl w:val="0"/>
        <w:suppressAutoHyphens/>
        <w:jc w:val="both"/>
        <w:rPr>
          <w:rFonts w:asciiTheme="minorHAnsi" w:eastAsia="Arial Unicode MS" w:hAnsiTheme="minorHAnsi" w:cs="Times New Roman"/>
          <w:color w:val="000000"/>
          <w:sz w:val="20"/>
          <w:szCs w:val="20"/>
          <w:lang w:eastAsia="en-US"/>
        </w:rPr>
      </w:pPr>
    </w:p>
    <w:p w:rsidR="00BC7D46" w:rsidRPr="00716257" w:rsidRDefault="00BC7D46" w:rsidP="00BC7D46">
      <w:pPr>
        <w:widowControl w:val="0"/>
        <w:suppressAutoHyphens/>
        <w:jc w:val="both"/>
        <w:rPr>
          <w:rFonts w:asciiTheme="minorHAnsi" w:eastAsia="Arial Unicode MS" w:hAnsiTheme="minorHAnsi" w:cs="Times New Roman"/>
          <w:b/>
          <w:bCs/>
          <w:color w:val="000000"/>
          <w:sz w:val="20"/>
          <w:szCs w:val="20"/>
          <w:lang w:eastAsia="en-US"/>
        </w:rPr>
      </w:pPr>
      <w:r w:rsidRPr="00716257">
        <w:rPr>
          <w:rFonts w:asciiTheme="minorHAnsi" w:eastAsia="Arial Unicode MS" w:hAnsiTheme="minorHAnsi" w:cs="Times New Roman"/>
          <w:b/>
          <w:bCs/>
          <w:color w:val="000000"/>
          <w:sz w:val="20"/>
          <w:szCs w:val="20"/>
          <w:lang w:eastAsia="en-US"/>
        </w:rPr>
        <w:t xml:space="preserve">Parágrafo </w:t>
      </w:r>
      <w:r w:rsidRPr="00716257">
        <w:rPr>
          <w:rFonts w:asciiTheme="minorHAnsi" w:hAnsiTheme="minorHAnsi" w:cs="Times New Roman"/>
          <w:b/>
          <w:bCs/>
          <w:color w:val="000000"/>
          <w:sz w:val="20"/>
          <w:szCs w:val="20"/>
          <w:lang w:eastAsia="en-US"/>
        </w:rPr>
        <w:t>Quarto</w:t>
      </w:r>
    </w:p>
    <w:p w:rsidR="00BC7D46" w:rsidRPr="00716257" w:rsidRDefault="00BC7D46" w:rsidP="00BC7D46">
      <w:pPr>
        <w:widowControl w:val="0"/>
        <w:suppressAutoHyphens/>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 xml:space="preserve">No caso de bens rejeitados, o contratado deverá providenciar a imediata troca por outro sem defeito e de acordo com as exigências estabelecidas, </w:t>
      </w:r>
      <w:proofErr w:type="gramStart"/>
      <w:r w:rsidRPr="00716257">
        <w:rPr>
          <w:rFonts w:asciiTheme="minorHAnsi" w:hAnsiTheme="minorHAnsi" w:cs="Times New Roman"/>
          <w:color w:val="000000"/>
          <w:sz w:val="20"/>
          <w:szCs w:val="20"/>
          <w:lang w:eastAsia="en-US"/>
        </w:rPr>
        <w:t>sob pena</w:t>
      </w:r>
      <w:proofErr w:type="gramEnd"/>
      <w:r w:rsidRPr="00716257">
        <w:rPr>
          <w:rFonts w:asciiTheme="minorHAnsi" w:hAnsiTheme="minorHAnsi" w:cs="Times New Roman"/>
          <w:color w:val="000000"/>
          <w:sz w:val="20"/>
          <w:szCs w:val="20"/>
          <w:lang w:eastAsia="en-US"/>
        </w:rPr>
        <w:t xml:space="preserve"> de serem aplicadas as sanções estabelecidas neste contrato, ficando sob sua responsabilidade todos os custos da operação de troca. </w:t>
      </w:r>
    </w:p>
    <w:p w:rsidR="00BC7D46" w:rsidRPr="00716257" w:rsidRDefault="00BC7D46" w:rsidP="00BC7D46">
      <w:pPr>
        <w:jc w:val="both"/>
        <w:rPr>
          <w:rFonts w:asciiTheme="minorHAnsi" w:hAnsiTheme="minorHAnsi" w:cs="Times New Roman"/>
          <w:color w:val="000000"/>
          <w:sz w:val="20"/>
          <w:szCs w:val="20"/>
          <w:lang w:eastAsia="en-US"/>
        </w:rPr>
      </w:pPr>
    </w:p>
    <w:p w:rsidR="00BC7D46" w:rsidRPr="00716257" w:rsidRDefault="00BC7D46" w:rsidP="00BC7D46">
      <w:pPr>
        <w:jc w:val="both"/>
        <w:rPr>
          <w:rFonts w:asciiTheme="minorHAnsi" w:hAnsiTheme="minorHAnsi" w:cs="Times New Roman"/>
          <w:b/>
          <w:bCs/>
          <w:color w:val="000000"/>
          <w:sz w:val="20"/>
          <w:szCs w:val="20"/>
          <w:lang w:eastAsia="en-US"/>
        </w:rPr>
      </w:pPr>
      <w:r w:rsidRPr="00716257">
        <w:rPr>
          <w:rFonts w:asciiTheme="minorHAnsi" w:hAnsiTheme="minorHAnsi" w:cs="Times New Roman"/>
          <w:b/>
          <w:bCs/>
          <w:color w:val="000000"/>
          <w:sz w:val="20"/>
          <w:szCs w:val="20"/>
          <w:lang w:eastAsia="en-US"/>
        </w:rPr>
        <w:t>Parágrafo Quinto</w:t>
      </w:r>
    </w:p>
    <w:p w:rsidR="00BC7D46" w:rsidRPr="00716257" w:rsidRDefault="00BC7D46" w:rsidP="00BC7D46">
      <w:pPr>
        <w:widowControl w:val="0"/>
        <w:suppressAutoHyphens/>
        <w:jc w:val="both"/>
        <w:rPr>
          <w:rFonts w:asciiTheme="minorHAnsi" w:eastAsia="Arial Unicode MS" w:hAnsiTheme="minorHAnsi" w:cs="Times New Roman"/>
          <w:color w:val="000000"/>
          <w:sz w:val="20"/>
          <w:szCs w:val="20"/>
          <w:lang w:eastAsia="en-US"/>
        </w:rPr>
      </w:pPr>
      <w:r w:rsidRPr="00716257">
        <w:rPr>
          <w:rFonts w:asciiTheme="minorHAnsi" w:hAnsiTheme="minorHAnsi" w:cs="Times New Roman"/>
          <w:sz w:val="20"/>
          <w:szCs w:val="20"/>
        </w:rPr>
        <w:t xml:space="preserve">Em nenhuma hipótese, o Município se responsabilizará pelo transporte, armazenamento, instalação inadequada e/ou guarda do(s) </w:t>
      </w:r>
      <w:proofErr w:type="gramStart"/>
      <w:r w:rsidRPr="00716257">
        <w:rPr>
          <w:rFonts w:asciiTheme="minorHAnsi" w:hAnsiTheme="minorHAnsi" w:cs="Times New Roman"/>
          <w:sz w:val="20"/>
          <w:szCs w:val="20"/>
        </w:rPr>
        <w:t>bem(</w:t>
      </w:r>
      <w:proofErr w:type="spellStart"/>
      <w:proofErr w:type="gramEnd"/>
      <w:r w:rsidRPr="00716257">
        <w:rPr>
          <w:rFonts w:asciiTheme="minorHAnsi" w:hAnsiTheme="minorHAnsi" w:cs="Times New Roman"/>
          <w:sz w:val="20"/>
          <w:szCs w:val="20"/>
        </w:rPr>
        <w:t>ns</w:t>
      </w:r>
      <w:proofErr w:type="spellEnd"/>
      <w:r w:rsidRPr="00716257">
        <w:rPr>
          <w:rFonts w:asciiTheme="minorHAnsi" w:hAnsiTheme="minorHAnsi" w:cs="Times New Roman"/>
          <w:sz w:val="20"/>
          <w:szCs w:val="20"/>
        </w:rPr>
        <w:t xml:space="preserve">). </w:t>
      </w:r>
      <w:r w:rsidRPr="00716257">
        <w:rPr>
          <w:rFonts w:asciiTheme="minorHAnsi" w:eastAsia="Arial Unicode MS" w:hAnsiTheme="minorHAnsi" w:cs="Times New Roman"/>
          <w:color w:val="000000"/>
          <w:sz w:val="20"/>
          <w:szCs w:val="20"/>
          <w:lang w:eastAsia="en-US"/>
        </w:rPr>
        <w:t xml:space="preserve"> </w:t>
      </w:r>
    </w:p>
    <w:p w:rsidR="00BC7D46" w:rsidRPr="00716257" w:rsidRDefault="00BC7D46" w:rsidP="00BC7D46">
      <w:pPr>
        <w:widowControl w:val="0"/>
        <w:suppressAutoHyphens/>
        <w:jc w:val="both"/>
        <w:rPr>
          <w:rFonts w:asciiTheme="minorHAnsi" w:eastAsia="Arial Unicode MS" w:hAnsiTheme="minorHAnsi" w:cs="Times New Roman"/>
          <w:color w:val="000000"/>
          <w:sz w:val="20"/>
          <w:szCs w:val="20"/>
          <w:lang w:eastAsia="en-US"/>
        </w:rPr>
      </w:pPr>
    </w:p>
    <w:p w:rsidR="00BC7D46" w:rsidRPr="00716257" w:rsidRDefault="00BC7D46" w:rsidP="00BC7D46">
      <w:pPr>
        <w:widowControl w:val="0"/>
        <w:suppressAutoHyphens/>
        <w:jc w:val="both"/>
        <w:rPr>
          <w:rFonts w:asciiTheme="minorHAnsi" w:hAnsiTheme="minorHAnsi" w:cs="Times New Roman"/>
          <w:b/>
          <w:color w:val="000000"/>
          <w:sz w:val="20"/>
          <w:szCs w:val="20"/>
          <w:highlight w:val="yellow"/>
        </w:rPr>
      </w:pPr>
      <w:r w:rsidRPr="00716257">
        <w:rPr>
          <w:rFonts w:asciiTheme="minorHAnsi" w:hAnsiTheme="minorHAnsi" w:cs="Times New Roman"/>
          <w:b/>
          <w:bCs/>
          <w:sz w:val="20"/>
          <w:szCs w:val="20"/>
        </w:rPr>
        <w:t xml:space="preserve">CLÁUSULA DÉCIMA - </w:t>
      </w:r>
      <w:r w:rsidRPr="00716257">
        <w:rPr>
          <w:rFonts w:asciiTheme="minorHAnsi" w:hAnsiTheme="minorHAnsi" w:cs="Times New Roman"/>
          <w:b/>
          <w:color w:val="000000"/>
          <w:sz w:val="20"/>
          <w:szCs w:val="20"/>
        </w:rPr>
        <w:t xml:space="preserve">GARANTIA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color w:val="000000"/>
          <w:sz w:val="20"/>
          <w:szCs w:val="20"/>
          <w:lang w:eastAsia="en-US"/>
        </w:rPr>
        <w:t>O contratado ficará obrigado a garantir</w:t>
      </w:r>
      <w:r w:rsidRPr="00716257">
        <w:rPr>
          <w:rFonts w:asciiTheme="minorHAnsi" w:hAnsiTheme="minorHAnsi" w:cs="Times New Roman"/>
          <w:b/>
          <w:color w:val="000000"/>
          <w:sz w:val="20"/>
          <w:szCs w:val="20"/>
          <w:lang w:eastAsia="en-US"/>
        </w:rPr>
        <w:t xml:space="preserve"> </w:t>
      </w:r>
      <w:r w:rsidRPr="00716257">
        <w:rPr>
          <w:rFonts w:asciiTheme="minorHAnsi" w:hAnsiTheme="minorHAnsi" w:cs="Times New Roman"/>
          <w:color w:val="000000"/>
          <w:sz w:val="20"/>
          <w:szCs w:val="20"/>
          <w:lang w:eastAsia="en-US"/>
        </w:rPr>
        <w:t xml:space="preserve">a qualidade dos bens contra defeitos de fabricação ou perdas precoces de características técnicas, pelo prazo mínimo de </w:t>
      </w:r>
      <w:proofErr w:type="gramStart"/>
      <w:r w:rsidRPr="00716257">
        <w:rPr>
          <w:rFonts w:asciiTheme="minorHAnsi" w:hAnsiTheme="minorHAnsi" w:cs="Times New Roman"/>
          <w:color w:val="000000"/>
          <w:sz w:val="20"/>
          <w:szCs w:val="20"/>
          <w:lang w:eastAsia="en-US"/>
        </w:rPr>
        <w:t>5</w:t>
      </w:r>
      <w:proofErr w:type="gramEnd"/>
      <w:r w:rsidRPr="00716257">
        <w:rPr>
          <w:rFonts w:asciiTheme="minorHAnsi" w:hAnsiTheme="minorHAnsi" w:cs="Times New Roman"/>
          <w:color w:val="000000"/>
          <w:sz w:val="20"/>
          <w:szCs w:val="20"/>
          <w:lang w:eastAsia="en-US"/>
        </w:rPr>
        <w:t xml:space="preserve"> (cinco) anos, e de 01 (um) ano para mão de obra, contados da data do recebimento definitivo dos bens. </w:t>
      </w:r>
      <w:r w:rsidRPr="00716257">
        <w:rPr>
          <w:rFonts w:asciiTheme="minorHAnsi" w:hAnsiTheme="minorHAnsi" w:cs="Times New Roman"/>
          <w:color w:val="000000"/>
          <w:sz w:val="20"/>
          <w:szCs w:val="20"/>
        </w:rPr>
        <w:t>O</w:t>
      </w:r>
      <w:r w:rsidRPr="00716257">
        <w:rPr>
          <w:rFonts w:asciiTheme="minorHAnsi" w:hAnsiTheme="minorHAnsi" w:cs="Times New Roman"/>
          <w:color w:val="000000"/>
          <w:sz w:val="20"/>
          <w:szCs w:val="20"/>
          <w:lang w:eastAsia="en-US"/>
        </w:rPr>
        <w:t>s respectivos termos e/ou declaração dessa</w:t>
      </w:r>
      <w:r w:rsidRPr="00716257">
        <w:rPr>
          <w:rFonts w:asciiTheme="minorHAnsi" w:hAnsiTheme="minorHAnsi" w:cs="Times New Roman"/>
          <w:color w:val="000000"/>
          <w:sz w:val="20"/>
          <w:szCs w:val="20"/>
        </w:rPr>
        <w:t>s</w:t>
      </w:r>
      <w:r w:rsidRPr="00716257">
        <w:rPr>
          <w:rFonts w:asciiTheme="minorHAnsi" w:hAnsiTheme="minorHAnsi" w:cs="Times New Roman"/>
          <w:color w:val="000000"/>
          <w:sz w:val="20"/>
          <w:szCs w:val="20"/>
          <w:lang w:eastAsia="en-US"/>
        </w:rPr>
        <w:t xml:space="preserve"> garantia</w:t>
      </w:r>
      <w:r w:rsidRPr="00716257">
        <w:rPr>
          <w:rFonts w:asciiTheme="minorHAnsi" w:hAnsiTheme="minorHAnsi" w:cs="Times New Roman"/>
          <w:color w:val="000000"/>
          <w:sz w:val="20"/>
          <w:szCs w:val="20"/>
        </w:rPr>
        <w:t>s</w:t>
      </w:r>
      <w:r w:rsidRPr="00716257">
        <w:rPr>
          <w:rFonts w:asciiTheme="minorHAnsi" w:hAnsiTheme="minorHAnsi" w:cs="Times New Roman"/>
          <w:color w:val="000000"/>
          <w:sz w:val="20"/>
          <w:szCs w:val="20"/>
          <w:lang w:eastAsia="en-US"/>
        </w:rPr>
        <w:t xml:space="preserve"> </w:t>
      </w:r>
      <w:r w:rsidRPr="00716257">
        <w:rPr>
          <w:rFonts w:asciiTheme="minorHAnsi" w:hAnsiTheme="minorHAnsi" w:cs="Times New Roman"/>
          <w:color w:val="000000"/>
          <w:sz w:val="20"/>
          <w:szCs w:val="20"/>
        </w:rPr>
        <w:t>deverão ser fornecidas quando do recebimento provisório do objeto</w:t>
      </w:r>
      <w:r w:rsidRPr="00716257">
        <w:rPr>
          <w:rFonts w:asciiTheme="minorHAnsi" w:hAnsiTheme="minorHAnsi" w:cs="Times New Roman"/>
          <w:color w:val="000000"/>
          <w:sz w:val="20"/>
          <w:szCs w:val="20"/>
          <w:lang w:eastAsia="en-US"/>
        </w:rPr>
        <w:t xml:space="preserve">, </w:t>
      </w:r>
      <w:proofErr w:type="gramStart"/>
      <w:r w:rsidRPr="00716257">
        <w:rPr>
          <w:rFonts w:asciiTheme="minorHAnsi" w:hAnsiTheme="minorHAnsi" w:cs="Times New Roman"/>
          <w:sz w:val="20"/>
          <w:szCs w:val="20"/>
        </w:rPr>
        <w:t>sob pena</w:t>
      </w:r>
      <w:proofErr w:type="gramEnd"/>
      <w:r w:rsidRPr="00716257">
        <w:rPr>
          <w:rFonts w:asciiTheme="minorHAnsi" w:hAnsiTheme="minorHAnsi" w:cs="Times New Roman"/>
          <w:sz w:val="20"/>
          <w:szCs w:val="20"/>
        </w:rPr>
        <w:t xml:space="preserve"> de não lhe ser oferecido sequer o recebimento definitivo.</w:t>
      </w:r>
    </w:p>
    <w:p w:rsidR="00BC7D46" w:rsidRPr="00716257" w:rsidRDefault="00BC7D46" w:rsidP="00BC7D46">
      <w:pPr>
        <w:jc w:val="both"/>
        <w:rPr>
          <w:rFonts w:asciiTheme="minorHAnsi" w:hAnsiTheme="minorHAnsi" w:cs="Times New Roman"/>
          <w:color w:val="000000"/>
          <w:sz w:val="20"/>
          <w:szCs w:val="20"/>
          <w:lang w:eastAsia="en-US"/>
        </w:rPr>
      </w:pPr>
    </w:p>
    <w:p w:rsidR="00BC7D46" w:rsidRPr="00716257" w:rsidRDefault="00BC7D46" w:rsidP="00BC7D46">
      <w:pPr>
        <w:jc w:val="both"/>
        <w:rPr>
          <w:rFonts w:asciiTheme="minorHAnsi" w:hAnsiTheme="minorHAnsi" w:cs="Times New Roman"/>
          <w:b/>
          <w:bCs/>
          <w:color w:val="000000"/>
          <w:sz w:val="20"/>
          <w:szCs w:val="20"/>
          <w:lang w:eastAsia="en-US"/>
        </w:rPr>
      </w:pPr>
      <w:r w:rsidRPr="00716257">
        <w:rPr>
          <w:rFonts w:asciiTheme="minorHAnsi" w:hAnsiTheme="minorHAnsi" w:cs="Times New Roman"/>
          <w:b/>
          <w:bCs/>
          <w:color w:val="000000"/>
          <w:sz w:val="20"/>
          <w:szCs w:val="20"/>
          <w:lang w:eastAsia="en-US"/>
        </w:rPr>
        <w:t>Parágrafo Primeiro</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 xml:space="preserve">Durante o período de garantia, a Contratada fica obrigada as suas expensas e no prazo de 10 (dez) dias úteis da data do comunicado do Contratante, providenciar a entrega do </w:t>
      </w:r>
      <w:proofErr w:type="gramStart"/>
      <w:r w:rsidRPr="00716257">
        <w:rPr>
          <w:rFonts w:asciiTheme="minorHAnsi" w:hAnsiTheme="minorHAnsi" w:cs="Times New Roman"/>
          <w:color w:val="000000"/>
          <w:sz w:val="20"/>
          <w:szCs w:val="20"/>
          <w:lang w:eastAsia="en-US"/>
        </w:rPr>
        <w:t>bem(</w:t>
      </w:r>
      <w:proofErr w:type="spellStart"/>
      <w:proofErr w:type="gramEnd"/>
      <w:r w:rsidRPr="00716257">
        <w:rPr>
          <w:rFonts w:asciiTheme="minorHAnsi" w:hAnsiTheme="minorHAnsi" w:cs="Times New Roman"/>
          <w:color w:val="000000"/>
          <w:sz w:val="20"/>
          <w:szCs w:val="20"/>
          <w:lang w:eastAsia="en-US"/>
        </w:rPr>
        <w:t>ns</w:t>
      </w:r>
      <w:proofErr w:type="spellEnd"/>
      <w:r w:rsidRPr="00716257">
        <w:rPr>
          <w:rFonts w:asciiTheme="minorHAnsi" w:hAnsiTheme="minorHAnsi" w:cs="Times New Roman"/>
          <w:color w:val="000000"/>
          <w:sz w:val="20"/>
          <w:szCs w:val="20"/>
          <w:lang w:eastAsia="en-US"/>
        </w:rPr>
        <w:t>) novo, para que o município promova a substituição.</w:t>
      </w:r>
    </w:p>
    <w:p w:rsidR="00BC7D46" w:rsidRPr="00716257" w:rsidRDefault="00BC7D46" w:rsidP="00BC7D46">
      <w:pPr>
        <w:jc w:val="both"/>
        <w:rPr>
          <w:rFonts w:asciiTheme="minorHAnsi" w:hAnsiTheme="minorHAnsi" w:cs="Times New Roman"/>
          <w:color w:val="000000"/>
          <w:sz w:val="20"/>
          <w:szCs w:val="20"/>
          <w:lang w:eastAsia="en-US"/>
        </w:rPr>
      </w:pPr>
    </w:p>
    <w:p w:rsidR="00BC7D46" w:rsidRPr="00716257" w:rsidRDefault="00BC7D46" w:rsidP="00BC7D46">
      <w:pPr>
        <w:jc w:val="both"/>
        <w:rPr>
          <w:rFonts w:asciiTheme="minorHAnsi" w:hAnsiTheme="minorHAnsi" w:cs="Times New Roman"/>
          <w:b/>
          <w:bCs/>
          <w:color w:val="000000"/>
          <w:sz w:val="20"/>
          <w:szCs w:val="20"/>
          <w:lang w:eastAsia="en-US"/>
        </w:rPr>
      </w:pPr>
      <w:r w:rsidRPr="00716257">
        <w:rPr>
          <w:rFonts w:asciiTheme="minorHAnsi" w:hAnsiTheme="minorHAnsi" w:cs="Times New Roman"/>
          <w:b/>
          <w:bCs/>
          <w:color w:val="000000"/>
          <w:sz w:val="20"/>
          <w:szCs w:val="20"/>
          <w:lang w:eastAsia="en-US"/>
        </w:rPr>
        <w:t>Parágrafo Segundo</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Durante o período de 05 (cinco) anos, todos os custos com transporte da mercadoria, bem como o método de embalagem adequado à proteção efetiva contra choque e intempéries no deslocamento, será de inteira responsabilidade da Contratada.</w:t>
      </w:r>
    </w:p>
    <w:p w:rsidR="00BC7D46" w:rsidRPr="00716257" w:rsidRDefault="00BC7D46" w:rsidP="00BC7D46">
      <w:pPr>
        <w:jc w:val="both"/>
        <w:rPr>
          <w:rFonts w:asciiTheme="minorHAnsi" w:hAnsiTheme="minorHAnsi" w:cs="Times New Roman"/>
          <w:color w:val="000000"/>
          <w:sz w:val="20"/>
          <w:szCs w:val="20"/>
          <w:lang w:eastAsia="en-US"/>
        </w:rPr>
      </w:pPr>
    </w:p>
    <w:p w:rsidR="00BC7D46" w:rsidRPr="00716257" w:rsidRDefault="00BC7D46" w:rsidP="00BC7D46">
      <w:pPr>
        <w:jc w:val="both"/>
        <w:rPr>
          <w:rFonts w:asciiTheme="minorHAnsi" w:hAnsiTheme="minorHAnsi" w:cs="Times New Roman"/>
          <w:b/>
          <w:bCs/>
          <w:color w:val="000000"/>
          <w:sz w:val="20"/>
          <w:szCs w:val="20"/>
          <w:lang w:eastAsia="en-US"/>
        </w:rPr>
      </w:pPr>
      <w:r w:rsidRPr="00716257">
        <w:rPr>
          <w:rFonts w:asciiTheme="minorHAnsi" w:hAnsiTheme="minorHAnsi" w:cs="Times New Roman"/>
          <w:b/>
          <w:bCs/>
          <w:color w:val="000000"/>
          <w:sz w:val="20"/>
          <w:szCs w:val="20"/>
          <w:lang w:eastAsia="en-US"/>
        </w:rPr>
        <w:t>Parágrafo Terceiro</w:t>
      </w:r>
    </w:p>
    <w:p w:rsidR="00BC7D46" w:rsidRPr="00716257" w:rsidRDefault="00BC7D46" w:rsidP="00BC7D46">
      <w:pPr>
        <w:jc w:val="both"/>
        <w:rPr>
          <w:rFonts w:asciiTheme="minorHAnsi" w:hAnsiTheme="minorHAnsi" w:cs="Times New Roman"/>
          <w:color w:val="000000"/>
          <w:sz w:val="20"/>
          <w:szCs w:val="20"/>
          <w:lang w:eastAsia="en-US"/>
        </w:rPr>
      </w:pPr>
      <w:r w:rsidRPr="00716257">
        <w:rPr>
          <w:rFonts w:asciiTheme="minorHAnsi" w:hAnsiTheme="minorHAnsi" w:cs="Times New Roman"/>
          <w:color w:val="000000"/>
          <w:sz w:val="20"/>
          <w:szCs w:val="20"/>
          <w:lang w:eastAsia="en-US"/>
        </w:rPr>
        <w:t>O descumprimento do prazo de garantia</w:t>
      </w:r>
      <w:proofErr w:type="gramStart"/>
      <w:r w:rsidRPr="00716257">
        <w:rPr>
          <w:rFonts w:asciiTheme="minorHAnsi" w:hAnsiTheme="minorHAnsi" w:cs="Times New Roman"/>
          <w:color w:val="000000"/>
          <w:sz w:val="20"/>
          <w:szCs w:val="20"/>
          <w:lang w:eastAsia="en-US"/>
        </w:rPr>
        <w:t>, implicará</w:t>
      </w:r>
      <w:proofErr w:type="gramEnd"/>
      <w:r w:rsidRPr="00716257">
        <w:rPr>
          <w:rFonts w:asciiTheme="minorHAnsi" w:hAnsiTheme="minorHAnsi" w:cs="Times New Roman"/>
          <w:color w:val="000000"/>
          <w:sz w:val="20"/>
          <w:szCs w:val="20"/>
          <w:lang w:eastAsia="en-US"/>
        </w:rPr>
        <w:t xml:space="preserve"> aplicação de multa de 10% do valor contratual. </w:t>
      </w:r>
    </w:p>
    <w:p w:rsidR="00BC7D46" w:rsidRPr="00716257" w:rsidRDefault="00BC7D46" w:rsidP="00BC7D46">
      <w:pPr>
        <w:jc w:val="both"/>
        <w:rPr>
          <w:rFonts w:asciiTheme="minorHAnsi" w:hAnsiTheme="minorHAnsi" w:cs="Times New Roman"/>
          <w:b/>
          <w:color w:val="000000"/>
          <w:sz w:val="20"/>
          <w:szCs w:val="20"/>
          <w:lang w:eastAsia="en-US"/>
        </w:rPr>
      </w:pPr>
    </w:p>
    <w:p w:rsidR="00BC7D46" w:rsidRPr="00716257" w:rsidRDefault="00BC7D46" w:rsidP="00BC7D46">
      <w:pPr>
        <w:jc w:val="both"/>
        <w:rPr>
          <w:rFonts w:asciiTheme="minorHAnsi" w:hAnsiTheme="minorHAnsi" w:cs="Times New Roman"/>
          <w:b/>
          <w:bCs/>
          <w:color w:val="000000"/>
          <w:sz w:val="20"/>
          <w:szCs w:val="20"/>
          <w:lang w:eastAsia="en-US"/>
        </w:rPr>
      </w:pPr>
      <w:r w:rsidRPr="00716257">
        <w:rPr>
          <w:rFonts w:asciiTheme="minorHAnsi" w:hAnsiTheme="minorHAnsi" w:cs="Times New Roman"/>
          <w:b/>
          <w:bCs/>
          <w:color w:val="000000"/>
          <w:sz w:val="20"/>
          <w:szCs w:val="20"/>
          <w:lang w:eastAsia="en-US"/>
        </w:rPr>
        <w:t xml:space="preserve">CLÁUSULA DÉCIMA PRIMEIRA – DA FISCALIZAÇÃO, GESTÃO E SUPERVISÃO DO </w:t>
      </w:r>
      <w:proofErr w:type="gramStart"/>
      <w:r w:rsidRPr="00716257">
        <w:rPr>
          <w:rFonts w:asciiTheme="minorHAnsi" w:hAnsiTheme="minorHAnsi" w:cs="Times New Roman"/>
          <w:b/>
          <w:bCs/>
          <w:color w:val="000000"/>
          <w:sz w:val="20"/>
          <w:szCs w:val="20"/>
          <w:lang w:eastAsia="en-US"/>
        </w:rPr>
        <w:t>CONTRATO</w:t>
      </w:r>
      <w:proofErr w:type="gramEnd"/>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O fiscal e gestor do contrato serão indicados pelo CONTRATANTE, ambos capacitados para exercerem as funções do objeto licitado. </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 xml:space="preserve">Parágrafo Primeiro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lastRenderedPageBreak/>
        <w:t xml:space="preserve">Caberá a gestão do contrato </w:t>
      </w:r>
      <w:proofErr w:type="gramStart"/>
      <w:r w:rsidRPr="00716257">
        <w:rPr>
          <w:rFonts w:asciiTheme="minorHAnsi" w:hAnsiTheme="minorHAnsi" w:cs="Times New Roman"/>
          <w:sz w:val="20"/>
          <w:szCs w:val="20"/>
        </w:rPr>
        <w:t>Sr.</w:t>
      </w:r>
      <w:proofErr w:type="gramEnd"/>
      <w:r w:rsidRPr="00716257">
        <w:rPr>
          <w:rFonts w:asciiTheme="minorHAnsi" w:hAnsiTheme="minorHAnsi" w:cs="Times New Roman"/>
          <w:sz w:val="20"/>
          <w:szCs w:val="20"/>
        </w:rPr>
        <w:t xml:space="preserve">(a) </w:t>
      </w:r>
      <w:r w:rsidR="002118CC" w:rsidRPr="00716257">
        <w:rPr>
          <w:rFonts w:asciiTheme="minorHAnsi" w:hAnsiTheme="minorHAnsi" w:cs="Times New Roman"/>
          <w:sz w:val="20"/>
          <w:szCs w:val="20"/>
        </w:rPr>
        <w:t>Ronaldo Felipe Maciel</w:t>
      </w:r>
      <w:r w:rsidRPr="00716257">
        <w:rPr>
          <w:rFonts w:asciiTheme="minorHAnsi" w:hAnsiTheme="minorHAnsi" w:cs="Times New Roman"/>
          <w:sz w:val="20"/>
          <w:szCs w:val="20"/>
        </w:rPr>
        <w:t>, a quem compete as ações necessárias ao fiel cumprimento das condições estipuladas neste contrato e ainda:</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a) propor ao órgão competente a aplicação das penalidades previstas neste contrato e na legislação aplicável, no caso de constatar irregularidade cometida pela CONTRATADA;</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b) receber do fiscal as informações e documentos pertinentes à execução do objeto contratado;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c) manter controles adequados e efetivos do presente contrato, do qual constarão todas as ocorrências relacionadas com a execução, com base nas informações e relatórios apresentados pela fiscalização;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d) propor medidas que melhorem a execução do contrato.</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Segundo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Caberá ao fiscal do contrato, </w:t>
      </w:r>
      <w:proofErr w:type="gramStart"/>
      <w:r w:rsidRPr="00716257">
        <w:rPr>
          <w:rFonts w:asciiTheme="minorHAnsi" w:hAnsiTheme="minorHAnsi" w:cs="Times New Roman"/>
          <w:sz w:val="20"/>
          <w:szCs w:val="20"/>
        </w:rPr>
        <w:t>Sr.</w:t>
      </w:r>
      <w:proofErr w:type="gramEnd"/>
      <w:r w:rsidRPr="00716257">
        <w:rPr>
          <w:rFonts w:asciiTheme="minorHAnsi" w:hAnsiTheme="minorHAnsi" w:cs="Times New Roman"/>
          <w:sz w:val="20"/>
          <w:szCs w:val="20"/>
        </w:rPr>
        <w:t xml:space="preserve"> (a) </w:t>
      </w:r>
      <w:r w:rsidR="002118CC" w:rsidRPr="00716257">
        <w:rPr>
          <w:rFonts w:asciiTheme="minorHAnsi" w:hAnsiTheme="minorHAnsi" w:cs="Times New Roman"/>
          <w:sz w:val="20"/>
          <w:szCs w:val="20"/>
        </w:rPr>
        <w:t>José Antônio Torres dos Santos</w:t>
      </w:r>
      <w:r w:rsidRPr="00716257">
        <w:rPr>
          <w:rFonts w:asciiTheme="minorHAnsi" w:hAnsiTheme="minorHAnsi" w:cs="Times New Roman"/>
          <w:sz w:val="20"/>
          <w:szCs w:val="20"/>
        </w:rPr>
        <w:t xml:space="preserve">, e ao fiscal substituto Sr. (a) </w:t>
      </w:r>
      <w:r w:rsidR="002118CC" w:rsidRPr="00716257">
        <w:rPr>
          <w:rFonts w:asciiTheme="minorHAnsi" w:hAnsiTheme="minorHAnsi" w:cs="Times New Roman"/>
          <w:sz w:val="20"/>
          <w:szCs w:val="20"/>
        </w:rPr>
        <w:t>Vitor Hugo Tiburcio de Almeida</w:t>
      </w:r>
      <w:r w:rsidRPr="00716257">
        <w:rPr>
          <w:rFonts w:asciiTheme="minorHAnsi" w:hAnsiTheme="minorHAnsi" w:cs="Times New Roman"/>
          <w:sz w:val="20"/>
          <w:szCs w:val="20"/>
        </w:rPr>
        <w:t xml:space="preserve">, o acompanhamento da execução do objeto, inclusive a utilização de equipamentos de segurança e sinalização do local, informando ao gestor do contrato todas as ocorrências, em especial as que possam prejudicar o bom andamento da execução contratual. </w:t>
      </w:r>
      <w:r w:rsidRPr="00716257">
        <w:rPr>
          <w:rFonts w:asciiTheme="minorHAnsi" w:hAnsiTheme="minorHAnsi" w:cs="Times New Roman"/>
          <w:bCs/>
          <w:sz w:val="20"/>
          <w:szCs w:val="20"/>
        </w:rPr>
        <w:t xml:space="preserve">Também deve ser permitido ao fiscal o livre acesso aos locais de armazenamento e preparação dos materiais utilizados nos serviços descritos no Termo de Referência. </w:t>
      </w:r>
      <w:r w:rsidRPr="00716257">
        <w:rPr>
          <w:rFonts w:asciiTheme="minorHAnsi" w:hAnsiTheme="minorHAnsi" w:cs="Times New Roman"/>
          <w:sz w:val="20"/>
          <w:szCs w:val="20"/>
        </w:rPr>
        <w:t xml:space="preserve">Além disso, a fiscalização procederá, a contar da formalização deste Contrato, à medição baseada nos serviços executados, elaborará o boletim de medição, e verificará o andamento físico dos serviços e comparará com o aprovado, para que se permita a elaboração do processo de faturamento. Caso os serviços executados não correspondam ao esperado, será registrada e comunicada </w:t>
      </w:r>
      <w:proofErr w:type="gramStart"/>
      <w:r w:rsidRPr="00716257">
        <w:rPr>
          <w:rFonts w:asciiTheme="minorHAnsi" w:hAnsiTheme="minorHAnsi" w:cs="Times New Roman"/>
          <w:sz w:val="20"/>
          <w:szCs w:val="20"/>
        </w:rPr>
        <w:t>a</w:t>
      </w:r>
      <w:proofErr w:type="gramEnd"/>
      <w:r w:rsidRPr="00716257">
        <w:rPr>
          <w:rFonts w:asciiTheme="minorHAnsi" w:hAnsiTheme="minorHAnsi" w:cs="Times New Roman"/>
          <w:sz w:val="20"/>
          <w:szCs w:val="20"/>
        </w:rPr>
        <w:t xml:space="preserve"> situação ao gestor do contrato, inclusive para fins de aplicação das penalidades previstas, se for o caso.</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Terceiro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Ao PARANACIDADE caberá a supervisão do contrato, podendo adotar ações necessárias ao fiel cumprimento das condições estipuladas, inclusive notificar o fiscal e/ou gestor, nos seguintes casos:</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a) quando houver omissão no cumprimento de suas obrigações, inclusive quanto ao prazo de execução;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b) quando verificar problemas na execução dos serviços contratados, sem que a fiscalização e/ou gestão tenham tomado providências; </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c) quando houver </w:t>
      </w:r>
      <w:proofErr w:type="gramStart"/>
      <w:r w:rsidRPr="00716257">
        <w:rPr>
          <w:rFonts w:asciiTheme="minorHAnsi" w:hAnsiTheme="minorHAnsi" w:cs="Times New Roman"/>
          <w:sz w:val="20"/>
          <w:szCs w:val="20"/>
        </w:rPr>
        <w:t>alteração(</w:t>
      </w:r>
      <w:proofErr w:type="gramEnd"/>
      <w:r w:rsidRPr="00716257">
        <w:rPr>
          <w:rFonts w:asciiTheme="minorHAnsi" w:hAnsiTheme="minorHAnsi" w:cs="Times New Roman"/>
          <w:sz w:val="20"/>
          <w:szCs w:val="20"/>
        </w:rPr>
        <w:t>ões) pela CONTRATADA, sem consulta prévia e anuência da Supervisão do PARANACIDADE.</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Quarto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A execução de serviços aos domingos, feriados somente será permitida com autorização prévia da fiscalização.</w:t>
      </w:r>
    </w:p>
    <w:p w:rsidR="00BC7D46" w:rsidRPr="00716257" w:rsidRDefault="00BC7D46" w:rsidP="00BC7D46">
      <w:pPr>
        <w:jc w:val="both"/>
        <w:rPr>
          <w:rFonts w:asciiTheme="minorHAnsi" w:hAnsiTheme="minorHAnsi" w:cs="Times New Roman"/>
          <w:b/>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Quinto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A fiscalização de que trata esta cláusula não exclui nem reduz a responsabilidade da CONTRATADA pelos danos causados ao CONTRATANTE ou a terceiros, resultantes de ação ou omissão culposa ou dolosa de quaisquer de seus empregados ou prepostos. </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Sexto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Sétimo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 xml:space="preserve">Ao CONTRATANTE não caberá qualquer ônus pela rejeição dos serviços considerados inadequados pelo fiscal. Qualquer serviço, material e/ou componente ou parte do mesmo, que apresente defeitos, vícios ou defeito de fabricação, enquanto perdurar </w:t>
      </w:r>
      <w:proofErr w:type="gramStart"/>
      <w:r w:rsidRPr="00716257">
        <w:rPr>
          <w:rFonts w:asciiTheme="minorHAnsi" w:hAnsiTheme="minorHAnsi" w:cs="Times New Roman"/>
          <w:sz w:val="20"/>
          <w:szCs w:val="20"/>
        </w:rPr>
        <w:t>a vigência da garantia previsto no ordenamento jurídico</w:t>
      </w:r>
      <w:proofErr w:type="gramEnd"/>
      <w:r w:rsidRPr="00716257">
        <w:rPr>
          <w:rFonts w:asciiTheme="minorHAnsi" w:hAnsiTheme="minorHAnsi" w:cs="Times New Roman"/>
          <w:sz w:val="20"/>
          <w:szCs w:val="20"/>
        </w:rPr>
        <w:t xml:space="preserve">, deverá ser prontamente refeito, corrigido, removido e/ou substituído pela CONTRATADA, livre de quaisquer ônus financeiro para o CONTRATANTE.  </w:t>
      </w:r>
    </w:p>
    <w:p w:rsidR="00BC7D46" w:rsidRPr="00716257" w:rsidRDefault="00BC7D46" w:rsidP="00BC7D46">
      <w:pPr>
        <w:jc w:val="both"/>
        <w:rPr>
          <w:rFonts w:asciiTheme="minorHAnsi" w:hAnsiTheme="minorHAnsi" w:cs="Times New Roman"/>
          <w:b/>
          <w:sz w:val="20"/>
          <w:szCs w:val="20"/>
        </w:rPr>
      </w:pPr>
    </w:p>
    <w:p w:rsidR="00BC7D46" w:rsidRPr="00716257" w:rsidRDefault="00BC7D46" w:rsidP="00BC7D46">
      <w:pPr>
        <w:jc w:val="both"/>
        <w:rPr>
          <w:rFonts w:asciiTheme="minorHAnsi" w:hAnsiTheme="minorHAnsi" w:cs="Times New Roman"/>
          <w:b/>
          <w:sz w:val="20"/>
          <w:szCs w:val="20"/>
        </w:rPr>
      </w:pPr>
      <w:r w:rsidRPr="00716257">
        <w:rPr>
          <w:rFonts w:asciiTheme="minorHAnsi" w:hAnsiTheme="minorHAnsi" w:cs="Times New Roman"/>
          <w:b/>
          <w:sz w:val="20"/>
          <w:szCs w:val="20"/>
        </w:rPr>
        <w:t>Parágrafo Oitavo</w:t>
      </w: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sz w:val="20"/>
          <w:szCs w:val="20"/>
        </w:rPr>
        <w:t>Entende-se por defeito, vício ou incorreção oculta aquele resultante da má execução ou má qualidade de materiais empregados e/ou da aplicação de material em desacordo com as normas e/ou especificações, não se referindo aos defeitos devidos ao desgaste normal de uso. Correrão por conta da CONTRATADA as despesas relacionadas com a correção, remoção e/ou substituição do material rejeitado.</w:t>
      </w:r>
    </w:p>
    <w:p w:rsidR="00BC7D46" w:rsidRPr="00716257" w:rsidRDefault="00BC7D46" w:rsidP="00BC7D46">
      <w:pPr>
        <w:jc w:val="both"/>
        <w:rPr>
          <w:rFonts w:asciiTheme="minorHAnsi" w:hAnsiTheme="minorHAnsi" w:cs="Times New Roman"/>
          <w:b/>
          <w:sz w:val="20"/>
          <w:szCs w:val="20"/>
        </w:rPr>
      </w:pPr>
    </w:p>
    <w:p w:rsidR="00BC7D46" w:rsidRPr="00716257" w:rsidRDefault="00BC7D46" w:rsidP="00BC7D46">
      <w:pPr>
        <w:jc w:val="both"/>
        <w:rPr>
          <w:rFonts w:asciiTheme="minorHAnsi" w:hAnsiTheme="minorHAnsi" w:cs="Times New Roman"/>
          <w:b/>
          <w:sz w:val="20"/>
          <w:szCs w:val="20"/>
        </w:rPr>
      </w:pPr>
    </w:p>
    <w:p w:rsidR="00BC7D46" w:rsidRPr="00716257" w:rsidRDefault="00BC7D46" w:rsidP="00BC7D46">
      <w:pPr>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DÉCIMA SEGUNDA - DA CESSÃO DO CONTRATO</w:t>
      </w:r>
    </w:p>
    <w:p w:rsidR="00BC7D46" w:rsidRPr="00716257" w:rsidRDefault="00BC7D46" w:rsidP="00BC7D46">
      <w:pPr>
        <w:suppressAutoHyphens/>
        <w:jc w:val="both"/>
        <w:rPr>
          <w:rFonts w:asciiTheme="minorHAnsi" w:hAnsiTheme="minorHAnsi" w:cs="Times New Roman"/>
          <w:sz w:val="20"/>
          <w:szCs w:val="20"/>
        </w:rPr>
      </w:pPr>
      <w:r w:rsidRPr="00716257">
        <w:rPr>
          <w:rFonts w:asciiTheme="minorHAnsi" w:hAnsiTheme="minorHAnsi" w:cs="Times New Roman"/>
          <w:sz w:val="20"/>
          <w:szCs w:val="20"/>
        </w:rPr>
        <w:t>A CONTRATADA não poderá ceder o presente contrato a nenhuma pessoa, física ou jurídica.</w:t>
      </w:r>
    </w:p>
    <w:p w:rsidR="00BC7D46" w:rsidRPr="00716257" w:rsidRDefault="00BC7D46" w:rsidP="00BC7D46">
      <w:pPr>
        <w:suppressAutoHyphens/>
        <w:jc w:val="both"/>
        <w:rPr>
          <w:rFonts w:asciiTheme="minorHAnsi"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b/>
          <w:sz w:val="20"/>
          <w:szCs w:val="20"/>
        </w:rPr>
      </w:pPr>
      <w:r w:rsidRPr="00716257">
        <w:rPr>
          <w:rFonts w:asciiTheme="minorHAnsi" w:eastAsia="Arial Unicode MS" w:hAnsiTheme="minorHAnsi" w:cs="Times New Roman"/>
          <w:b/>
          <w:sz w:val="20"/>
          <w:szCs w:val="20"/>
        </w:rPr>
        <w:t>CLÁUSULA DÉCIMA TERCEIRA - ANTICORRUPÇÃO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As partes declaram conhecer as normas de prevenção à corrupção previstas na legislação brasileira, dentre elas, a Lei de </w:t>
      </w:r>
      <w:r w:rsidRPr="00716257">
        <w:rPr>
          <w:rFonts w:asciiTheme="minorHAnsi" w:eastAsia="Arial Unicode MS" w:hAnsiTheme="minorHAnsi" w:cs="Times New Roman"/>
          <w:sz w:val="20"/>
          <w:szCs w:val="20"/>
        </w:rPr>
        <w:lastRenderedPageBreak/>
        <w:t xml:space="preserve">Improbidade Administrativa (Lei nº 8.429/1992), a Lei nº 12.846/2013 e seus regulamentos, se comprometem que para a execução deste contrato, nenhuma das partes poderá </w:t>
      </w:r>
      <w:proofErr w:type="gramStart"/>
      <w:r w:rsidRPr="00716257">
        <w:rPr>
          <w:rFonts w:asciiTheme="minorHAnsi" w:eastAsia="Arial Unicode MS" w:hAnsiTheme="minorHAnsi" w:cs="Times New Roman"/>
          <w:sz w:val="20"/>
          <w:szCs w:val="20"/>
        </w:rPr>
        <w:t>oferecer,</w:t>
      </w:r>
      <w:proofErr w:type="gramEnd"/>
      <w:r w:rsidRPr="00716257">
        <w:rPr>
          <w:rFonts w:asciiTheme="minorHAnsi" w:eastAsia="Arial Unicode MS" w:hAnsiTheme="minorHAnsi" w:cs="Times New Roman"/>
          <w:sz w:val="20"/>
          <w:szCs w:val="20"/>
        </w:rPr>
        <w:t xml:space="preserve"> dar ou se comprometer a dar a quem quer que seja, ou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BC7D46" w:rsidRPr="00716257" w:rsidRDefault="00BC7D46" w:rsidP="00BC7D46">
      <w:pPr>
        <w:suppressAutoHyphens/>
        <w:jc w:val="both"/>
        <w:rPr>
          <w:rFonts w:asciiTheme="minorHAnsi" w:hAnsiTheme="minorHAnsi" w:cs="Times New Roman"/>
          <w:sz w:val="20"/>
          <w:szCs w:val="20"/>
        </w:rPr>
      </w:pPr>
    </w:p>
    <w:p w:rsidR="00BC7D46" w:rsidRPr="00716257" w:rsidRDefault="00BC7D46" w:rsidP="00BC7D46">
      <w:pPr>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DÉCIMA QUARTA – DAS PENALIDADES</w:t>
      </w:r>
    </w:p>
    <w:p w:rsidR="00BC7D46" w:rsidRPr="00716257" w:rsidRDefault="00BC7D46" w:rsidP="00BC7D46">
      <w:pPr>
        <w:widowControl w:val="0"/>
        <w:suppressAutoHyphens/>
        <w:jc w:val="both"/>
        <w:rPr>
          <w:rFonts w:asciiTheme="minorHAnsi" w:hAnsiTheme="minorHAnsi" w:cs="Times New Roman"/>
          <w:sz w:val="20"/>
          <w:szCs w:val="20"/>
        </w:rPr>
      </w:pPr>
      <w:r w:rsidRPr="00716257">
        <w:rPr>
          <w:rFonts w:asciiTheme="minorHAnsi" w:hAnsiTheme="minorHAnsi" w:cs="Times New Roman"/>
          <w:sz w:val="20"/>
          <w:szCs w:val="20"/>
        </w:rPr>
        <w:t>À CONTRATADA serão aplicadas penalidades/multas pelo Contratante a serem apuradas na forma</w:t>
      </w:r>
      <w:proofErr w:type="gramStart"/>
      <w:r w:rsidRPr="00716257">
        <w:rPr>
          <w:rFonts w:asciiTheme="minorHAnsi" w:hAnsiTheme="minorHAnsi" w:cs="Times New Roman"/>
          <w:sz w:val="20"/>
          <w:szCs w:val="20"/>
        </w:rPr>
        <w:t xml:space="preserve"> a saber</w:t>
      </w:r>
      <w:proofErr w:type="gramEnd"/>
      <w:r w:rsidRPr="00716257">
        <w:rPr>
          <w:rFonts w:asciiTheme="minorHAnsi" w:hAnsiTheme="minorHAnsi" w:cs="Times New Roman"/>
          <w:sz w:val="20"/>
          <w:szCs w:val="20"/>
        </w:rPr>
        <w:t>:</w:t>
      </w:r>
    </w:p>
    <w:p w:rsidR="00BC7D46" w:rsidRPr="00716257" w:rsidRDefault="00BC7D46" w:rsidP="00BC7D46">
      <w:pPr>
        <w:widowControl w:val="0"/>
        <w:suppressAutoHyphens/>
        <w:ind w:left="280" w:hanging="280"/>
        <w:jc w:val="both"/>
        <w:rPr>
          <w:rFonts w:asciiTheme="minorHAnsi" w:hAnsiTheme="minorHAnsi" w:cs="Times New Roman"/>
          <w:sz w:val="20"/>
          <w:szCs w:val="20"/>
        </w:rPr>
      </w:pPr>
      <w:r w:rsidRPr="00716257">
        <w:rPr>
          <w:rFonts w:asciiTheme="minorHAnsi" w:hAnsiTheme="minorHAnsi" w:cs="Times New Roman"/>
          <w:sz w:val="20"/>
          <w:szCs w:val="20"/>
        </w:rPr>
        <w:t>a) multa de 5% (cinco por cento) do valor contratual nos casos de mora, exigível juntamente com o cumprimento das obrigações. A multa incidirá a cada novo período de 30 (trinta) dias de atraso em relação à data prevista para o fornecimento e instalação;</w:t>
      </w:r>
    </w:p>
    <w:p w:rsidR="00BC7D46" w:rsidRPr="00716257" w:rsidRDefault="00BC7D46" w:rsidP="00BC7D46">
      <w:pPr>
        <w:widowControl w:val="0"/>
        <w:suppressAutoHyphens/>
        <w:ind w:left="280" w:hanging="280"/>
        <w:jc w:val="both"/>
        <w:rPr>
          <w:rFonts w:asciiTheme="minorHAnsi" w:hAnsiTheme="minorHAnsi" w:cs="Times New Roman"/>
          <w:sz w:val="20"/>
          <w:szCs w:val="20"/>
        </w:rPr>
      </w:pPr>
      <w:r w:rsidRPr="00716257">
        <w:rPr>
          <w:rFonts w:asciiTheme="minorHAnsi" w:hAnsiTheme="minorHAnsi" w:cs="Times New Roman"/>
          <w:sz w:val="20"/>
          <w:szCs w:val="20"/>
        </w:rPr>
        <w:t>b) multa de 10% (dez por cento) do valor contratual quando por ação, omissão ou negligência a CONTRATADA infringir qualquer das demais obrigações contratuais, inclusive as relativas à garantia e assistê10ncia técnica;</w:t>
      </w:r>
    </w:p>
    <w:p w:rsidR="00BC7D46" w:rsidRPr="00716257" w:rsidRDefault="00BC7D46" w:rsidP="00BC7D46">
      <w:pPr>
        <w:widowControl w:val="0"/>
        <w:suppressAutoHyphens/>
        <w:ind w:left="280" w:hanging="280"/>
        <w:jc w:val="both"/>
        <w:rPr>
          <w:rFonts w:asciiTheme="minorHAnsi" w:hAnsiTheme="minorHAnsi" w:cs="Times New Roman"/>
          <w:sz w:val="20"/>
          <w:szCs w:val="20"/>
        </w:rPr>
      </w:pPr>
      <w:r w:rsidRPr="00716257">
        <w:rPr>
          <w:rFonts w:asciiTheme="minorHAnsi" w:hAnsiTheme="minorHAnsi" w:cs="Times New Roman"/>
          <w:sz w:val="20"/>
          <w:szCs w:val="20"/>
        </w:rPr>
        <w:t xml:space="preserve">c) suspensão do direito de participar em licitações/contratos junto ao CONTRATANTE, pelo prazo de até 05 (cinco) anos quando, por sua culpa: </w:t>
      </w:r>
      <w:r w:rsidRPr="00716257">
        <w:rPr>
          <w:rFonts w:asciiTheme="minorHAnsi" w:eastAsia="Arial Unicode MS" w:hAnsiTheme="minorHAnsi" w:cs="Times New Roman"/>
          <w:color w:val="000000"/>
          <w:sz w:val="20"/>
          <w:szCs w:val="20"/>
        </w:rPr>
        <w:t xml:space="preserve">i) deixar de entregar e instalar o objeto contratado; </w:t>
      </w:r>
      <w:proofErr w:type="spellStart"/>
      <w:proofErr w:type="gramStart"/>
      <w:r w:rsidRPr="00716257">
        <w:rPr>
          <w:rFonts w:asciiTheme="minorHAnsi" w:eastAsia="Arial Unicode MS" w:hAnsiTheme="minorHAnsi" w:cs="Times New Roman"/>
          <w:color w:val="000000"/>
          <w:sz w:val="20"/>
          <w:szCs w:val="20"/>
        </w:rPr>
        <w:t>ii</w:t>
      </w:r>
      <w:proofErr w:type="spellEnd"/>
      <w:proofErr w:type="gramEnd"/>
      <w:r w:rsidRPr="00716257">
        <w:rPr>
          <w:rFonts w:asciiTheme="minorHAnsi" w:eastAsia="Arial Unicode MS" w:hAnsiTheme="minorHAnsi" w:cs="Times New Roman"/>
          <w:color w:val="000000"/>
          <w:sz w:val="20"/>
          <w:szCs w:val="20"/>
        </w:rPr>
        <w:t xml:space="preserve">) apresentar documentação falsa; </w:t>
      </w:r>
      <w:proofErr w:type="spellStart"/>
      <w:r w:rsidRPr="00716257">
        <w:rPr>
          <w:rFonts w:asciiTheme="minorHAnsi" w:eastAsia="Arial Unicode MS" w:hAnsiTheme="minorHAnsi" w:cs="Times New Roman"/>
          <w:color w:val="000000"/>
          <w:sz w:val="20"/>
          <w:szCs w:val="20"/>
        </w:rPr>
        <w:t>iii</w:t>
      </w:r>
      <w:proofErr w:type="spellEnd"/>
      <w:r w:rsidRPr="00716257">
        <w:rPr>
          <w:rFonts w:asciiTheme="minorHAnsi" w:eastAsia="Arial Unicode MS" w:hAnsiTheme="minorHAnsi" w:cs="Times New Roman"/>
          <w:color w:val="000000"/>
          <w:sz w:val="20"/>
          <w:szCs w:val="20"/>
        </w:rPr>
        <w:t xml:space="preserve">) ensejar o retardamento do fornecimento e instalação do objeto; </w:t>
      </w:r>
      <w:proofErr w:type="spellStart"/>
      <w:r w:rsidRPr="00716257">
        <w:rPr>
          <w:rFonts w:asciiTheme="minorHAnsi" w:eastAsia="Arial Unicode MS" w:hAnsiTheme="minorHAnsi" w:cs="Times New Roman"/>
          <w:color w:val="000000"/>
          <w:sz w:val="20"/>
          <w:szCs w:val="20"/>
        </w:rPr>
        <w:t>iv</w:t>
      </w:r>
      <w:proofErr w:type="spellEnd"/>
      <w:r w:rsidRPr="00716257">
        <w:rPr>
          <w:rFonts w:asciiTheme="minorHAnsi" w:eastAsia="Arial Unicode MS" w:hAnsiTheme="minorHAnsi" w:cs="Times New Roman"/>
          <w:color w:val="000000"/>
          <w:sz w:val="20"/>
          <w:szCs w:val="20"/>
        </w:rPr>
        <w:t xml:space="preserve">) fraudar a entrega; v) comportar-se de modo inidôneo; vi) fizer declaração falsa; </w:t>
      </w:r>
      <w:proofErr w:type="spellStart"/>
      <w:r w:rsidRPr="00716257">
        <w:rPr>
          <w:rFonts w:asciiTheme="minorHAnsi" w:eastAsia="Arial Unicode MS" w:hAnsiTheme="minorHAnsi" w:cs="Times New Roman"/>
          <w:color w:val="000000"/>
          <w:sz w:val="20"/>
          <w:szCs w:val="20"/>
        </w:rPr>
        <w:t>vii</w:t>
      </w:r>
      <w:proofErr w:type="spellEnd"/>
      <w:r w:rsidRPr="00716257">
        <w:rPr>
          <w:rFonts w:asciiTheme="minorHAnsi" w:eastAsia="Arial Unicode MS" w:hAnsiTheme="minorHAnsi" w:cs="Times New Roman"/>
          <w:color w:val="000000"/>
          <w:sz w:val="20"/>
          <w:szCs w:val="20"/>
        </w:rPr>
        <w:t>) cometer fraude fiscal ou ocorrer a rescisão administrativa.</w:t>
      </w:r>
    </w:p>
    <w:p w:rsidR="00BC7D46" w:rsidRPr="00716257" w:rsidRDefault="00BC7D46" w:rsidP="00BC7D46">
      <w:pPr>
        <w:widowControl w:val="0"/>
        <w:suppressAutoHyphens/>
        <w:ind w:left="280" w:hanging="280"/>
        <w:jc w:val="both"/>
        <w:rPr>
          <w:rFonts w:asciiTheme="minorHAnsi" w:hAnsiTheme="minorHAnsi" w:cs="Times New Roman"/>
          <w:sz w:val="20"/>
          <w:szCs w:val="20"/>
        </w:rPr>
      </w:pPr>
      <w:r w:rsidRPr="00716257">
        <w:rPr>
          <w:rFonts w:asciiTheme="minorHAnsi" w:hAnsiTheme="minorHAnsi" w:cs="Times New Roman"/>
          <w:sz w:val="20"/>
          <w:szCs w:val="20"/>
        </w:rPr>
        <w:t>d) declaração de inidoneidade por prazo a ser estabelecido pelo CONTRATANTE, em conformidade com a gravidade da infração cometida pela CONTRATADA, observando-se o disposto no Art. 87 da Lei Federal n.º 8.666/1993.</w:t>
      </w:r>
    </w:p>
    <w:p w:rsidR="00BC7D46" w:rsidRPr="00716257" w:rsidRDefault="00BC7D46" w:rsidP="00BC7D46">
      <w:pPr>
        <w:widowControl w:val="0"/>
        <w:suppressAutoHyphens/>
        <w:ind w:left="280" w:hanging="280"/>
        <w:jc w:val="both"/>
        <w:rPr>
          <w:rFonts w:asciiTheme="minorHAnsi" w:hAnsiTheme="minorHAnsi" w:cs="Times New Roman"/>
          <w:sz w:val="20"/>
          <w:szCs w:val="20"/>
        </w:rPr>
      </w:pP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rPr>
        <w:t>CLÁUSULA DÉCIMA QUINTA - DA APLICAÇÃO DAS PENALIDADES</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Quando forem verificadas situações que ensejarem a aplicação de penalidades, o CONTRATANTE dará início ao procedimento administrativo cabível, para apuração dos fatos, mediante prévia notificação </w:t>
      </w:r>
      <w:proofErr w:type="gramStart"/>
      <w:r w:rsidRPr="00716257">
        <w:rPr>
          <w:rFonts w:asciiTheme="minorHAnsi" w:eastAsia="Arial Unicode MS" w:hAnsiTheme="minorHAnsi" w:cs="Times New Roman"/>
          <w:sz w:val="20"/>
          <w:szCs w:val="20"/>
        </w:rPr>
        <w:t>do CONTRATADA</w:t>
      </w:r>
      <w:proofErr w:type="gramEnd"/>
      <w:r w:rsidRPr="00716257">
        <w:rPr>
          <w:rFonts w:asciiTheme="minorHAnsi" w:eastAsia="Arial Unicode MS" w:hAnsiTheme="minorHAnsi" w:cs="Times New Roman"/>
          <w:sz w:val="20"/>
          <w:szCs w:val="20"/>
        </w:rPr>
        <w:t xml:space="preserve"> dos atos a serem realizados. </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DÉCIMA SEXTA - DA RESCISÃO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O CONTRATANTE se reserva ao direito de rescindir o contrato, independentemente de interpelação judicial, sem direito de indenização de qualquer espécie à CONTRATADA, nos seguintes casos: </w:t>
      </w:r>
    </w:p>
    <w:p w:rsidR="00BC7D46" w:rsidRPr="00716257" w:rsidRDefault="00BC7D46" w:rsidP="00BC7D46">
      <w:pPr>
        <w:widowControl w:val="0"/>
        <w:tabs>
          <w:tab w:val="left" w:pos="0"/>
        </w:tabs>
        <w:suppressAutoHyphens/>
        <w:ind w:left="294" w:hanging="294"/>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a) quando a CONTRATADA transferir no todo ou em parte o contrato;</w:t>
      </w:r>
    </w:p>
    <w:p w:rsidR="00BC7D46" w:rsidRPr="00716257" w:rsidRDefault="00BC7D46" w:rsidP="00BC7D46">
      <w:pPr>
        <w:widowControl w:val="0"/>
        <w:tabs>
          <w:tab w:val="left" w:pos="0"/>
        </w:tabs>
        <w:suppressAutoHyphens/>
        <w:ind w:left="294" w:hanging="294"/>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b) quando houver inadimplência de cláusulas ou condições contratuais por parte da CONTRATADA;</w:t>
      </w:r>
    </w:p>
    <w:p w:rsidR="00BC7D46" w:rsidRPr="00716257" w:rsidRDefault="00BC7D46" w:rsidP="00BC7D46">
      <w:pPr>
        <w:widowControl w:val="0"/>
        <w:tabs>
          <w:tab w:val="left" w:pos="0"/>
        </w:tabs>
        <w:suppressAutoHyphens/>
        <w:ind w:left="294" w:hanging="294"/>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c) quando houver desobediência à determinação do CONTRATANTE;</w:t>
      </w:r>
    </w:p>
    <w:p w:rsidR="00BC7D46" w:rsidRPr="00716257" w:rsidRDefault="00BC7D46" w:rsidP="00BC7D46">
      <w:pPr>
        <w:widowControl w:val="0"/>
        <w:tabs>
          <w:tab w:val="left" w:pos="0"/>
        </w:tabs>
        <w:suppressAutoHyphens/>
        <w:ind w:left="294" w:hanging="294"/>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d) quando a CONTRATADA falir;</w:t>
      </w:r>
    </w:p>
    <w:p w:rsidR="00BC7D46" w:rsidRPr="00716257" w:rsidRDefault="00BC7D46" w:rsidP="00BC7D46">
      <w:pPr>
        <w:widowControl w:val="0"/>
        <w:tabs>
          <w:tab w:val="left" w:pos="0"/>
        </w:tabs>
        <w:suppressAutoHyphens/>
        <w:ind w:left="294" w:hanging="294"/>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e) quando a CONTRATADA ficar impedida de fornecer e instalar o objeto do presente contrato. </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Parágrafo Único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Para apuração das situações acima descritas o CONTRATANTE instaurará o procedimento administrativo cabível, com prévia notificação à CONTRATADA de todos os atos a serem realizados. A rescisão do contrato, quando motivada por qualquer dos itens acima relacionados, implicará apuração de perdas e danos, sem prejuízo da aplicação das demais providências legais cabíveis.</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DÉCIMA SÉTIMA - DA DOCUMENTAÇÃO CONTRATUAL</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Integram e completam o presente contrato para todos os fins de direito, obrigando as partes em todos os seus termos, o Edital e seus anexos, em especial o Termo de Referência, a proposta da CONTRATADA, e demais documentos e pareceres que instruem o processo.</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DÉCIMA OITAVA</w:t>
      </w:r>
      <w:proofErr w:type="gramStart"/>
      <w:r w:rsidRPr="00716257">
        <w:rPr>
          <w:rFonts w:asciiTheme="minorHAnsi" w:eastAsia="Arial Unicode MS" w:hAnsiTheme="minorHAnsi" w:cs="Times New Roman"/>
          <w:b/>
          <w:bCs/>
          <w:sz w:val="20"/>
          <w:szCs w:val="20"/>
        </w:rPr>
        <w:t xml:space="preserve">  </w:t>
      </w:r>
      <w:proofErr w:type="gramEnd"/>
      <w:r w:rsidRPr="00716257">
        <w:rPr>
          <w:rFonts w:asciiTheme="minorHAnsi" w:eastAsia="Arial Unicode MS" w:hAnsiTheme="minorHAnsi" w:cs="Times New Roman"/>
          <w:b/>
          <w:bCs/>
          <w:sz w:val="20"/>
          <w:szCs w:val="20"/>
        </w:rPr>
        <w:t xml:space="preserve">- DAS ALTERAÇÕES </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Será incorporada a este contrato, mediante TERMOS ADITIVOS, qualquer modificação que venha a ser necessária durante a sua vigência.</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b/>
          <w:sz w:val="20"/>
          <w:szCs w:val="20"/>
        </w:rPr>
      </w:pPr>
      <w:r w:rsidRPr="00716257">
        <w:rPr>
          <w:rFonts w:asciiTheme="minorHAnsi" w:eastAsia="Arial Unicode MS" w:hAnsiTheme="minorHAnsi" w:cs="Times New Roman"/>
          <w:b/>
          <w:sz w:val="20"/>
          <w:szCs w:val="20"/>
        </w:rPr>
        <w:t>Parágrafo único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As alterações contratuais devem ser </w:t>
      </w:r>
      <w:proofErr w:type="gramStart"/>
      <w:r w:rsidRPr="00716257">
        <w:rPr>
          <w:rFonts w:asciiTheme="minorHAnsi" w:eastAsia="Arial Unicode MS" w:hAnsiTheme="minorHAnsi" w:cs="Times New Roman"/>
          <w:sz w:val="20"/>
          <w:szCs w:val="20"/>
        </w:rPr>
        <w:t xml:space="preserve">precedidas de </w:t>
      </w:r>
      <w:r w:rsidRPr="00716257">
        <w:rPr>
          <w:rFonts w:asciiTheme="minorHAnsi" w:eastAsia="Arial Unicode MS" w:hAnsiTheme="minorHAnsi" w:cs="Times New Roman"/>
          <w:bCs/>
          <w:sz w:val="20"/>
          <w:szCs w:val="20"/>
        </w:rPr>
        <w:t>anuência prévia e expressa do PARANACIDADE</w:t>
      </w:r>
      <w:proofErr w:type="gramEnd"/>
      <w:r w:rsidRPr="00716257">
        <w:rPr>
          <w:rFonts w:asciiTheme="minorHAnsi" w:eastAsia="Arial Unicode MS" w:hAnsiTheme="minorHAnsi" w:cs="Times New Roman"/>
          <w:bCs/>
          <w:sz w:val="20"/>
          <w:szCs w:val="20"/>
        </w:rPr>
        <w:t>,</w:t>
      </w:r>
      <w:r w:rsidRPr="00716257">
        <w:rPr>
          <w:rFonts w:asciiTheme="minorHAnsi" w:eastAsia="Arial Unicode MS" w:hAnsiTheme="minorHAnsi" w:cs="Times New Roman"/>
          <w:sz w:val="20"/>
          <w:szCs w:val="20"/>
        </w:rPr>
        <w:t xml:space="preserve"> salvo as que tratarem da prorrogação, </w:t>
      </w:r>
      <w:r w:rsidRPr="00716257">
        <w:rPr>
          <w:rFonts w:asciiTheme="minorHAnsi" w:eastAsia="Arial Unicode MS" w:hAnsiTheme="minorHAnsi" w:cs="Times New Roman"/>
          <w:b/>
          <w:bCs/>
          <w:sz w:val="20"/>
          <w:szCs w:val="20"/>
        </w:rPr>
        <w:t>tão somente</w:t>
      </w:r>
      <w:r w:rsidRPr="00716257">
        <w:rPr>
          <w:rFonts w:asciiTheme="minorHAnsi" w:eastAsia="Arial Unicode MS" w:hAnsiTheme="minorHAnsi" w:cs="Times New Roman"/>
          <w:sz w:val="20"/>
          <w:szCs w:val="20"/>
        </w:rPr>
        <w:t>, do prazo de vigência contratual.</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DÉCIMA NONA - DOS CASOS OMISSOS</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Os casos omissos serão dirimidos de comum acordo entre as partes, com base na legislação em vigor.</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VIGÉSSIMA - DAS CONDIÇÕES GERAIS</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Caberá exclusivamente à CONTRATADA a responsabilidade pelo pagamento das despesas incorridas com viagens, hospedagem, transportes e refeições, decorrente do objeto deste contrato.</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VIGÉSIMA PRIMEIRA - DO FORO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As partes contratuais ficam obrigadas a responder pelo cumprimento deste termo, perante o Foro da Comarca de </w:t>
      </w:r>
      <w:r w:rsidRPr="00716257">
        <w:rPr>
          <w:rFonts w:asciiTheme="minorHAnsi" w:eastAsia="Arial Unicode MS" w:hAnsiTheme="minorHAnsi" w:cs="Times New Roman"/>
          <w:sz w:val="20"/>
          <w:szCs w:val="20"/>
        </w:rPr>
        <w:fldChar w:fldCharType="begin">
          <w:ffData>
            <w:name w:val="Texto96"/>
            <w:enabled/>
            <w:calcOnExit w:val="0"/>
            <w:textInput/>
          </w:ffData>
        </w:fldChar>
      </w:r>
      <w:bookmarkStart w:id="41" w:name="Texto96"/>
      <w:r w:rsidRPr="00716257">
        <w:rPr>
          <w:rFonts w:asciiTheme="minorHAnsi" w:eastAsia="Arial Unicode MS" w:hAnsiTheme="minorHAnsi" w:cs="Times New Roman"/>
          <w:sz w:val="20"/>
          <w:szCs w:val="20"/>
        </w:rPr>
        <w:instrText xml:space="preserve"> FORMTEXT </w:instrText>
      </w:r>
      <w:r w:rsidRPr="00716257">
        <w:rPr>
          <w:rFonts w:asciiTheme="minorHAnsi" w:eastAsia="Arial Unicode MS" w:hAnsiTheme="minorHAnsi" w:cs="Times New Roman"/>
          <w:sz w:val="20"/>
          <w:szCs w:val="20"/>
        </w:rPr>
      </w:r>
      <w:r w:rsidRPr="00716257">
        <w:rPr>
          <w:rFonts w:asciiTheme="minorHAnsi" w:eastAsia="Arial Unicode MS" w:hAnsiTheme="minorHAnsi" w:cs="Times New Roman"/>
          <w:sz w:val="20"/>
          <w:szCs w:val="20"/>
        </w:rPr>
        <w:fldChar w:fldCharType="separate"/>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sz w:val="20"/>
          <w:szCs w:val="20"/>
        </w:rPr>
        <w:fldChar w:fldCharType="end"/>
      </w:r>
      <w:bookmarkEnd w:id="41"/>
      <w:r w:rsidRPr="00716257">
        <w:rPr>
          <w:rFonts w:asciiTheme="minorHAnsi" w:eastAsia="Arial Unicode MS" w:hAnsiTheme="minorHAnsi" w:cs="Times New Roman"/>
          <w:sz w:val="20"/>
          <w:szCs w:val="20"/>
        </w:rPr>
        <w:t xml:space="preserve">, Estado do Paraná, não obstante qualquer mudança de domicílio da CONTRATADA que, em razão disso, é obrigada a manter um representante com plenos poderes para receber notificação, citação inicial e outras medidas em direito permitidas. </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keepNext/>
        <w:widowControl w:val="0"/>
        <w:suppressAutoHyphens/>
        <w:jc w:val="both"/>
        <w:outlineLvl w:val="0"/>
        <w:rPr>
          <w:rFonts w:asciiTheme="minorHAnsi" w:eastAsia="Arial Unicode MS" w:hAnsiTheme="minorHAnsi" w:cs="Times New Roman"/>
          <w:b/>
          <w:bCs/>
          <w:sz w:val="20"/>
          <w:szCs w:val="20"/>
        </w:rPr>
      </w:pPr>
      <w:r w:rsidRPr="00716257">
        <w:rPr>
          <w:rFonts w:asciiTheme="minorHAnsi" w:eastAsia="Arial Unicode MS" w:hAnsiTheme="minorHAnsi" w:cs="Times New Roman"/>
          <w:b/>
          <w:bCs/>
          <w:sz w:val="20"/>
          <w:szCs w:val="20"/>
        </w:rPr>
        <w:t>CLÁUSULA VIGÉSIMA SEGUNDA – CONHECIMENTO DAS PARTES</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Ao firmar este instrumento, declara a CONTRATADA ter plena ciência de seu conteúdo, bem como dos demais documentos vinculados ao presente contrato.</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Justas e contratadas, firmam as partes este instrumento, em </w:t>
      </w:r>
      <w:proofErr w:type="gramStart"/>
      <w:r w:rsidRPr="00716257">
        <w:rPr>
          <w:rFonts w:asciiTheme="minorHAnsi" w:eastAsia="Arial Unicode MS" w:hAnsiTheme="minorHAnsi" w:cs="Times New Roman"/>
          <w:sz w:val="20"/>
          <w:szCs w:val="20"/>
        </w:rPr>
        <w:t>2</w:t>
      </w:r>
      <w:proofErr w:type="gramEnd"/>
      <w:r w:rsidRPr="00716257">
        <w:rPr>
          <w:rFonts w:asciiTheme="minorHAnsi" w:eastAsia="Arial Unicode MS" w:hAnsiTheme="minorHAnsi" w:cs="Times New Roman"/>
          <w:sz w:val="20"/>
          <w:szCs w:val="20"/>
        </w:rPr>
        <w:t xml:space="preserve"> (duas) vias em igual teor, com as testemunhas presentes ao ato, a fim de que produza seus efeitos legais.</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         </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sz w:val="20"/>
          <w:szCs w:val="20"/>
        </w:rPr>
        <w:fldChar w:fldCharType="begin">
          <w:ffData>
            <w:name w:val="Texto110"/>
            <w:enabled/>
            <w:calcOnExit w:val="0"/>
            <w:textInput/>
          </w:ffData>
        </w:fldChar>
      </w:r>
      <w:bookmarkStart w:id="42" w:name="Texto110"/>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bookmarkEnd w:id="42"/>
      <w:proofErr w:type="gramStart"/>
      <w:r w:rsidRPr="00716257">
        <w:rPr>
          <w:rFonts w:asciiTheme="minorHAnsi" w:hAnsiTheme="minorHAnsi" w:cs="Times New Roman"/>
          <w:sz w:val="20"/>
          <w:szCs w:val="20"/>
        </w:rPr>
        <w:t xml:space="preserve">  </w:t>
      </w:r>
      <w:proofErr w:type="gramEnd"/>
      <w:r w:rsidRPr="00716257">
        <w:rPr>
          <w:rFonts w:asciiTheme="minorHAnsi" w:hAnsiTheme="minorHAnsi" w:cs="Times New Roman"/>
          <w:sz w:val="20"/>
          <w:szCs w:val="20"/>
        </w:rPr>
        <w:t xml:space="preserve">de    </w:t>
      </w:r>
      <w:r w:rsidRPr="00716257">
        <w:rPr>
          <w:rFonts w:asciiTheme="minorHAnsi" w:hAnsiTheme="minorHAnsi" w:cs="Times New Roman"/>
          <w:sz w:val="20"/>
          <w:szCs w:val="20"/>
        </w:rPr>
        <w:fldChar w:fldCharType="begin">
          <w:ffData>
            <w:name w:val="Texto111"/>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t xml:space="preserve"> </w:t>
      </w:r>
      <w:proofErr w:type="spellStart"/>
      <w:r w:rsidRPr="00716257">
        <w:rPr>
          <w:rFonts w:asciiTheme="minorHAnsi" w:hAnsiTheme="minorHAnsi" w:cs="Times New Roman"/>
          <w:sz w:val="20"/>
          <w:szCs w:val="20"/>
        </w:rPr>
        <w:t>de</w:t>
      </w:r>
      <w:proofErr w:type="spellEnd"/>
      <w:r w:rsidRPr="00716257">
        <w:rPr>
          <w:rFonts w:asciiTheme="minorHAnsi" w:hAnsiTheme="minorHAnsi" w:cs="Times New Roman"/>
          <w:sz w:val="20"/>
          <w:szCs w:val="20"/>
        </w:rPr>
        <w:t xml:space="preserve"> 20</w:t>
      </w:r>
      <w:r w:rsidRPr="00716257">
        <w:rPr>
          <w:rFonts w:asciiTheme="minorHAnsi" w:hAnsiTheme="minorHAnsi" w:cs="Times New Roman"/>
          <w:sz w:val="20"/>
          <w:szCs w:val="20"/>
        </w:rPr>
        <w:fldChar w:fldCharType="begin">
          <w:ffData>
            <w:name w:val="Texto111"/>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t>.</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t xml:space="preserve">                                                           </w:t>
      </w: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r w:rsidRPr="00716257">
        <w:rPr>
          <w:rFonts w:asciiTheme="minorHAnsi" w:hAnsiTheme="minorHAnsi" w:cs="Times New Roman"/>
          <w:sz w:val="20"/>
          <w:szCs w:val="20"/>
        </w:rPr>
        <w:fldChar w:fldCharType="begin">
          <w:ffData>
            <w:name w:val="Texto53"/>
            <w:enabled/>
            <w:calcOnExit w:val="0"/>
            <w:textInput/>
          </w:ffData>
        </w:fldChar>
      </w:r>
      <w:r w:rsidRPr="00716257">
        <w:rPr>
          <w:rFonts w:asciiTheme="minorHAnsi" w:hAnsiTheme="minorHAnsi" w:cs="Times New Roman"/>
          <w:sz w:val="20"/>
          <w:szCs w:val="20"/>
        </w:rPr>
        <w:instrText xml:space="preserve"> FORMTEXT </w:instrText>
      </w:r>
      <w:r w:rsidRPr="00716257">
        <w:rPr>
          <w:rFonts w:asciiTheme="minorHAnsi" w:hAnsiTheme="minorHAnsi" w:cs="Times New Roman"/>
          <w:sz w:val="20"/>
          <w:szCs w:val="20"/>
        </w:rPr>
      </w:r>
      <w:r w:rsidRPr="00716257">
        <w:rPr>
          <w:rFonts w:asciiTheme="minorHAnsi" w:hAnsiTheme="minorHAnsi" w:cs="Times New Roman"/>
          <w:sz w:val="20"/>
          <w:szCs w:val="20"/>
        </w:rPr>
        <w:fldChar w:fldCharType="separate"/>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noProof/>
          <w:sz w:val="20"/>
          <w:szCs w:val="20"/>
        </w:rPr>
        <w:t> </w:t>
      </w:r>
      <w:r w:rsidRPr="00716257">
        <w:rPr>
          <w:rFonts w:asciiTheme="minorHAnsi" w:hAnsiTheme="minorHAnsi" w:cs="Times New Roman"/>
          <w:sz w:val="20"/>
          <w:szCs w:val="20"/>
        </w:rPr>
        <w:fldChar w:fldCharType="end"/>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CONTRATANTE                                                               CONTRATADA</w:t>
      </w: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Testemunhas: ________________________                      _________________________</w:t>
      </w:r>
    </w:p>
    <w:p w:rsidR="00BC7D46" w:rsidRPr="00716257" w:rsidRDefault="00BC7D46" w:rsidP="00BC7D46">
      <w:pPr>
        <w:widowControl w:val="0"/>
        <w:suppressAutoHyphens/>
        <w:jc w:val="both"/>
        <w:rPr>
          <w:rFonts w:asciiTheme="minorHAnsi" w:eastAsia="Arial Unicode MS" w:hAnsiTheme="minorHAnsi" w:cs="Times New Roman"/>
          <w:sz w:val="20"/>
          <w:szCs w:val="20"/>
        </w:rPr>
      </w:pPr>
      <w:r w:rsidRPr="00716257">
        <w:rPr>
          <w:rFonts w:asciiTheme="minorHAnsi" w:eastAsia="Arial Unicode MS" w:hAnsiTheme="minorHAnsi" w:cs="Times New Roman"/>
          <w:sz w:val="20"/>
          <w:szCs w:val="20"/>
        </w:rPr>
        <w:t xml:space="preserve">                          RG nº </w:t>
      </w:r>
      <w:r w:rsidRPr="00716257">
        <w:rPr>
          <w:rFonts w:asciiTheme="minorHAnsi" w:eastAsia="Arial Unicode MS" w:hAnsiTheme="minorHAnsi" w:cs="Times New Roman"/>
          <w:sz w:val="20"/>
          <w:szCs w:val="20"/>
        </w:rPr>
        <w:fldChar w:fldCharType="begin">
          <w:ffData>
            <w:name w:val="Texto97"/>
            <w:enabled/>
            <w:calcOnExit w:val="0"/>
            <w:textInput/>
          </w:ffData>
        </w:fldChar>
      </w:r>
      <w:bookmarkStart w:id="43" w:name="Texto97"/>
      <w:r w:rsidRPr="00716257">
        <w:rPr>
          <w:rFonts w:asciiTheme="minorHAnsi" w:eastAsia="Arial Unicode MS" w:hAnsiTheme="minorHAnsi" w:cs="Times New Roman"/>
          <w:sz w:val="20"/>
          <w:szCs w:val="20"/>
        </w:rPr>
        <w:instrText xml:space="preserve"> FORMTEXT </w:instrText>
      </w:r>
      <w:r w:rsidRPr="00716257">
        <w:rPr>
          <w:rFonts w:asciiTheme="minorHAnsi" w:eastAsia="Arial Unicode MS" w:hAnsiTheme="minorHAnsi" w:cs="Times New Roman"/>
          <w:sz w:val="20"/>
          <w:szCs w:val="20"/>
        </w:rPr>
      </w:r>
      <w:r w:rsidRPr="00716257">
        <w:rPr>
          <w:rFonts w:asciiTheme="minorHAnsi" w:eastAsia="Arial Unicode MS" w:hAnsiTheme="minorHAnsi" w:cs="Times New Roman"/>
          <w:sz w:val="20"/>
          <w:szCs w:val="20"/>
        </w:rPr>
        <w:fldChar w:fldCharType="separate"/>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sz w:val="20"/>
          <w:szCs w:val="20"/>
        </w:rPr>
        <w:fldChar w:fldCharType="end"/>
      </w:r>
      <w:bookmarkEnd w:id="43"/>
      <w:r w:rsidRPr="00716257">
        <w:rPr>
          <w:rFonts w:asciiTheme="minorHAnsi" w:eastAsia="Arial Unicode MS" w:hAnsiTheme="minorHAnsi" w:cs="Times New Roman"/>
          <w:sz w:val="20"/>
          <w:szCs w:val="20"/>
        </w:rPr>
        <w:t xml:space="preserve">                                                      RG nº </w:t>
      </w:r>
      <w:r w:rsidRPr="00716257">
        <w:rPr>
          <w:rFonts w:asciiTheme="minorHAnsi" w:eastAsia="Arial Unicode MS" w:hAnsiTheme="minorHAnsi" w:cs="Times New Roman"/>
          <w:sz w:val="20"/>
          <w:szCs w:val="20"/>
        </w:rPr>
        <w:fldChar w:fldCharType="begin">
          <w:ffData>
            <w:name w:val="Texto98"/>
            <w:enabled/>
            <w:calcOnExit w:val="0"/>
            <w:textInput/>
          </w:ffData>
        </w:fldChar>
      </w:r>
      <w:bookmarkStart w:id="44" w:name="Texto98"/>
      <w:r w:rsidRPr="00716257">
        <w:rPr>
          <w:rFonts w:asciiTheme="minorHAnsi" w:eastAsia="Arial Unicode MS" w:hAnsiTheme="minorHAnsi" w:cs="Times New Roman"/>
          <w:sz w:val="20"/>
          <w:szCs w:val="20"/>
        </w:rPr>
        <w:instrText xml:space="preserve"> FORMTEXT </w:instrText>
      </w:r>
      <w:r w:rsidRPr="00716257">
        <w:rPr>
          <w:rFonts w:asciiTheme="minorHAnsi" w:eastAsia="Arial Unicode MS" w:hAnsiTheme="minorHAnsi" w:cs="Times New Roman"/>
          <w:sz w:val="20"/>
          <w:szCs w:val="20"/>
        </w:rPr>
      </w:r>
      <w:r w:rsidRPr="00716257">
        <w:rPr>
          <w:rFonts w:asciiTheme="minorHAnsi" w:eastAsia="Arial Unicode MS" w:hAnsiTheme="minorHAnsi" w:cs="Times New Roman"/>
          <w:sz w:val="20"/>
          <w:szCs w:val="20"/>
        </w:rPr>
        <w:fldChar w:fldCharType="separate"/>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noProof/>
          <w:sz w:val="20"/>
          <w:szCs w:val="20"/>
        </w:rPr>
        <w:t> </w:t>
      </w:r>
      <w:r w:rsidRPr="00716257">
        <w:rPr>
          <w:rFonts w:asciiTheme="minorHAnsi" w:eastAsia="Arial Unicode MS" w:hAnsiTheme="minorHAnsi" w:cs="Times New Roman"/>
          <w:sz w:val="20"/>
          <w:szCs w:val="20"/>
        </w:rPr>
        <w:fldChar w:fldCharType="end"/>
      </w:r>
      <w:bookmarkEnd w:id="44"/>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widowControl w:val="0"/>
        <w:suppressAutoHyphens/>
        <w:jc w:val="both"/>
        <w:rPr>
          <w:rFonts w:asciiTheme="minorHAnsi" w:eastAsia="Arial Unicode MS" w:hAnsiTheme="minorHAnsi" w:cs="Times New Roman"/>
          <w:sz w:val="20"/>
          <w:szCs w:val="20"/>
        </w:rPr>
      </w:pPr>
    </w:p>
    <w:p w:rsidR="00BC7D46" w:rsidRPr="00716257" w:rsidRDefault="00BC7D46" w:rsidP="00BC7D46">
      <w:pPr>
        <w:jc w:val="both"/>
        <w:rPr>
          <w:rFonts w:asciiTheme="minorHAnsi" w:hAnsiTheme="minorHAnsi" w:cs="Times New Roman"/>
          <w:b/>
          <w:bCs/>
          <w:sz w:val="20"/>
          <w:szCs w:val="20"/>
          <w:lang w:eastAsia="ar-SA"/>
        </w:rPr>
      </w:pPr>
      <w:r w:rsidRPr="00716257">
        <w:rPr>
          <w:rFonts w:asciiTheme="minorHAnsi" w:hAnsiTheme="minorHAnsi" w:cs="Times New Roman"/>
          <w:b/>
          <w:bCs/>
          <w:color w:val="FF0000"/>
          <w:sz w:val="20"/>
          <w:szCs w:val="20"/>
          <w:u w:val="single"/>
        </w:rPr>
        <w:br w:type="page"/>
      </w:r>
      <w:r w:rsidRPr="00716257">
        <w:rPr>
          <w:rFonts w:asciiTheme="minorHAnsi" w:hAnsiTheme="minorHAnsi" w:cs="Times New Roman"/>
          <w:b/>
          <w:bCs/>
          <w:sz w:val="20"/>
          <w:szCs w:val="20"/>
          <w:lang w:eastAsia="ar-SA"/>
        </w:rPr>
        <w:lastRenderedPageBreak/>
        <w:t xml:space="preserve"> </w:t>
      </w:r>
    </w:p>
    <w:p w:rsidR="00BC7D46" w:rsidRPr="00716257" w:rsidRDefault="00BC7D46" w:rsidP="00BC7D46">
      <w:pPr>
        <w:widowControl w:val="0"/>
        <w:suppressAutoHyphens/>
        <w:jc w:val="both"/>
        <w:rPr>
          <w:rFonts w:asciiTheme="minorHAnsi" w:hAnsiTheme="minorHAnsi" w:cs="Times New Roman"/>
          <w:b/>
          <w:bCs/>
          <w:sz w:val="20"/>
          <w:szCs w:val="20"/>
        </w:rPr>
      </w:pPr>
      <w:r w:rsidRPr="00716257">
        <w:rPr>
          <w:rFonts w:asciiTheme="minorHAnsi" w:hAnsiTheme="minorHAnsi" w:cs="Times New Roman"/>
          <w:b/>
          <w:bCs/>
          <w:sz w:val="20"/>
          <w:szCs w:val="20"/>
          <w:lang w:eastAsia="ar-SA"/>
        </w:rPr>
        <w:t>ANEXO</w:t>
      </w:r>
      <w:proofErr w:type="gramStart"/>
      <w:r w:rsidRPr="00716257">
        <w:rPr>
          <w:rFonts w:asciiTheme="minorHAnsi" w:hAnsiTheme="minorHAnsi" w:cs="Times New Roman"/>
          <w:b/>
          <w:bCs/>
          <w:sz w:val="20"/>
          <w:szCs w:val="20"/>
          <w:lang w:eastAsia="ar-SA"/>
        </w:rPr>
        <w:t xml:space="preserve"> </w:t>
      </w:r>
      <w:r w:rsidRPr="00716257">
        <w:rPr>
          <w:rFonts w:asciiTheme="minorHAnsi" w:hAnsiTheme="minorHAnsi" w:cs="Times New Roman"/>
          <w:b/>
          <w:bCs/>
          <w:iCs/>
          <w:sz w:val="20"/>
          <w:szCs w:val="20"/>
        </w:rPr>
        <w:t xml:space="preserve"> </w:t>
      </w:r>
      <w:proofErr w:type="gramEnd"/>
      <w:r w:rsidRPr="00716257">
        <w:rPr>
          <w:rFonts w:asciiTheme="minorHAnsi" w:hAnsiTheme="minorHAnsi" w:cs="Times New Roman"/>
          <w:b/>
          <w:bCs/>
          <w:iCs/>
          <w:sz w:val="20"/>
          <w:szCs w:val="20"/>
        </w:rPr>
        <w:t>n.º</w:t>
      </w:r>
      <w:r w:rsidRPr="00716257">
        <w:rPr>
          <w:rFonts w:asciiTheme="minorHAnsi" w:hAnsiTheme="minorHAnsi" w:cs="Times New Roman"/>
          <w:iCs/>
          <w:sz w:val="20"/>
          <w:szCs w:val="20"/>
        </w:rPr>
        <w:t xml:space="preserve"> </w:t>
      </w:r>
      <w:r w:rsidRPr="00716257">
        <w:rPr>
          <w:rFonts w:asciiTheme="minorHAnsi" w:hAnsiTheme="minorHAnsi" w:cs="Times New Roman"/>
          <w:b/>
          <w:bCs/>
          <w:sz w:val="20"/>
          <w:szCs w:val="20"/>
        </w:rPr>
        <w:t>13</w:t>
      </w:r>
    </w:p>
    <w:p w:rsidR="00BC7D46" w:rsidRPr="00716257" w:rsidRDefault="00BC7D46" w:rsidP="00BC7D46">
      <w:pPr>
        <w:pStyle w:val="western"/>
        <w:spacing w:before="0"/>
        <w:rPr>
          <w:rFonts w:asciiTheme="minorHAnsi" w:hAnsiTheme="minorHAnsi" w:cs="Times New Roman"/>
          <w:b/>
          <w:bCs/>
          <w:color w:val="auto"/>
          <w:sz w:val="20"/>
          <w:szCs w:val="20"/>
        </w:rPr>
      </w:pPr>
    </w:p>
    <w:p w:rsidR="00BC7D46" w:rsidRPr="00716257" w:rsidRDefault="00BC7D46" w:rsidP="00BC7D46">
      <w:pPr>
        <w:pStyle w:val="western"/>
        <w:spacing w:before="0"/>
        <w:rPr>
          <w:rFonts w:asciiTheme="minorHAnsi" w:hAnsiTheme="minorHAnsi" w:cs="Times New Roman"/>
          <w:b/>
          <w:bCs/>
          <w:color w:val="auto"/>
          <w:sz w:val="20"/>
          <w:szCs w:val="20"/>
        </w:rPr>
      </w:pPr>
    </w:p>
    <w:p w:rsidR="00BC7D46" w:rsidRPr="00716257" w:rsidRDefault="00BC7D46" w:rsidP="00BC7D46">
      <w:pPr>
        <w:jc w:val="both"/>
        <w:rPr>
          <w:rFonts w:asciiTheme="minorHAnsi" w:hAnsiTheme="minorHAnsi" w:cs="Times New Roman"/>
          <w:sz w:val="20"/>
          <w:szCs w:val="20"/>
        </w:rPr>
      </w:pPr>
      <w:r w:rsidRPr="00716257">
        <w:rPr>
          <w:rFonts w:asciiTheme="minorHAnsi" w:hAnsiTheme="minorHAnsi" w:cs="Times New Roman"/>
          <w:b/>
          <w:sz w:val="20"/>
          <w:szCs w:val="20"/>
        </w:rPr>
        <w:t>MODELO DE PLACA – DISPONIBILIZADO NO LINK</w:t>
      </w:r>
      <w:proofErr w:type="gramStart"/>
      <w:r w:rsidRPr="00716257">
        <w:rPr>
          <w:rFonts w:asciiTheme="minorHAnsi" w:hAnsiTheme="minorHAnsi" w:cs="Times New Roman"/>
          <w:sz w:val="20"/>
          <w:szCs w:val="20"/>
        </w:rPr>
        <w:t xml:space="preserve">  </w:t>
      </w:r>
    </w:p>
    <w:p w:rsidR="00BC7D46" w:rsidRPr="00716257" w:rsidRDefault="00BC7D46" w:rsidP="00BC7D46">
      <w:pPr>
        <w:spacing w:after="160" w:line="252" w:lineRule="auto"/>
        <w:jc w:val="both"/>
        <w:rPr>
          <w:rFonts w:asciiTheme="minorHAnsi" w:hAnsiTheme="minorHAnsi" w:cs="Times New Roman"/>
          <w:sz w:val="20"/>
          <w:szCs w:val="20"/>
        </w:rPr>
      </w:pPr>
      <w:proofErr w:type="gramEnd"/>
    </w:p>
    <w:p w:rsidR="00BC7D46" w:rsidRPr="00716257" w:rsidRDefault="00391381" w:rsidP="00BC7D46">
      <w:pPr>
        <w:jc w:val="both"/>
        <w:rPr>
          <w:rFonts w:asciiTheme="minorHAnsi" w:hAnsiTheme="minorHAnsi" w:cs="Times New Roman"/>
          <w:sz w:val="20"/>
          <w:szCs w:val="20"/>
        </w:rPr>
      </w:pPr>
      <w:hyperlink r:id="rId15" w:history="1">
        <w:r w:rsidR="00BC7D46" w:rsidRPr="00716257">
          <w:rPr>
            <w:rStyle w:val="Hyperlink"/>
            <w:rFonts w:asciiTheme="minorHAnsi" w:hAnsiTheme="minorHAnsi" w:cs="Times New Roman"/>
            <w:sz w:val="20"/>
            <w:szCs w:val="20"/>
          </w:rPr>
          <w:t>https://paranainterativo.pr.gov.br/placas</w:t>
        </w:r>
      </w:hyperlink>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BC7D46" w:rsidRPr="00716257" w:rsidRDefault="00BC7D46" w:rsidP="00BC7D46">
      <w:pPr>
        <w:jc w:val="both"/>
        <w:rPr>
          <w:rFonts w:asciiTheme="minorHAnsi" w:hAnsiTheme="minorHAnsi" w:cs="Times New Roman"/>
          <w:sz w:val="20"/>
          <w:szCs w:val="20"/>
        </w:rPr>
      </w:pPr>
    </w:p>
    <w:p w:rsidR="004663C1" w:rsidRPr="00716257" w:rsidRDefault="004663C1" w:rsidP="00BC7D46">
      <w:pPr>
        <w:jc w:val="both"/>
        <w:rPr>
          <w:rFonts w:asciiTheme="minorHAnsi" w:hAnsiTheme="minorHAnsi" w:cs="Times New Roman"/>
          <w:sz w:val="20"/>
          <w:szCs w:val="20"/>
        </w:rPr>
      </w:pPr>
    </w:p>
    <w:sectPr w:rsidR="004663C1" w:rsidRPr="00716257" w:rsidSect="004F26A1">
      <w:headerReference w:type="even" r:id="rId16"/>
      <w:headerReference w:type="default" r:id="rId17"/>
      <w:footerReference w:type="default" r:id="rId18"/>
      <w:headerReference w:type="firs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381" w:rsidRDefault="00391381" w:rsidP="00900AD9">
      <w:r>
        <w:separator/>
      </w:r>
    </w:p>
  </w:endnote>
  <w:endnote w:type="continuationSeparator" w:id="0">
    <w:p w:rsidR="00391381" w:rsidRDefault="00391381" w:rsidP="0090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Pr="00367D40" w:rsidRDefault="00F53879" w:rsidP="004F26A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381" w:rsidRDefault="00391381" w:rsidP="00900AD9">
      <w:r>
        <w:separator/>
      </w:r>
    </w:p>
  </w:footnote>
  <w:footnote w:type="continuationSeparator" w:id="0">
    <w:p w:rsidR="00391381" w:rsidRDefault="00391381" w:rsidP="00900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Default="0039138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617861" o:spid="_x0000_s2050" type="#_x0000_t75" style="position:absolute;margin-left:0;margin-top:0;width:481.7pt;height:455.35pt;z-index:-251659264;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Default="0039138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1" type="#_x0000_t75" style="position:absolute;margin-left:0;margin-top:0;width:480.95pt;height:392.25pt;z-index:-251657216;mso-position-horizontal:center;mso-position-horizontal-relative:margin;mso-position-vertical:center;mso-position-vertical-relative:margin" o:allowincell="f">
          <v:imagedata r:id="rId1" o:title="logo sfm" gain="19661f" blacklevel="22938f"/>
          <w10:wrap anchorx="margin" anchory="margin"/>
        </v:shape>
      </w:pict>
    </w:r>
  </w:p>
  <w:p w:rsidR="00F53879" w:rsidRDefault="00F53879">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Default="0039138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617860" o:spid="_x0000_s2049" type="#_x0000_t75" style="position:absolute;margin-left:0;margin-top:0;width:481.7pt;height:455.35pt;z-index:-25166131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Default="0039138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617864" o:spid="_x0000_s2053" type="#_x0000_t75" style="position:absolute;margin-left:0;margin-top:0;width:481.7pt;height:455.3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Default="0039138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12.05pt;margin-top:82.45pt;width:480.95pt;height:392.25pt;z-index:-251656192;mso-position-horizontal-relative:margin;mso-position-vertical-relative:margin" o:allowincell="f">
          <v:imagedata r:id="rId1" o:title="logo sf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79" w:rsidRDefault="0039138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8617863" o:spid="_x0000_s2052" type="#_x0000_t75" style="position:absolute;margin-left:0;margin-top:0;width:481.7pt;height:455.35pt;z-index:-25166028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30090D"/>
    <w:multiLevelType w:val="hybridMultilevel"/>
    <w:tmpl w:val="04A812D0"/>
    <w:lvl w:ilvl="0" w:tplc="37C26BB0">
      <w:start w:val="1"/>
      <w:numFmt w:val="upperLetter"/>
      <w:lvlText w:val="%1)"/>
      <w:lvlJc w:val="left"/>
      <w:pPr>
        <w:ind w:left="720" w:hanging="360"/>
      </w:pPr>
      <w:rPr>
        <w:rFonts w:ascii="Arial" w:eastAsia="ArialMT" w:hAnsi="Arial" w:cs="Arial"/>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BC52B54"/>
    <w:multiLevelType w:val="hybridMultilevel"/>
    <w:tmpl w:val="D9C2948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nsid w:val="182500B6"/>
    <w:multiLevelType w:val="hybridMultilevel"/>
    <w:tmpl w:val="9624926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DDE7964"/>
    <w:multiLevelType w:val="hybridMultilevel"/>
    <w:tmpl w:val="EDDCB2BE"/>
    <w:lvl w:ilvl="0" w:tplc="0416001B">
      <w:start w:val="1"/>
      <w:numFmt w:val="lowerRoman"/>
      <w:lvlText w:val="%1."/>
      <w:lvlJc w:val="right"/>
      <w:pPr>
        <w:ind w:left="3620" w:hanging="360"/>
      </w:pPr>
      <w:rPr>
        <w:rFonts w:hint="default"/>
      </w:rPr>
    </w:lvl>
    <w:lvl w:ilvl="1" w:tplc="04160019" w:tentative="1">
      <w:start w:val="1"/>
      <w:numFmt w:val="lowerLetter"/>
      <w:lvlText w:val="%2."/>
      <w:lvlJc w:val="left"/>
      <w:pPr>
        <w:ind w:left="4340" w:hanging="360"/>
      </w:pPr>
    </w:lvl>
    <w:lvl w:ilvl="2" w:tplc="0416001B" w:tentative="1">
      <w:start w:val="1"/>
      <w:numFmt w:val="lowerRoman"/>
      <w:lvlText w:val="%3."/>
      <w:lvlJc w:val="right"/>
      <w:pPr>
        <w:ind w:left="5060" w:hanging="180"/>
      </w:pPr>
    </w:lvl>
    <w:lvl w:ilvl="3" w:tplc="0416000F" w:tentative="1">
      <w:start w:val="1"/>
      <w:numFmt w:val="decimal"/>
      <w:lvlText w:val="%4."/>
      <w:lvlJc w:val="left"/>
      <w:pPr>
        <w:ind w:left="5780" w:hanging="360"/>
      </w:pPr>
    </w:lvl>
    <w:lvl w:ilvl="4" w:tplc="04160019" w:tentative="1">
      <w:start w:val="1"/>
      <w:numFmt w:val="lowerLetter"/>
      <w:lvlText w:val="%5."/>
      <w:lvlJc w:val="left"/>
      <w:pPr>
        <w:ind w:left="6500" w:hanging="360"/>
      </w:pPr>
    </w:lvl>
    <w:lvl w:ilvl="5" w:tplc="0416001B" w:tentative="1">
      <w:start w:val="1"/>
      <w:numFmt w:val="lowerRoman"/>
      <w:lvlText w:val="%6."/>
      <w:lvlJc w:val="right"/>
      <w:pPr>
        <w:ind w:left="7220" w:hanging="180"/>
      </w:pPr>
    </w:lvl>
    <w:lvl w:ilvl="6" w:tplc="0416000F" w:tentative="1">
      <w:start w:val="1"/>
      <w:numFmt w:val="decimal"/>
      <w:lvlText w:val="%7."/>
      <w:lvlJc w:val="left"/>
      <w:pPr>
        <w:ind w:left="7940" w:hanging="360"/>
      </w:pPr>
    </w:lvl>
    <w:lvl w:ilvl="7" w:tplc="04160019" w:tentative="1">
      <w:start w:val="1"/>
      <w:numFmt w:val="lowerLetter"/>
      <w:lvlText w:val="%8."/>
      <w:lvlJc w:val="left"/>
      <w:pPr>
        <w:ind w:left="8660" w:hanging="360"/>
      </w:pPr>
    </w:lvl>
    <w:lvl w:ilvl="8" w:tplc="0416001B" w:tentative="1">
      <w:start w:val="1"/>
      <w:numFmt w:val="lowerRoman"/>
      <w:lvlText w:val="%9."/>
      <w:lvlJc w:val="right"/>
      <w:pPr>
        <w:ind w:left="9380" w:hanging="180"/>
      </w:pPr>
    </w:lvl>
  </w:abstractNum>
  <w:abstractNum w:abstractNumId="5">
    <w:nsid w:val="1E3A54BB"/>
    <w:multiLevelType w:val="multilevel"/>
    <w:tmpl w:val="A59E463E"/>
    <w:lvl w:ilvl="0">
      <w:start w:val="16"/>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F5E20FC"/>
    <w:multiLevelType w:val="multilevel"/>
    <w:tmpl w:val="54186F56"/>
    <w:lvl w:ilvl="0">
      <w:start w:val="14"/>
      <w:numFmt w:val="decimal"/>
      <w:lvlText w:val="%1"/>
      <w:lvlJc w:val="left"/>
      <w:pPr>
        <w:ind w:left="600" w:hanging="600"/>
      </w:pPr>
      <w:rPr>
        <w:rFonts w:hint="default"/>
        <w:b/>
      </w:rPr>
    </w:lvl>
    <w:lvl w:ilvl="1">
      <w:start w:val="1"/>
      <w:numFmt w:val="decimal"/>
      <w:lvlText w:val="%1.%2"/>
      <w:lvlJc w:val="left"/>
      <w:pPr>
        <w:ind w:left="883" w:hanging="60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7">
    <w:nsid w:val="215D23E2"/>
    <w:multiLevelType w:val="hybridMultilevel"/>
    <w:tmpl w:val="BACC97E2"/>
    <w:lvl w:ilvl="0" w:tplc="546C4CB2">
      <w:start w:val="1"/>
      <w:numFmt w:val="lowerLetter"/>
      <w:lvlText w:val="%1)"/>
      <w:lvlJc w:val="left"/>
      <w:pPr>
        <w:ind w:left="1069" w:hanging="360"/>
      </w:pPr>
      <w:rPr>
        <w:rFonts w:hint="default"/>
        <w:b/>
        <w:color w:val="auto"/>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232613C9"/>
    <w:multiLevelType w:val="hybridMultilevel"/>
    <w:tmpl w:val="6F42C288"/>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59B570C"/>
    <w:multiLevelType w:val="hybridMultilevel"/>
    <w:tmpl w:val="0CAA3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84B7EAD"/>
    <w:multiLevelType w:val="multilevel"/>
    <w:tmpl w:val="2EB4F818"/>
    <w:lvl w:ilvl="0">
      <w:start w:val="15"/>
      <w:numFmt w:val="decimal"/>
      <w:lvlText w:val="%1"/>
      <w:lvlJc w:val="left"/>
      <w:pPr>
        <w:ind w:left="600" w:hanging="600"/>
      </w:pPr>
      <w:rPr>
        <w:rFonts w:hint="default"/>
        <w:b/>
      </w:rPr>
    </w:lvl>
    <w:lvl w:ilvl="1">
      <w:start w:val="1"/>
      <w:numFmt w:val="decimal"/>
      <w:lvlText w:val="%1.%2"/>
      <w:lvlJc w:val="left"/>
      <w:pPr>
        <w:ind w:left="883" w:hanging="600"/>
      </w:pPr>
      <w:rPr>
        <w:rFonts w:hint="default"/>
        <w:b/>
      </w:rPr>
    </w:lvl>
    <w:lvl w:ilvl="2">
      <w:start w:val="4"/>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13">
    <w:nsid w:val="290A1245"/>
    <w:multiLevelType w:val="hybridMultilevel"/>
    <w:tmpl w:val="264697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D6371D4"/>
    <w:multiLevelType w:val="multilevel"/>
    <w:tmpl w:val="0416001F"/>
    <w:lvl w:ilvl="0">
      <w:start w:val="1"/>
      <w:numFmt w:val="decimal"/>
      <w:lvlText w:val="%1."/>
      <w:lvlJc w:val="left"/>
      <w:pPr>
        <w:ind w:left="3763" w:hanging="360"/>
      </w:pPr>
    </w:lvl>
    <w:lvl w:ilvl="1">
      <w:start w:val="1"/>
      <w:numFmt w:val="decimal"/>
      <w:lvlText w:val="%1.%2."/>
      <w:lvlJc w:val="left"/>
      <w:pPr>
        <w:ind w:left="792" w:hanging="432"/>
      </w:pPr>
    </w:lvl>
    <w:lvl w:ilvl="2">
      <w:start w:val="1"/>
      <w:numFmt w:val="decimal"/>
      <w:lvlText w:val="%1.%2.%3."/>
      <w:lvlJc w:val="left"/>
      <w:pPr>
        <w:ind w:left="5608"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9EA7C5D"/>
    <w:multiLevelType w:val="hybridMultilevel"/>
    <w:tmpl w:val="B1ACC558"/>
    <w:lvl w:ilvl="0" w:tplc="26ECB6BA">
      <w:start w:val="12"/>
      <w:numFmt w:val="decimalZero"/>
      <w:lvlText w:val="%1."/>
      <w:lvlJc w:val="left"/>
      <w:pPr>
        <w:ind w:left="846" w:hanging="4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nsid w:val="3E422E71"/>
    <w:multiLevelType w:val="multilevel"/>
    <w:tmpl w:val="00A0306E"/>
    <w:lvl w:ilvl="0">
      <w:start w:val="15"/>
      <w:numFmt w:val="decimalZero"/>
      <w:lvlText w:val="%1"/>
      <w:lvlJc w:val="left"/>
      <w:pPr>
        <w:ind w:left="660" w:hanging="660"/>
      </w:pPr>
      <w:rPr>
        <w:rFonts w:hint="default"/>
      </w:rPr>
    </w:lvl>
    <w:lvl w:ilvl="1">
      <w:start w:val="1"/>
      <w:numFmt w:val="decimal"/>
      <w:lvlText w:val="%1.%2"/>
      <w:lvlJc w:val="left"/>
      <w:pPr>
        <w:ind w:left="660" w:hanging="660"/>
      </w:pPr>
      <w:rPr>
        <w:rFonts w:hint="default"/>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E446A1F"/>
    <w:multiLevelType w:val="hybridMultilevel"/>
    <w:tmpl w:val="FC9EDB4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nsid w:val="3F85077F"/>
    <w:multiLevelType w:val="hybridMultilevel"/>
    <w:tmpl w:val="19C291B6"/>
    <w:lvl w:ilvl="0" w:tplc="94B21800">
      <w:start w:val="14"/>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4CF7763"/>
    <w:multiLevelType w:val="hybridMultilevel"/>
    <w:tmpl w:val="E7320DB0"/>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A2A5F8C"/>
    <w:multiLevelType w:val="hybridMultilevel"/>
    <w:tmpl w:val="8B105712"/>
    <w:lvl w:ilvl="0" w:tplc="04160011">
      <w:start w:val="1"/>
      <w:numFmt w:val="decimal"/>
      <w:lvlText w:val="%1)"/>
      <w:lvlJc w:val="left"/>
      <w:pPr>
        <w:ind w:left="1211"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nsid w:val="61C178F8"/>
    <w:multiLevelType w:val="hybridMultilevel"/>
    <w:tmpl w:val="435208C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366463"/>
    <w:multiLevelType w:val="hybridMultilevel"/>
    <w:tmpl w:val="DEF636F6"/>
    <w:lvl w:ilvl="0" w:tplc="043AA358">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7D8E7A70"/>
    <w:multiLevelType w:val="hybridMultilevel"/>
    <w:tmpl w:val="4A224C14"/>
    <w:lvl w:ilvl="0" w:tplc="699CF7AC">
      <w:start w:val="10"/>
      <w:numFmt w:val="decimal"/>
      <w:lvlText w:val="%1."/>
      <w:lvlJc w:val="left"/>
      <w:pPr>
        <w:ind w:left="3763" w:hanging="360"/>
      </w:pPr>
      <w:rPr>
        <w:rFonts w:hint="default"/>
        <w:b/>
        <w:color w:val="auto"/>
      </w:rPr>
    </w:lvl>
    <w:lvl w:ilvl="1" w:tplc="04160019" w:tentative="1">
      <w:start w:val="1"/>
      <w:numFmt w:val="lowerLetter"/>
      <w:lvlText w:val="%2."/>
      <w:lvlJc w:val="left"/>
      <w:pPr>
        <w:ind w:left="4483" w:hanging="360"/>
      </w:pPr>
    </w:lvl>
    <w:lvl w:ilvl="2" w:tplc="0416001B" w:tentative="1">
      <w:start w:val="1"/>
      <w:numFmt w:val="lowerRoman"/>
      <w:lvlText w:val="%3."/>
      <w:lvlJc w:val="right"/>
      <w:pPr>
        <w:ind w:left="5203" w:hanging="180"/>
      </w:pPr>
    </w:lvl>
    <w:lvl w:ilvl="3" w:tplc="0416000F" w:tentative="1">
      <w:start w:val="1"/>
      <w:numFmt w:val="decimal"/>
      <w:lvlText w:val="%4."/>
      <w:lvlJc w:val="left"/>
      <w:pPr>
        <w:ind w:left="5923" w:hanging="360"/>
      </w:pPr>
    </w:lvl>
    <w:lvl w:ilvl="4" w:tplc="04160019" w:tentative="1">
      <w:start w:val="1"/>
      <w:numFmt w:val="lowerLetter"/>
      <w:lvlText w:val="%5."/>
      <w:lvlJc w:val="left"/>
      <w:pPr>
        <w:ind w:left="6643" w:hanging="360"/>
      </w:pPr>
    </w:lvl>
    <w:lvl w:ilvl="5" w:tplc="0416001B" w:tentative="1">
      <w:start w:val="1"/>
      <w:numFmt w:val="lowerRoman"/>
      <w:lvlText w:val="%6."/>
      <w:lvlJc w:val="right"/>
      <w:pPr>
        <w:ind w:left="7363" w:hanging="180"/>
      </w:pPr>
    </w:lvl>
    <w:lvl w:ilvl="6" w:tplc="0416000F" w:tentative="1">
      <w:start w:val="1"/>
      <w:numFmt w:val="decimal"/>
      <w:lvlText w:val="%7."/>
      <w:lvlJc w:val="left"/>
      <w:pPr>
        <w:ind w:left="8083" w:hanging="360"/>
      </w:pPr>
    </w:lvl>
    <w:lvl w:ilvl="7" w:tplc="04160019" w:tentative="1">
      <w:start w:val="1"/>
      <w:numFmt w:val="lowerLetter"/>
      <w:lvlText w:val="%8."/>
      <w:lvlJc w:val="left"/>
      <w:pPr>
        <w:ind w:left="8803" w:hanging="360"/>
      </w:pPr>
    </w:lvl>
    <w:lvl w:ilvl="8" w:tplc="0416001B" w:tentative="1">
      <w:start w:val="1"/>
      <w:numFmt w:val="lowerRoman"/>
      <w:lvlText w:val="%9."/>
      <w:lvlJc w:val="right"/>
      <w:pPr>
        <w:ind w:left="9523" w:hanging="180"/>
      </w:pPr>
    </w:lvl>
  </w:abstractNum>
  <w:num w:numId="1">
    <w:abstractNumId w:val="0"/>
  </w:num>
  <w:num w:numId="2">
    <w:abstractNumId w:val="22"/>
  </w:num>
  <w:num w:numId="3">
    <w:abstractNumId w:val="19"/>
  </w:num>
  <w:num w:numId="4">
    <w:abstractNumId w:val="25"/>
  </w:num>
  <w:num w:numId="5">
    <w:abstractNumId w:val="16"/>
  </w:num>
  <w:num w:numId="6">
    <w:abstractNumId w:val="9"/>
  </w:num>
  <w:num w:numId="7">
    <w:abstractNumId w:val="4"/>
  </w:num>
  <w:num w:numId="8">
    <w:abstractNumId w:val="20"/>
  </w:num>
  <w:num w:numId="9">
    <w:abstractNumId w:val="8"/>
  </w:num>
  <w:num w:numId="10">
    <w:abstractNumId w:val="23"/>
  </w:num>
  <w:num w:numId="11">
    <w:abstractNumId w:val="14"/>
  </w:num>
  <w:num w:numId="12">
    <w:abstractNumId w:val="21"/>
  </w:num>
  <w:num w:numId="13">
    <w:abstractNumId w:val="1"/>
  </w:num>
  <w:num w:numId="14">
    <w:abstractNumId w:val="13"/>
  </w:num>
  <w:num w:numId="15">
    <w:abstractNumId w:val="3"/>
  </w:num>
  <w:num w:numId="16">
    <w:abstractNumId w:val="24"/>
  </w:num>
  <w:num w:numId="17">
    <w:abstractNumId w:val="11"/>
  </w:num>
  <w:num w:numId="18">
    <w:abstractNumId w:val="17"/>
  </w:num>
  <w:num w:numId="19">
    <w:abstractNumId w:val="10"/>
  </w:num>
  <w:num w:numId="20">
    <w:abstractNumId w:val="7"/>
  </w:num>
  <w:num w:numId="21">
    <w:abstractNumId w:val="2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6"/>
  </w:num>
  <w:num w:numId="26">
    <w:abstractNumId w:val="18"/>
  </w:num>
  <w:num w:numId="27">
    <w:abstractNumId w:val="1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D46"/>
    <w:rsid w:val="0000634E"/>
    <w:rsid w:val="00012FAA"/>
    <w:rsid w:val="00024001"/>
    <w:rsid w:val="00096C9A"/>
    <w:rsid w:val="001A2203"/>
    <w:rsid w:val="002106E9"/>
    <w:rsid w:val="002118CC"/>
    <w:rsid w:val="00287984"/>
    <w:rsid w:val="00372A3A"/>
    <w:rsid w:val="00385337"/>
    <w:rsid w:val="00391381"/>
    <w:rsid w:val="003B70A1"/>
    <w:rsid w:val="004045B5"/>
    <w:rsid w:val="004663C1"/>
    <w:rsid w:val="004F26A1"/>
    <w:rsid w:val="00521D88"/>
    <w:rsid w:val="00573C76"/>
    <w:rsid w:val="00605326"/>
    <w:rsid w:val="006A7B84"/>
    <w:rsid w:val="00716257"/>
    <w:rsid w:val="0088696C"/>
    <w:rsid w:val="00900AD9"/>
    <w:rsid w:val="00966647"/>
    <w:rsid w:val="00A13D15"/>
    <w:rsid w:val="00A47DA4"/>
    <w:rsid w:val="00A71681"/>
    <w:rsid w:val="00AA5BE4"/>
    <w:rsid w:val="00AA6BA4"/>
    <w:rsid w:val="00AB4399"/>
    <w:rsid w:val="00B74352"/>
    <w:rsid w:val="00BC7D24"/>
    <w:rsid w:val="00BC7D46"/>
    <w:rsid w:val="00CE27E9"/>
    <w:rsid w:val="00CE7D46"/>
    <w:rsid w:val="00D113FC"/>
    <w:rsid w:val="00D6765F"/>
    <w:rsid w:val="00DB35BC"/>
    <w:rsid w:val="00E17803"/>
    <w:rsid w:val="00EE59FF"/>
    <w:rsid w:val="00F53879"/>
    <w:rsid w:val="00F74FB5"/>
    <w:rsid w:val="00FE2C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D46"/>
    <w:pPr>
      <w:spacing w:after="0" w:line="240" w:lineRule="auto"/>
    </w:pPr>
    <w:rPr>
      <w:rFonts w:ascii="Ecofont_Spranq_eco_Sans" w:eastAsia="Times New Roman" w:hAnsi="Ecofont_Spranq_eco_Sans" w:cs="Tahoma"/>
      <w:sz w:val="24"/>
      <w:szCs w:val="24"/>
      <w:lang w:eastAsia="pt-BR"/>
    </w:rPr>
  </w:style>
  <w:style w:type="paragraph" w:styleId="Ttulo1">
    <w:name w:val="heading 1"/>
    <w:basedOn w:val="Normal"/>
    <w:next w:val="Normal"/>
    <w:link w:val="Ttulo1Char"/>
    <w:qFormat/>
    <w:rsid w:val="00BC7D46"/>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BC7D46"/>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BC7D46"/>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7D46"/>
    <w:rPr>
      <w:rFonts w:ascii="Cambria" w:eastAsia="MS Gothic" w:hAnsi="Cambria" w:cs="Times New Roman"/>
      <w:color w:val="365F91"/>
      <w:sz w:val="32"/>
      <w:szCs w:val="32"/>
      <w:lang w:eastAsia="pt-BR"/>
    </w:rPr>
  </w:style>
  <w:style w:type="character" w:customStyle="1" w:styleId="Ttulo2Char">
    <w:name w:val="Título 2 Char"/>
    <w:basedOn w:val="Fontepargpadro"/>
    <w:link w:val="Ttulo2"/>
    <w:rsid w:val="00BC7D46"/>
    <w:rPr>
      <w:rFonts w:ascii="Times New Roman" w:eastAsia="Times New Roman" w:hAnsi="Times New Roman" w:cs="Times New Roman"/>
      <w:b/>
      <w:color w:val="000000"/>
      <w:sz w:val="24"/>
      <w:szCs w:val="20"/>
      <w:lang w:eastAsia="pt-BR"/>
    </w:rPr>
  </w:style>
  <w:style w:type="character" w:customStyle="1" w:styleId="Ttulo7Char">
    <w:name w:val="Título 7 Char"/>
    <w:basedOn w:val="Fontepargpadro"/>
    <w:link w:val="Ttulo7"/>
    <w:rsid w:val="00BC7D46"/>
    <w:rPr>
      <w:rFonts w:ascii="Cambria" w:eastAsia="MS Gothic" w:hAnsi="Cambria" w:cs="Times New Roman"/>
      <w:i/>
      <w:iCs/>
      <w:color w:val="243F60"/>
      <w:sz w:val="24"/>
      <w:szCs w:val="24"/>
      <w:lang w:eastAsia="pt-BR"/>
    </w:rPr>
  </w:style>
  <w:style w:type="paragraph" w:styleId="PargrafodaLista">
    <w:name w:val="List Paragraph"/>
    <w:basedOn w:val="Normal"/>
    <w:uiPriority w:val="34"/>
    <w:qFormat/>
    <w:rsid w:val="00BC7D46"/>
    <w:pPr>
      <w:ind w:left="720"/>
      <w:contextualSpacing/>
    </w:pPr>
  </w:style>
  <w:style w:type="paragraph" w:styleId="NormalWeb">
    <w:name w:val="Normal (Web)"/>
    <w:basedOn w:val="Normal"/>
    <w:uiPriority w:val="99"/>
    <w:rsid w:val="00BC7D46"/>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BC7D46"/>
    <w:rPr>
      <w:rFonts w:ascii="Tahoma" w:hAnsi="Tahoma"/>
      <w:sz w:val="16"/>
      <w:szCs w:val="16"/>
    </w:rPr>
  </w:style>
  <w:style w:type="character" w:customStyle="1" w:styleId="TextodebaloChar">
    <w:name w:val="Texto de balão Char"/>
    <w:basedOn w:val="Fontepargpadro"/>
    <w:link w:val="Textodebalo"/>
    <w:rsid w:val="00BC7D46"/>
    <w:rPr>
      <w:rFonts w:ascii="Tahoma" w:eastAsia="Times New Roman" w:hAnsi="Tahoma" w:cs="Tahoma"/>
      <w:sz w:val="16"/>
      <w:szCs w:val="16"/>
      <w:lang w:eastAsia="pt-BR"/>
    </w:rPr>
  </w:style>
  <w:style w:type="paragraph" w:customStyle="1" w:styleId="Nvel2">
    <w:name w:val="Nível 2"/>
    <w:basedOn w:val="Normal"/>
    <w:next w:val="Normal"/>
    <w:rsid w:val="00BC7D46"/>
    <w:pPr>
      <w:spacing w:after="120"/>
      <w:jc w:val="both"/>
    </w:pPr>
    <w:rPr>
      <w:rFonts w:ascii="Arial" w:hAnsi="Arial" w:cs="Times New Roman"/>
      <w:b/>
      <w:szCs w:val="20"/>
    </w:rPr>
  </w:style>
  <w:style w:type="character" w:customStyle="1" w:styleId="normalchar1">
    <w:name w:val="normal__char1"/>
    <w:rsid w:val="00BC7D46"/>
    <w:rPr>
      <w:rFonts w:ascii="Arial" w:hAnsi="Arial" w:cs="Arial" w:hint="default"/>
      <w:strike w:val="0"/>
      <w:dstrike w:val="0"/>
      <w:sz w:val="24"/>
      <w:szCs w:val="24"/>
      <w:u w:val="none"/>
      <w:effect w:val="none"/>
    </w:rPr>
  </w:style>
  <w:style w:type="character" w:customStyle="1" w:styleId="apple-style-span">
    <w:name w:val="apple-style-span"/>
    <w:basedOn w:val="Fontepargpadro"/>
    <w:rsid w:val="00BC7D46"/>
  </w:style>
  <w:style w:type="character" w:styleId="Hyperlink">
    <w:name w:val="Hyperlink"/>
    <w:rsid w:val="00BC7D46"/>
    <w:rPr>
      <w:color w:val="000080"/>
      <w:u w:val="single"/>
    </w:rPr>
  </w:style>
  <w:style w:type="paragraph" w:styleId="Citao">
    <w:name w:val="Quote"/>
    <w:basedOn w:val="Normal"/>
    <w:next w:val="Normal"/>
    <w:link w:val="CitaoChar"/>
    <w:uiPriority w:val="29"/>
    <w:qFormat/>
    <w:rsid w:val="00BC7D4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basedOn w:val="Fontepargpadro"/>
    <w:link w:val="Citao"/>
    <w:uiPriority w:val="29"/>
    <w:rsid w:val="00BC7D46"/>
    <w:rPr>
      <w:rFonts w:ascii="Arial" w:eastAsia="Calibri" w:hAnsi="Arial" w:cs="Tahoma"/>
      <w:i/>
      <w:iCs/>
      <w:color w:val="000000"/>
      <w:sz w:val="20"/>
      <w:szCs w:val="24"/>
      <w:shd w:val="clear" w:color="auto" w:fill="FFFFCC"/>
    </w:rPr>
  </w:style>
  <w:style w:type="paragraph" w:styleId="Commarcadores5">
    <w:name w:val="List Bullet 5"/>
    <w:basedOn w:val="Normal"/>
    <w:rsid w:val="00BC7D46"/>
    <w:pPr>
      <w:numPr>
        <w:numId w:val="1"/>
      </w:numPr>
      <w:contextualSpacing/>
    </w:pPr>
  </w:style>
  <w:style w:type="paragraph" w:customStyle="1" w:styleId="citao2">
    <w:name w:val="citação 2"/>
    <w:basedOn w:val="Citao"/>
    <w:link w:val="citao2Char"/>
    <w:rsid w:val="00BC7D46"/>
    <w:rPr>
      <w:szCs w:val="20"/>
    </w:rPr>
  </w:style>
  <w:style w:type="character" w:customStyle="1" w:styleId="citao2Char">
    <w:name w:val="citação 2 Char"/>
    <w:link w:val="citao2"/>
    <w:rsid w:val="00BC7D4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BC7D46"/>
    <w:pPr>
      <w:tabs>
        <w:tab w:val="center" w:pos="4252"/>
        <w:tab w:val="right" w:pos="8504"/>
      </w:tabs>
    </w:pPr>
  </w:style>
  <w:style w:type="character" w:customStyle="1" w:styleId="CabealhoChar">
    <w:name w:val="Cabeçalho Char"/>
    <w:basedOn w:val="Fontepargpadro"/>
    <w:link w:val="Cabealho"/>
    <w:uiPriority w:val="99"/>
    <w:rsid w:val="00BC7D46"/>
    <w:rPr>
      <w:rFonts w:ascii="Ecofont_Spranq_eco_Sans" w:eastAsia="Times New Roman" w:hAnsi="Ecofont_Spranq_eco_Sans" w:cs="Tahoma"/>
      <w:sz w:val="24"/>
      <w:szCs w:val="24"/>
      <w:lang w:eastAsia="pt-BR"/>
    </w:rPr>
  </w:style>
  <w:style w:type="paragraph" w:styleId="Rodap">
    <w:name w:val="footer"/>
    <w:basedOn w:val="Normal"/>
    <w:link w:val="RodapChar"/>
    <w:rsid w:val="00BC7D46"/>
    <w:pPr>
      <w:tabs>
        <w:tab w:val="center" w:pos="4252"/>
        <w:tab w:val="right" w:pos="8504"/>
      </w:tabs>
    </w:pPr>
  </w:style>
  <w:style w:type="character" w:customStyle="1" w:styleId="RodapChar">
    <w:name w:val="Rodapé Char"/>
    <w:basedOn w:val="Fontepargpadro"/>
    <w:link w:val="Rodap"/>
    <w:rsid w:val="00BC7D46"/>
    <w:rPr>
      <w:rFonts w:ascii="Ecofont_Spranq_eco_Sans" w:eastAsia="Times New Roman" w:hAnsi="Ecofont_Spranq_eco_Sans" w:cs="Tahoma"/>
      <w:sz w:val="24"/>
      <w:szCs w:val="24"/>
      <w:lang w:eastAsia="pt-BR"/>
    </w:rPr>
  </w:style>
  <w:style w:type="numbering" w:customStyle="1" w:styleId="Estilo1">
    <w:name w:val="Estilo1"/>
    <w:uiPriority w:val="99"/>
    <w:rsid w:val="00BC7D46"/>
    <w:pPr>
      <w:numPr>
        <w:numId w:val="2"/>
      </w:numPr>
    </w:pPr>
  </w:style>
  <w:style w:type="numbering" w:customStyle="1" w:styleId="Estilo2">
    <w:name w:val="Estilo2"/>
    <w:uiPriority w:val="99"/>
    <w:rsid w:val="00BC7D46"/>
    <w:pPr>
      <w:numPr>
        <w:numId w:val="3"/>
      </w:numPr>
    </w:pPr>
  </w:style>
  <w:style w:type="numbering" w:customStyle="1" w:styleId="Estilo3">
    <w:name w:val="Estilo3"/>
    <w:uiPriority w:val="99"/>
    <w:rsid w:val="00BC7D46"/>
    <w:pPr>
      <w:numPr>
        <w:numId w:val="4"/>
      </w:numPr>
    </w:pPr>
  </w:style>
  <w:style w:type="paragraph" w:customStyle="1" w:styleId="Nivel01">
    <w:name w:val="Nivel 01"/>
    <w:basedOn w:val="Ttulo1"/>
    <w:next w:val="Normal"/>
    <w:link w:val="Nivel01Char"/>
    <w:qFormat/>
    <w:rsid w:val="00BC7D46"/>
    <w:pPr>
      <w:tabs>
        <w:tab w:val="left" w:pos="567"/>
      </w:tabs>
      <w:jc w:val="both"/>
    </w:pPr>
    <w:rPr>
      <w:rFonts w:ascii="Ecofont_Spranq_eco_Sans" w:hAnsi="Ecofont_Spranq_eco_Sans"/>
      <w:b/>
      <w:bCs/>
      <w:color w:val="000000"/>
      <w:sz w:val="20"/>
      <w:szCs w:val="20"/>
    </w:rPr>
  </w:style>
  <w:style w:type="table" w:styleId="Tabelacomgrade">
    <w:name w:val="Table Grid"/>
    <w:basedOn w:val="Tabelanormal"/>
    <w:uiPriority w:val="59"/>
    <w:rsid w:val="00BC7D46"/>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BC7D46"/>
    <w:rPr>
      <w:rFonts w:ascii="Ecofont_Spranq_eco_Sans" w:eastAsia="MS Gothic" w:hAnsi="Ecofont_Spranq_eco_Sans" w:cs="Times New Roman"/>
      <w:b/>
      <w:bCs/>
      <w:color w:val="000000"/>
      <w:sz w:val="20"/>
      <w:szCs w:val="20"/>
      <w:lang w:eastAsia="pt-BR"/>
    </w:rPr>
  </w:style>
  <w:style w:type="character" w:styleId="Refdecomentrio">
    <w:name w:val="annotation reference"/>
    <w:semiHidden/>
    <w:unhideWhenUsed/>
    <w:rsid w:val="00BC7D46"/>
    <w:rPr>
      <w:sz w:val="16"/>
      <w:szCs w:val="16"/>
    </w:rPr>
  </w:style>
  <w:style w:type="paragraph" w:styleId="Textodecomentrio">
    <w:name w:val="annotation text"/>
    <w:basedOn w:val="Normal"/>
    <w:link w:val="TextodecomentrioChar"/>
    <w:unhideWhenUsed/>
    <w:rsid w:val="00BC7D46"/>
    <w:rPr>
      <w:rFonts w:eastAsia="MS Mincho"/>
      <w:sz w:val="20"/>
      <w:szCs w:val="20"/>
    </w:rPr>
  </w:style>
  <w:style w:type="character" w:customStyle="1" w:styleId="TextodecomentrioChar">
    <w:name w:val="Texto de comentário Char"/>
    <w:basedOn w:val="Fontepargpadro"/>
    <w:link w:val="Textodecomentrio"/>
    <w:rsid w:val="00BC7D46"/>
    <w:rPr>
      <w:rFonts w:ascii="Ecofont_Spranq_eco_Sans" w:eastAsia="MS Mincho"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C7D46"/>
    <w:rPr>
      <w:rFonts w:eastAsia="Times New Roman"/>
      <w:b/>
      <w:bCs/>
    </w:rPr>
  </w:style>
  <w:style w:type="character" w:customStyle="1" w:styleId="AssuntodocomentrioChar">
    <w:name w:val="Assunto do comentário Char"/>
    <w:basedOn w:val="TextodecomentrioChar"/>
    <w:link w:val="Assuntodocomentrio"/>
    <w:semiHidden/>
    <w:rsid w:val="00BC7D46"/>
    <w:rPr>
      <w:rFonts w:ascii="Ecofont_Spranq_eco_Sans" w:eastAsia="Times New Roman" w:hAnsi="Ecofont_Spranq_eco_Sans" w:cs="Tahoma"/>
      <w:b/>
      <w:bCs/>
      <w:sz w:val="20"/>
      <w:szCs w:val="20"/>
      <w:lang w:eastAsia="pt-BR"/>
    </w:rPr>
  </w:style>
  <w:style w:type="paragraph" w:styleId="Corpodetexto">
    <w:name w:val="Body Text"/>
    <w:basedOn w:val="Normal"/>
    <w:link w:val="CorpodetextoChar"/>
    <w:semiHidden/>
    <w:rsid w:val="00BC7D46"/>
    <w:pPr>
      <w:widowControl w:val="0"/>
      <w:suppressAutoHyphens/>
      <w:spacing w:after="120"/>
    </w:pPr>
    <w:rPr>
      <w:rFonts w:ascii="Times New Roman" w:eastAsia="Arial Unicode MS" w:hAnsi="Times New Roman" w:cs="Times New Roman"/>
    </w:rPr>
  </w:style>
  <w:style w:type="character" w:customStyle="1" w:styleId="CorpodetextoChar">
    <w:name w:val="Corpo de texto Char"/>
    <w:basedOn w:val="Fontepargpadro"/>
    <w:link w:val="Corpodetexto"/>
    <w:semiHidden/>
    <w:rsid w:val="00BC7D46"/>
    <w:rPr>
      <w:rFonts w:ascii="Times New Roman" w:eastAsia="Arial Unicode MS" w:hAnsi="Times New Roman" w:cs="Times New Roman"/>
      <w:sz w:val="24"/>
      <w:szCs w:val="24"/>
      <w:lang w:eastAsia="pt-BR"/>
    </w:rPr>
  </w:style>
  <w:style w:type="paragraph" w:customStyle="1" w:styleId="Contedodatabela">
    <w:name w:val="Conteúdo da tabela"/>
    <w:basedOn w:val="Normal"/>
    <w:rsid w:val="00BC7D46"/>
    <w:pPr>
      <w:widowControl w:val="0"/>
      <w:suppressLineNumbers/>
      <w:suppressAutoHyphens/>
    </w:pPr>
    <w:rPr>
      <w:rFonts w:ascii="Times New Roman" w:eastAsia="Arial Unicode MS" w:hAnsi="Times New Roman" w:cs="Times New Roman"/>
    </w:rPr>
  </w:style>
  <w:style w:type="character" w:customStyle="1" w:styleId="Meno">
    <w:name w:val="Menção"/>
    <w:uiPriority w:val="99"/>
    <w:semiHidden/>
    <w:unhideWhenUsed/>
    <w:rsid w:val="00BC7D46"/>
    <w:rPr>
      <w:color w:val="2B579A"/>
      <w:shd w:val="clear" w:color="auto" w:fill="E6E6E6"/>
    </w:rPr>
  </w:style>
  <w:style w:type="paragraph" w:customStyle="1" w:styleId="Standard">
    <w:name w:val="Standard"/>
    <w:rsid w:val="00BC7D46"/>
    <w:pPr>
      <w:widowControl w:val="0"/>
      <w:suppressAutoHyphens/>
      <w:autoSpaceDE w:val="0"/>
      <w:autoSpaceDN w:val="0"/>
      <w:spacing w:after="0" w:line="240" w:lineRule="auto"/>
      <w:textAlignment w:val="baseline"/>
    </w:pPr>
    <w:rPr>
      <w:rFonts w:ascii="Arial" w:eastAsia="Times New Roman" w:hAnsi="Arial" w:cs="Arial"/>
      <w:kern w:val="3"/>
      <w:sz w:val="24"/>
      <w:szCs w:val="24"/>
      <w:lang w:eastAsia="pt-BR"/>
    </w:rPr>
  </w:style>
  <w:style w:type="paragraph" w:styleId="Legenda">
    <w:name w:val="caption"/>
    <w:basedOn w:val="Normal"/>
    <w:qFormat/>
    <w:rsid w:val="00BC7D46"/>
    <w:pPr>
      <w:widowControl w:val="0"/>
      <w:suppressLineNumbers/>
      <w:suppressAutoHyphens/>
      <w:spacing w:before="120" w:after="120"/>
    </w:pPr>
    <w:rPr>
      <w:rFonts w:ascii="Times New Roman" w:eastAsia="Arial Unicode MS" w:hAnsi="Times New Roman"/>
      <w:i/>
      <w:iCs/>
    </w:rPr>
  </w:style>
  <w:style w:type="paragraph" w:styleId="Recuodecorpodetexto2">
    <w:name w:val="Body Text Indent 2"/>
    <w:basedOn w:val="Normal"/>
    <w:link w:val="Recuodecorpodetexto2Char"/>
    <w:semiHidden/>
    <w:unhideWhenUsed/>
    <w:rsid w:val="00BC7D46"/>
    <w:pPr>
      <w:spacing w:after="120" w:line="480" w:lineRule="auto"/>
      <w:ind w:left="283"/>
    </w:pPr>
  </w:style>
  <w:style w:type="character" w:customStyle="1" w:styleId="Recuodecorpodetexto2Char">
    <w:name w:val="Recuo de corpo de texto 2 Char"/>
    <w:basedOn w:val="Fontepargpadro"/>
    <w:link w:val="Recuodecorpodetexto2"/>
    <w:semiHidden/>
    <w:rsid w:val="00BC7D46"/>
    <w:rPr>
      <w:rFonts w:ascii="Ecofont_Spranq_eco_Sans" w:eastAsia="Times New Roman" w:hAnsi="Ecofont_Spranq_eco_Sans" w:cs="Tahoma"/>
      <w:sz w:val="24"/>
      <w:szCs w:val="24"/>
      <w:lang w:eastAsia="pt-BR"/>
    </w:rPr>
  </w:style>
  <w:style w:type="paragraph" w:styleId="Recuodecorpodetexto3">
    <w:name w:val="Body Text Indent 3"/>
    <w:basedOn w:val="Normal"/>
    <w:link w:val="Recuodecorpodetexto3Char"/>
    <w:semiHidden/>
    <w:unhideWhenUsed/>
    <w:rsid w:val="00BC7D46"/>
    <w:pPr>
      <w:spacing w:after="120"/>
      <w:ind w:left="283"/>
    </w:pPr>
    <w:rPr>
      <w:sz w:val="16"/>
      <w:szCs w:val="16"/>
    </w:rPr>
  </w:style>
  <w:style w:type="character" w:customStyle="1" w:styleId="Recuodecorpodetexto3Char">
    <w:name w:val="Recuo de corpo de texto 3 Char"/>
    <w:basedOn w:val="Fontepargpadro"/>
    <w:link w:val="Recuodecorpodetexto3"/>
    <w:semiHidden/>
    <w:rsid w:val="00BC7D46"/>
    <w:rPr>
      <w:rFonts w:ascii="Ecofont_Spranq_eco_Sans" w:eastAsia="Times New Roman" w:hAnsi="Ecofont_Spranq_eco_Sans" w:cs="Tahoma"/>
      <w:sz w:val="16"/>
      <w:szCs w:val="16"/>
      <w:lang w:eastAsia="pt-BR"/>
    </w:rPr>
  </w:style>
  <w:style w:type="paragraph" w:styleId="Corpodetexto2">
    <w:name w:val="Body Text 2"/>
    <w:basedOn w:val="Normal"/>
    <w:link w:val="Corpodetexto2Char"/>
    <w:unhideWhenUsed/>
    <w:rsid w:val="00BC7D46"/>
    <w:pPr>
      <w:spacing w:after="120" w:line="480" w:lineRule="auto"/>
    </w:pPr>
  </w:style>
  <w:style w:type="character" w:customStyle="1" w:styleId="Corpodetexto2Char">
    <w:name w:val="Corpo de texto 2 Char"/>
    <w:basedOn w:val="Fontepargpadro"/>
    <w:link w:val="Corpodetexto2"/>
    <w:rsid w:val="00BC7D46"/>
    <w:rPr>
      <w:rFonts w:ascii="Ecofont_Spranq_eco_Sans" w:eastAsia="Times New Roman" w:hAnsi="Ecofont_Spranq_eco_Sans" w:cs="Tahoma"/>
      <w:sz w:val="24"/>
      <w:szCs w:val="24"/>
      <w:lang w:eastAsia="pt-BR"/>
    </w:rPr>
  </w:style>
  <w:style w:type="paragraph" w:customStyle="1" w:styleId="Rodap1">
    <w:name w:val="Rodapé1"/>
    <w:basedOn w:val="Normal"/>
    <w:rsid w:val="00BC7D46"/>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BC7D46"/>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BC7D46"/>
    <w:pPr>
      <w:suppressAutoHyphens/>
      <w:jc w:val="center"/>
    </w:pPr>
    <w:rPr>
      <w:rFonts w:ascii="Tahoma" w:hAnsi="Tahoma" w:cs="Times New Roman"/>
      <w:b/>
      <w:bCs/>
      <w:lang w:eastAsia="ar-SA"/>
    </w:rPr>
  </w:style>
  <w:style w:type="character" w:customStyle="1" w:styleId="TtuloChar">
    <w:name w:val="Título Char"/>
    <w:basedOn w:val="Fontepargpadro"/>
    <w:link w:val="Ttulo"/>
    <w:rsid w:val="00BC7D46"/>
    <w:rPr>
      <w:rFonts w:ascii="Tahoma" w:eastAsia="Times New Roman" w:hAnsi="Tahoma" w:cs="Times New Roman"/>
      <w:b/>
      <w:bCs/>
      <w:sz w:val="24"/>
      <w:szCs w:val="24"/>
      <w:lang w:eastAsia="ar-SA"/>
    </w:rPr>
  </w:style>
  <w:style w:type="paragraph" w:styleId="Subttulo">
    <w:name w:val="Subtitle"/>
    <w:basedOn w:val="Normal"/>
    <w:link w:val="SubttuloChar"/>
    <w:qFormat/>
    <w:rsid w:val="00BC7D46"/>
    <w:pPr>
      <w:widowControl w:val="0"/>
      <w:suppressAutoHyphens/>
      <w:spacing w:after="60"/>
      <w:jc w:val="center"/>
      <w:outlineLvl w:val="1"/>
    </w:pPr>
    <w:rPr>
      <w:rFonts w:ascii="Arial" w:eastAsia="Arial Unicode MS" w:hAnsi="Arial" w:cs="Arial"/>
    </w:rPr>
  </w:style>
  <w:style w:type="character" w:customStyle="1" w:styleId="SubttuloChar">
    <w:name w:val="Subtítulo Char"/>
    <w:basedOn w:val="Fontepargpadro"/>
    <w:link w:val="Subttulo"/>
    <w:rsid w:val="00BC7D46"/>
    <w:rPr>
      <w:rFonts w:ascii="Arial" w:eastAsia="Arial Unicode MS" w:hAnsi="Arial" w:cs="Arial"/>
      <w:sz w:val="24"/>
      <w:szCs w:val="24"/>
      <w:lang w:eastAsia="pt-BR"/>
    </w:rPr>
  </w:style>
  <w:style w:type="paragraph" w:customStyle="1" w:styleId="western">
    <w:name w:val="western"/>
    <w:basedOn w:val="Normal"/>
    <w:rsid w:val="00BC7D46"/>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BC7D46"/>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BC7D46"/>
    <w:pPr>
      <w:widowControl/>
    </w:pPr>
    <w:rPr>
      <w:rFonts w:eastAsia="Times New Roman"/>
      <w:sz w:val="20"/>
      <w:szCs w:val="20"/>
      <w:lang w:eastAsia="ar-SA"/>
    </w:rPr>
  </w:style>
  <w:style w:type="character" w:styleId="Nmerodepgina">
    <w:name w:val="page number"/>
    <w:basedOn w:val="Fontepargpadro"/>
    <w:semiHidden/>
    <w:rsid w:val="00BC7D46"/>
  </w:style>
  <w:style w:type="character" w:customStyle="1" w:styleId="MenoPendente">
    <w:name w:val="Menção Pendente"/>
    <w:uiPriority w:val="99"/>
    <w:semiHidden/>
    <w:unhideWhenUsed/>
    <w:rsid w:val="00BC7D46"/>
    <w:rPr>
      <w:color w:val="605E5C"/>
      <w:shd w:val="clear" w:color="auto" w:fill="E1DFDD"/>
    </w:rPr>
  </w:style>
  <w:style w:type="paragraph" w:styleId="Reviso">
    <w:name w:val="Revision"/>
    <w:hidden/>
    <w:uiPriority w:val="99"/>
    <w:semiHidden/>
    <w:rsid w:val="00BC7D46"/>
    <w:pPr>
      <w:spacing w:after="0" w:line="240" w:lineRule="auto"/>
    </w:pPr>
    <w:rPr>
      <w:rFonts w:ascii="Ecofont_Spranq_eco_Sans" w:eastAsia="Times New Roman" w:hAnsi="Ecofont_Spranq_eco_Sans" w:cs="Tahoma"/>
      <w:sz w:val="24"/>
      <w:szCs w:val="24"/>
      <w:lang w:eastAsia="pt-BR"/>
    </w:rPr>
  </w:style>
  <w:style w:type="paragraph" w:customStyle="1" w:styleId="Default">
    <w:name w:val="Default"/>
    <w:rsid w:val="00BC7D46"/>
    <w:pPr>
      <w:autoSpaceDE w:val="0"/>
      <w:autoSpaceDN w:val="0"/>
      <w:adjustRightInd w:val="0"/>
      <w:spacing w:after="0" w:line="240" w:lineRule="auto"/>
    </w:pPr>
    <w:rPr>
      <w:rFonts w:ascii="Cambria" w:eastAsia="Calibri" w:hAnsi="Cambria" w:cs="Cambria"/>
      <w:color w:val="000000"/>
      <w:sz w:val="24"/>
      <w:szCs w:val="24"/>
    </w:rPr>
  </w:style>
  <w:style w:type="paragraph" w:styleId="Textodenotaderodap">
    <w:name w:val="footnote text"/>
    <w:basedOn w:val="Normal"/>
    <w:link w:val="TextodenotaderodapChar"/>
    <w:uiPriority w:val="99"/>
    <w:semiHidden/>
    <w:unhideWhenUsed/>
    <w:rsid w:val="00BC7D46"/>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BC7D46"/>
    <w:rPr>
      <w:rFonts w:ascii="Calibri" w:eastAsia="Calibri" w:hAnsi="Calibri" w:cs="Times New Roman"/>
      <w:sz w:val="20"/>
      <w:szCs w:val="20"/>
    </w:rPr>
  </w:style>
  <w:style w:type="character" w:styleId="Refdenotaderodap">
    <w:name w:val="footnote reference"/>
    <w:uiPriority w:val="99"/>
    <w:semiHidden/>
    <w:unhideWhenUsed/>
    <w:rsid w:val="00BC7D46"/>
    <w:rPr>
      <w:vertAlign w:val="superscript"/>
    </w:rPr>
  </w:style>
  <w:style w:type="character" w:customStyle="1" w:styleId="fontstyle01">
    <w:name w:val="fontstyle01"/>
    <w:rsid w:val="00BC7D46"/>
    <w:rPr>
      <w:rFonts w:ascii="Arial" w:hAnsi="Arial" w:cs="Arial" w:hint="default"/>
      <w:b/>
      <w:bCs/>
      <w:i w:val="0"/>
      <w:iCs w:val="0"/>
      <w:color w:val="000000"/>
      <w:sz w:val="20"/>
      <w:szCs w:val="20"/>
    </w:rPr>
  </w:style>
  <w:style w:type="character" w:customStyle="1" w:styleId="fontstyle21">
    <w:name w:val="fontstyle21"/>
    <w:rsid w:val="00BC7D46"/>
    <w:rPr>
      <w:rFonts w:ascii="Arial" w:hAnsi="Arial" w:cs="Arial" w:hint="default"/>
      <w:b w:val="0"/>
      <w:bCs w:val="0"/>
      <w:i w:val="0"/>
      <w:iCs w:val="0"/>
      <w:color w:val="000000"/>
      <w:sz w:val="20"/>
      <w:szCs w:val="20"/>
    </w:rPr>
  </w:style>
  <w:style w:type="paragraph" w:styleId="Corpodetexto3">
    <w:name w:val="Body Text 3"/>
    <w:basedOn w:val="Normal"/>
    <w:link w:val="Corpodetexto3Char"/>
    <w:semiHidden/>
    <w:unhideWhenUsed/>
    <w:rsid w:val="00BC7D46"/>
    <w:pPr>
      <w:spacing w:after="120"/>
    </w:pPr>
    <w:rPr>
      <w:sz w:val="16"/>
      <w:szCs w:val="16"/>
    </w:rPr>
  </w:style>
  <w:style w:type="character" w:customStyle="1" w:styleId="Corpodetexto3Char">
    <w:name w:val="Corpo de texto 3 Char"/>
    <w:basedOn w:val="Fontepargpadro"/>
    <w:link w:val="Corpodetexto3"/>
    <w:semiHidden/>
    <w:rsid w:val="00BC7D46"/>
    <w:rPr>
      <w:rFonts w:ascii="Ecofont_Spranq_eco_Sans" w:eastAsia="Times New Roman" w:hAnsi="Ecofont_Spranq_eco_Sans" w:cs="Tahoma"/>
      <w:sz w:val="16"/>
      <w:szCs w:val="16"/>
      <w:lang w:eastAsia="pt-BR"/>
    </w:rPr>
  </w:style>
  <w:style w:type="paragraph" w:styleId="Recuodecorpodetexto">
    <w:name w:val="Body Text Indent"/>
    <w:basedOn w:val="Normal"/>
    <w:link w:val="RecuodecorpodetextoChar"/>
    <w:semiHidden/>
    <w:unhideWhenUsed/>
    <w:rsid w:val="00BC7D46"/>
    <w:pPr>
      <w:spacing w:after="120"/>
      <w:ind w:left="283"/>
    </w:pPr>
  </w:style>
  <w:style w:type="character" w:customStyle="1" w:styleId="RecuodecorpodetextoChar">
    <w:name w:val="Recuo de corpo de texto Char"/>
    <w:basedOn w:val="Fontepargpadro"/>
    <w:link w:val="Recuodecorpodetexto"/>
    <w:semiHidden/>
    <w:rsid w:val="00BC7D46"/>
    <w:rPr>
      <w:rFonts w:ascii="Ecofont_Spranq_eco_Sans" w:eastAsia="Times New Roman" w:hAnsi="Ecofont_Spranq_eco_Sans" w:cs="Tahoma"/>
      <w:sz w:val="24"/>
      <w:szCs w:val="24"/>
      <w:lang w:eastAsia="pt-BR"/>
    </w:rPr>
  </w:style>
  <w:style w:type="character" w:customStyle="1" w:styleId="st">
    <w:name w:val="st"/>
    <w:rsid w:val="00BC7D46"/>
  </w:style>
  <w:style w:type="paragraph" w:styleId="Lista">
    <w:name w:val="List"/>
    <w:basedOn w:val="Corpodetexto"/>
    <w:semiHidden/>
    <w:rsid w:val="00BC7D46"/>
    <w:rPr>
      <w:rFonts w:cs="Tahoma"/>
    </w:rPr>
  </w:style>
  <w:style w:type="paragraph" w:styleId="Lista2">
    <w:name w:val="List 2"/>
    <w:basedOn w:val="Normal"/>
    <w:uiPriority w:val="99"/>
    <w:semiHidden/>
    <w:unhideWhenUsed/>
    <w:rsid w:val="00BC7D46"/>
    <w:pPr>
      <w:widowControl w:val="0"/>
      <w:suppressAutoHyphens/>
      <w:ind w:left="566" w:hanging="283"/>
      <w:contextualSpacing/>
    </w:pPr>
    <w:rPr>
      <w:rFonts w:ascii="Times New Roman" w:eastAsia="Arial Unicode MS"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D46"/>
    <w:pPr>
      <w:spacing w:after="0" w:line="240" w:lineRule="auto"/>
    </w:pPr>
    <w:rPr>
      <w:rFonts w:ascii="Ecofont_Spranq_eco_Sans" w:eastAsia="Times New Roman" w:hAnsi="Ecofont_Spranq_eco_Sans" w:cs="Tahoma"/>
      <w:sz w:val="24"/>
      <w:szCs w:val="24"/>
      <w:lang w:eastAsia="pt-BR"/>
    </w:rPr>
  </w:style>
  <w:style w:type="paragraph" w:styleId="Ttulo1">
    <w:name w:val="heading 1"/>
    <w:basedOn w:val="Normal"/>
    <w:next w:val="Normal"/>
    <w:link w:val="Ttulo1Char"/>
    <w:qFormat/>
    <w:rsid w:val="00BC7D46"/>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BC7D46"/>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BC7D46"/>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7D46"/>
    <w:rPr>
      <w:rFonts w:ascii="Cambria" w:eastAsia="MS Gothic" w:hAnsi="Cambria" w:cs="Times New Roman"/>
      <w:color w:val="365F91"/>
      <w:sz w:val="32"/>
      <w:szCs w:val="32"/>
      <w:lang w:eastAsia="pt-BR"/>
    </w:rPr>
  </w:style>
  <w:style w:type="character" w:customStyle="1" w:styleId="Ttulo2Char">
    <w:name w:val="Título 2 Char"/>
    <w:basedOn w:val="Fontepargpadro"/>
    <w:link w:val="Ttulo2"/>
    <w:rsid w:val="00BC7D46"/>
    <w:rPr>
      <w:rFonts w:ascii="Times New Roman" w:eastAsia="Times New Roman" w:hAnsi="Times New Roman" w:cs="Times New Roman"/>
      <w:b/>
      <w:color w:val="000000"/>
      <w:sz w:val="24"/>
      <w:szCs w:val="20"/>
      <w:lang w:eastAsia="pt-BR"/>
    </w:rPr>
  </w:style>
  <w:style w:type="character" w:customStyle="1" w:styleId="Ttulo7Char">
    <w:name w:val="Título 7 Char"/>
    <w:basedOn w:val="Fontepargpadro"/>
    <w:link w:val="Ttulo7"/>
    <w:rsid w:val="00BC7D46"/>
    <w:rPr>
      <w:rFonts w:ascii="Cambria" w:eastAsia="MS Gothic" w:hAnsi="Cambria" w:cs="Times New Roman"/>
      <w:i/>
      <w:iCs/>
      <w:color w:val="243F60"/>
      <w:sz w:val="24"/>
      <w:szCs w:val="24"/>
      <w:lang w:eastAsia="pt-BR"/>
    </w:rPr>
  </w:style>
  <w:style w:type="paragraph" w:styleId="PargrafodaLista">
    <w:name w:val="List Paragraph"/>
    <w:basedOn w:val="Normal"/>
    <w:uiPriority w:val="34"/>
    <w:qFormat/>
    <w:rsid w:val="00BC7D46"/>
    <w:pPr>
      <w:ind w:left="720"/>
      <w:contextualSpacing/>
    </w:pPr>
  </w:style>
  <w:style w:type="paragraph" w:styleId="NormalWeb">
    <w:name w:val="Normal (Web)"/>
    <w:basedOn w:val="Normal"/>
    <w:uiPriority w:val="99"/>
    <w:rsid w:val="00BC7D46"/>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BC7D46"/>
    <w:rPr>
      <w:rFonts w:ascii="Tahoma" w:hAnsi="Tahoma"/>
      <w:sz w:val="16"/>
      <w:szCs w:val="16"/>
    </w:rPr>
  </w:style>
  <w:style w:type="character" w:customStyle="1" w:styleId="TextodebaloChar">
    <w:name w:val="Texto de balão Char"/>
    <w:basedOn w:val="Fontepargpadro"/>
    <w:link w:val="Textodebalo"/>
    <w:rsid w:val="00BC7D46"/>
    <w:rPr>
      <w:rFonts w:ascii="Tahoma" w:eastAsia="Times New Roman" w:hAnsi="Tahoma" w:cs="Tahoma"/>
      <w:sz w:val="16"/>
      <w:szCs w:val="16"/>
      <w:lang w:eastAsia="pt-BR"/>
    </w:rPr>
  </w:style>
  <w:style w:type="paragraph" w:customStyle="1" w:styleId="Nvel2">
    <w:name w:val="Nível 2"/>
    <w:basedOn w:val="Normal"/>
    <w:next w:val="Normal"/>
    <w:rsid w:val="00BC7D46"/>
    <w:pPr>
      <w:spacing w:after="120"/>
      <w:jc w:val="both"/>
    </w:pPr>
    <w:rPr>
      <w:rFonts w:ascii="Arial" w:hAnsi="Arial" w:cs="Times New Roman"/>
      <w:b/>
      <w:szCs w:val="20"/>
    </w:rPr>
  </w:style>
  <w:style w:type="character" w:customStyle="1" w:styleId="normalchar1">
    <w:name w:val="normal__char1"/>
    <w:rsid w:val="00BC7D46"/>
    <w:rPr>
      <w:rFonts w:ascii="Arial" w:hAnsi="Arial" w:cs="Arial" w:hint="default"/>
      <w:strike w:val="0"/>
      <w:dstrike w:val="0"/>
      <w:sz w:val="24"/>
      <w:szCs w:val="24"/>
      <w:u w:val="none"/>
      <w:effect w:val="none"/>
    </w:rPr>
  </w:style>
  <w:style w:type="character" w:customStyle="1" w:styleId="apple-style-span">
    <w:name w:val="apple-style-span"/>
    <w:basedOn w:val="Fontepargpadro"/>
    <w:rsid w:val="00BC7D46"/>
  </w:style>
  <w:style w:type="character" w:styleId="Hyperlink">
    <w:name w:val="Hyperlink"/>
    <w:rsid w:val="00BC7D46"/>
    <w:rPr>
      <w:color w:val="000080"/>
      <w:u w:val="single"/>
    </w:rPr>
  </w:style>
  <w:style w:type="paragraph" w:styleId="Citao">
    <w:name w:val="Quote"/>
    <w:basedOn w:val="Normal"/>
    <w:next w:val="Normal"/>
    <w:link w:val="CitaoChar"/>
    <w:uiPriority w:val="29"/>
    <w:qFormat/>
    <w:rsid w:val="00BC7D4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basedOn w:val="Fontepargpadro"/>
    <w:link w:val="Citao"/>
    <w:uiPriority w:val="29"/>
    <w:rsid w:val="00BC7D46"/>
    <w:rPr>
      <w:rFonts w:ascii="Arial" w:eastAsia="Calibri" w:hAnsi="Arial" w:cs="Tahoma"/>
      <w:i/>
      <w:iCs/>
      <w:color w:val="000000"/>
      <w:sz w:val="20"/>
      <w:szCs w:val="24"/>
      <w:shd w:val="clear" w:color="auto" w:fill="FFFFCC"/>
    </w:rPr>
  </w:style>
  <w:style w:type="paragraph" w:styleId="Commarcadores5">
    <w:name w:val="List Bullet 5"/>
    <w:basedOn w:val="Normal"/>
    <w:rsid w:val="00BC7D46"/>
    <w:pPr>
      <w:numPr>
        <w:numId w:val="1"/>
      </w:numPr>
      <w:contextualSpacing/>
    </w:pPr>
  </w:style>
  <w:style w:type="paragraph" w:customStyle="1" w:styleId="citao2">
    <w:name w:val="citação 2"/>
    <w:basedOn w:val="Citao"/>
    <w:link w:val="citao2Char"/>
    <w:rsid w:val="00BC7D46"/>
    <w:rPr>
      <w:szCs w:val="20"/>
    </w:rPr>
  </w:style>
  <w:style w:type="character" w:customStyle="1" w:styleId="citao2Char">
    <w:name w:val="citação 2 Char"/>
    <w:link w:val="citao2"/>
    <w:rsid w:val="00BC7D4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BC7D46"/>
    <w:pPr>
      <w:tabs>
        <w:tab w:val="center" w:pos="4252"/>
        <w:tab w:val="right" w:pos="8504"/>
      </w:tabs>
    </w:pPr>
  </w:style>
  <w:style w:type="character" w:customStyle="1" w:styleId="CabealhoChar">
    <w:name w:val="Cabeçalho Char"/>
    <w:basedOn w:val="Fontepargpadro"/>
    <w:link w:val="Cabealho"/>
    <w:uiPriority w:val="99"/>
    <w:rsid w:val="00BC7D46"/>
    <w:rPr>
      <w:rFonts w:ascii="Ecofont_Spranq_eco_Sans" w:eastAsia="Times New Roman" w:hAnsi="Ecofont_Spranq_eco_Sans" w:cs="Tahoma"/>
      <w:sz w:val="24"/>
      <w:szCs w:val="24"/>
      <w:lang w:eastAsia="pt-BR"/>
    </w:rPr>
  </w:style>
  <w:style w:type="paragraph" w:styleId="Rodap">
    <w:name w:val="footer"/>
    <w:basedOn w:val="Normal"/>
    <w:link w:val="RodapChar"/>
    <w:rsid w:val="00BC7D46"/>
    <w:pPr>
      <w:tabs>
        <w:tab w:val="center" w:pos="4252"/>
        <w:tab w:val="right" w:pos="8504"/>
      </w:tabs>
    </w:pPr>
  </w:style>
  <w:style w:type="character" w:customStyle="1" w:styleId="RodapChar">
    <w:name w:val="Rodapé Char"/>
    <w:basedOn w:val="Fontepargpadro"/>
    <w:link w:val="Rodap"/>
    <w:rsid w:val="00BC7D46"/>
    <w:rPr>
      <w:rFonts w:ascii="Ecofont_Spranq_eco_Sans" w:eastAsia="Times New Roman" w:hAnsi="Ecofont_Spranq_eco_Sans" w:cs="Tahoma"/>
      <w:sz w:val="24"/>
      <w:szCs w:val="24"/>
      <w:lang w:eastAsia="pt-BR"/>
    </w:rPr>
  </w:style>
  <w:style w:type="numbering" w:customStyle="1" w:styleId="Estilo1">
    <w:name w:val="Estilo1"/>
    <w:uiPriority w:val="99"/>
    <w:rsid w:val="00BC7D46"/>
    <w:pPr>
      <w:numPr>
        <w:numId w:val="2"/>
      </w:numPr>
    </w:pPr>
  </w:style>
  <w:style w:type="numbering" w:customStyle="1" w:styleId="Estilo2">
    <w:name w:val="Estilo2"/>
    <w:uiPriority w:val="99"/>
    <w:rsid w:val="00BC7D46"/>
    <w:pPr>
      <w:numPr>
        <w:numId w:val="3"/>
      </w:numPr>
    </w:pPr>
  </w:style>
  <w:style w:type="numbering" w:customStyle="1" w:styleId="Estilo3">
    <w:name w:val="Estilo3"/>
    <w:uiPriority w:val="99"/>
    <w:rsid w:val="00BC7D46"/>
    <w:pPr>
      <w:numPr>
        <w:numId w:val="4"/>
      </w:numPr>
    </w:pPr>
  </w:style>
  <w:style w:type="paragraph" w:customStyle="1" w:styleId="Nivel01">
    <w:name w:val="Nivel 01"/>
    <w:basedOn w:val="Ttulo1"/>
    <w:next w:val="Normal"/>
    <w:link w:val="Nivel01Char"/>
    <w:qFormat/>
    <w:rsid w:val="00BC7D46"/>
    <w:pPr>
      <w:tabs>
        <w:tab w:val="left" w:pos="567"/>
      </w:tabs>
      <w:jc w:val="both"/>
    </w:pPr>
    <w:rPr>
      <w:rFonts w:ascii="Ecofont_Spranq_eco_Sans" w:hAnsi="Ecofont_Spranq_eco_Sans"/>
      <w:b/>
      <w:bCs/>
      <w:color w:val="000000"/>
      <w:sz w:val="20"/>
      <w:szCs w:val="20"/>
    </w:rPr>
  </w:style>
  <w:style w:type="table" w:styleId="Tabelacomgrade">
    <w:name w:val="Table Grid"/>
    <w:basedOn w:val="Tabelanormal"/>
    <w:uiPriority w:val="59"/>
    <w:rsid w:val="00BC7D46"/>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BC7D46"/>
    <w:rPr>
      <w:rFonts w:ascii="Ecofont_Spranq_eco_Sans" w:eastAsia="MS Gothic" w:hAnsi="Ecofont_Spranq_eco_Sans" w:cs="Times New Roman"/>
      <w:b/>
      <w:bCs/>
      <w:color w:val="000000"/>
      <w:sz w:val="20"/>
      <w:szCs w:val="20"/>
      <w:lang w:eastAsia="pt-BR"/>
    </w:rPr>
  </w:style>
  <w:style w:type="character" w:styleId="Refdecomentrio">
    <w:name w:val="annotation reference"/>
    <w:semiHidden/>
    <w:unhideWhenUsed/>
    <w:rsid w:val="00BC7D46"/>
    <w:rPr>
      <w:sz w:val="16"/>
      <w:szCs w:val="16"/>
    </w:rPr>
  </w:style>
  <w:style w:type="paragraph" w:styleId="Textodecomentrio">
    <w:name w:val="annotation text"/>
    <w:basedOn w:val="Normal"/>
    <w:link w:val="TextodecomentrioChar"/>
    <w:unhideWhenUsed/>
    <w:rsid w:val="00BC7D46"/>
    <w:rPr>
      <w:rFonts w:eastAsia="MS Mincho"/>
      <w:sz w:val="20"/>
      <w:szCs w:val="20"/>
    </w:rPr>
  </w:style>
  <w:style w:type="character" w:customStyle="1" w:styleId="TextodecomentrioChar">
    <w:name w:val="Texto de comentário Char"/>
    <w:basedOn w:val="Fontepargpadro"/>
    <w:link w:val="Textodecomentrio"/>
    <w:rsid w:val="00BC7D46"/>
    <w:rPr>
      <w:rFonts w:ascii="Ecofont_Spranq_eco_Sans" w:eastAsia="MS Mincho"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C7D46"/>
    <w:rPr>
      <w:rFonts w:eastAsia="Times New Roman"/>
      <w:b/>
      <w:bCs/>
    </w:rPr>
  </w:style>
  <w:style w:type="character" w:customStyle="1" w:styleId="AssuntodocomentrioChar">
    <w:name w:val="Assunto do comentário Char"/>
    <w:basedOn w:val="TextodecomentrioChar"/>
    <w:link w:val="Assuntodocomentrio"/>
    <w:semiHidden/>
    <w:rsid w:val="00BC7D46"/>
    <w:rPr>
      <w:rFonts w:ascii="Ecofont_Spranq_eco_Sans" w:eastAsia="Times New Roman" w:hAnsi="Ecofont_Spranq_eco_Sans" w:cs="Tahoma"/>
      <w:b/>
      <w:bCs/>
      <w:sz w:val="20"/>
      <w:szCs w:val="20"/>
      <w:lang w:eastAsia="pt-BR"/>
    </w:rPr>
  </w:style>
  <w:style w:type="paragraph" w:styleId="Corpodetexto">
    <w:name w:val="Body Text"/>
    <w:basedOn w:val="Normal"/>
    <w:link w:val="CorpodetextoChar"/>
    <w:semiHidden/>
    <w:rsid w:val="00BC7D46"/>
    <w:pPr>
      <w:widowControl w:val="0"/>
      <w:suppressAutoHyphens/>
      <w:spacing w:after="120"/>
    </w:pPr>
    <w:rPr>
      <w:rFonts w:ascii="Times New Roman" w:eastAsia="Arial Unicode MS" w:hAnsi="Times New Roman" w:cs="Times New Roman"/>
    </w:rPr>
  </w:style>
  <w:style w:type="character" w:customStyle="1" w:styleId="CorpodetextoChar">
    <w:name w:val="Corpo de texto Char"/>
    <w:basedOn w:val="Fontepargpadro"/>
    <w:link w:val="Corpodetexto"/>
    <w:semiHidden/>
    <w:rsid w:val="00BC7D46"/>
    <w:rPr>
      <w:rFonts w:ascii="Times New Roman" w:eastAsia="Arial Unicode MS" w:hAnsi="Times New Roman" w:cs="Times New Roman"/>
      <w:sz w:val="24"/>
      <w:szCs w:val="24"/>
      <w:lang w:eastAsia="pt-BR"/>
    </w:rPr>
  </w:style>
  <w:style w:type="paragraph" w:customStyle="1" w:styleId="Contedodatabela">
    <w:name w:val="Conteúdo da tabela"/>
    <w:basedOn w:val="Normal"/>
    <w:rsid w:val="00BC7D46"/>
    <w:pPr>
      <w:widowControl w:val="0"/>
      <w:suppressLineNumbers/>
      <w:suppressAutoHyphens/>
    </w:pPr>
    <w:rPr>
      <w:rFonts w:ascii="Times New Roman" w:eastAsia="Arial Unicode MS" w:hAnsi="Times New Roman" w:cs="Times New Roman"/>
    </w:rPr>
  </w:style>
  <w:style w:type="character" w:customStyle="1" w:styleId="Meno">
    <w:name w:val="Menção"/>
    <w:uiPriority w:val="99"/>
    <w:semiHidden/>
    <w:unhideWhenUsed/>
    <w:rsid w:val="00BC7D46"/>
    <w:rPr>
      <w:color w:val="2B579A"/>
      <w:shd w:val="clear" w:color="auto" w:fill="E6E6E6"/>
    </w:rPr>
  </w:style>
  <w:style w:type="paragraph" w:customStyle="1" w:styleId="Standard">
    <w:name w:val="Standard"/>
    <w:rsid w:val="00BC7D46"/>
    <w:pPr>
      <w:widowControl w:val="0"/>
      <w:suppressAutoHyphens/>
      <w:autoSpaceDE w:val="0"/>
      <w:autoSpaceDN w:val="0"/>
      <w:spacing w:after="0" w:line="240" w:lineRule="auto"/>
      <w:textAlignment w:val="baseline"/>
    </w:pPr>
    <w:rPr>
      <w:rFonts w:ascii="Arial" w:eastAsia="Times New Roman" w:hAnsi="Arial" w:cs="Arial"/>
      <w:kern w:val="3"/>
      <w:sz w:val="24"/>
      <w:szCs w:val="24"/>
      <w:lang w:eastAsia="pt-BR"/>
    </w:rPr>
  </w:style>
  <w:style w:type="paragraph" w:styleId="Legenda">
    <w:name w:val="caption"/>
    <w:basedOn w:val="Normal"/>
    <w:qFormat/>
    <w:rsid w:val="00BC7D46"/>
    <w:pPr>
      <w:widowControl w:val="0"/>
      <w:suppressLineNumbers/>
      <w:suppressAutoHyphens/>
      <w:spacing w:before="120" w:after="120"/>
    </w:pPr>
    <w:rPr>
      <w:rFonts w:ascii="Times New Roman" w:eastAsia="Arial Unicode MS" w:hAnsi="Times New Roman"/>
      <w:i/>
      <w:iCs/>
    </w:rPr>
  </w:style>
  <w:style w:type="paragraph" w:styleId="Recuodecorpodetexto2">
    <w:name w:val="Body Text Indent 2"/>
    <w:basedOn w:val="Normal"/>
    <w:link w:val="Recuodecorpodetexto2Char"/>
    <w:semiHidden/>
    <w:unhideWhenUsed/>
    <w:rsid w:val="00BC7D46"/>
    <w:pPr>
      <w:spacing w:after="120" w:line="480" w:lineRule="auto"/>
      <w:ind w:left="283"/>
    </w:pPr>
  </w:style>
  <w:style w:type="character" w:customStyle="1" w:styleId="Recuodecorpodetexto2Char">
    <w:name w:val="Recuo de corpo de texto 2 Char"/>
    <w:basedOn w:val="Fontepargpadro"/>
    <w:link w:val="Recuodecorpodetexto2"/>
    <w:semiHidden/>
    <w:rsid w:val="00BC7D46"/>
    <w:rPr>
      <w:rFonts w:ascii="Ecofont_Spranq_eco_Sans" w:eastAsia="Times New Roman" w:hAnsi="Ecofont_Spranq_eco_Sans" w:cs="Tahoma"/>
      <w:sz w:val="24"/>
      <w:szCs w:val="24"/>
      <w:lang w:eastAsia="pt-BR"/>
    </w:rPr>
  </w:style>
  <w:style w:type="paragraph" w:styleId="Recuodecorpodetexto3">
    <w:name w:val="Body Text Indent 3"/>
    <w:basedOn w:val="Normal"/>
    <w:link w:val="Recuodecorpodetexto3Char"/>
    <w:semiHidden/>
    <w:unhideWhenUsed/>
    <w:rsid w:val="00BC7D46"/>
    <w:pPr>
      <w:spacing w:after="120"/>
      <w:ind w:left="283"/>
    </w:pPr>
    <w:rPr>
      <w:sz w:val="16"/>
      <w:szCs w:val="16"/>
    </w:rPr>
  </w:style>
  <w:style w:type="character" w:customStyle="1" w:styleId="Recuodecorpodetexto3Char">
    <w:name w:val="Recuo de corpo de texto 3 Char"/>
    <w:basedOn w:val="Fontepargpadro"/>
    <w:link w:val="Recuodecorpodetexto3"/>
    <w:semiHidden/>
    <w:rsid w:val="00BC7D46"/>
    <w:rPr>
      <w:rFonts w:ascii="Ecofont_Spranq_eco_Sans" w:eastAsia="Times New Roman" w:hAnsi="Ecofont_Spranq_eco_Sans" w:cs="Tahoma"/>
      <w:sz w:val="16"/>
      <w:szCs w:val="16"/>
      <w:lang w:eastAsia="pt-BR"/>
    </w:rPr>
  </w:style>
  <w:style w:type="paragraph" w:styleId="Corpodetexto2">
    <w:name w:val="Body Text 2"/>
    <w:basedOn w:val="Normal"/>
    <w:link w:val="Corpodetexto2Char"/>
    <w:unhideWhenUsed/>
    <w:rsid w:val="00BC7D46"/>
    <w:pPr>
      <w:spacing w:after="120" w:line="480" w:lineRule="auto"/>
    </w:pPr>
  </w:style>
  <w:style w:type="character" w:customStyle="1" w:styleId="Corpodetexto2Char">
    <w:name w:val="Corpo de texto 2 Char"/>
    <w:basedOn w:val="Fontepargpadro"/>
    <w:link w:val="Corpodetexto2"/>
    <w:rsid w:val="00BC7D46"/>
    <w:rPr>
      <w:rFonts w:ascii="Ecofont_Spranq_eco_Sans" w:eastAsia="Times New Roman" w:hAnsi="Ecofont_Spranq_eco_Sans" w:cs="Tahoma"/>
      <w:sz w:val="24"/>
      <w:szCs w:val="24"/>
      <w:lang w:eastAsia="pt-BR"/>
    </w:rPr>
  </w:style>
  <w:style w:type="paragraph" w:customStyle="1" w:styleId="Rodap1">
    <w:name w:val="Rodapé1"/>
    <w:basedOn w:val="Normal"/>
    <w:rsid w:val="00BC7D46"/>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BC7D46"/>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BC7D46"/>
    <w:pPr>
      <w:suppressAutoHyphens/>
      <w:jc w:val="center"/>
    </w:pPr>
    <w:rPr>
      <w:rFonts w:ascii="Tahoma" w:hAnsi="Tahoma" w:cs="Times New Roman"/>
      <w:b/>
      <w:bCs/>
      <w:lang w:eastAsia="ar-SA"/>
    </w:rPr>
  </w:style>
  <w:style w:type="character" w:customStyle="1" w:styleId="TtuloChar">
    <w:name w:val="Título Char"/>
    <w:basedOn w:val="Fontepargpadro"/>
    <w:link w:val="Ttulo"/>
    <w:rsid w:val="00BC7D46"/>
    <w:rPr>
      <w:rFonts w:ascii="Tahoma" w:eastAsia="Times New Roman" w:hAnsi="Tahoma" w:cs="Times New Roman"/>
      <w:b/>
      <w:bCs/>
      <w:sz w:val="24"/>
      <w:szCs w:val="24"/>
      <w:lang w:eastAsia="ar-SA"/>
    </w:rPr>
  </w:style>
  <w:style w:type="paragraph" w:styleId="Subttulo">
    <w:name w:val="Subtitle"/>
    <w:basedOn w:val="Normal"/>
    <w:link w:val="SubttuloChar"/>
    <w:qFormat/>
    <w:rsid w:val="00BC7D46"/>
    <w:pPr>
      <w:widowControl w:val="0"/>
      <w:suppressAutoHyphens/>
      <w:spacing w:after="60"/>
      <w:jc w:val="center"/>
      <w:outlineLvl w:val="1"/>
    </w:pPr>
    <w:rPr>
      <w:rFonts w:ascii="Arial" w:eastAsia="Arial Unicode MS" w:hAnsi="Arial" w:cs="Arial"/>
    </w:rPr>
  </w:style>
  <w:style w:type="character" w:customStyle="1" w:styleId="SubttuloChar">
    <w:name w:val="Subtítulo Char"/>
    <w:basedOn w:val="Fontepargpadro"/>
    <w:link w:val="Subttulo"/>
    <w:rsid w:val="00BC7D46"/>
    <w:rPr>
      <w:rFonts w:ascii="Arial" w:eastAsia="Arial Unicode MS" w:hAnsi="Arial" w:cs="Arial"/>
      <w:sz w:val="24"/>
      <w:szCs w:val="24"/>
      <w:lang w:eastAsia="pt-BR"/>
    </w:rPr>
  </w:style>
  <w:style w:type="paragraph" w:customStyle="1" w:styleId="western">
    <w:name w:val="western"/>
    <w:basedOn w:val="Normal"/>
    <w:rsid w:val="00BC7D46"/>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BC7D46"/>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BC7D46"/>
    <w:pPr>
      <w:widowControl/>
    </w:pPr>
    <w:rPr>
      <w:rFonts w:eastAsia="Times New Roman"/>
      <w:sz w:val="20"/>
      <w:szCs w:val="20"/>
      <w:lang w:eastAsia="ar-SA"/>
    </w:rPr>
  </w:style>
  <w:style w:type="character" w:styleId="Nmerodepgina">
    <w:name w:val="page number"/>
    <w:basedOn w:val="Fontepargpadro"/>
    <w:semiHidden/>
    <w:rsid w:val="00BC7D46"/>
  </w:style>
  <w:style w:type="character" w:customStyle="1" w:styleId="MenoPendente">
    <w:name w:val="Menção Pendente"/>
    <w:uiPriority w:val="99"/>
    <w:semiHidden/>
    <w:unhideWhenUsed/>
    <w:rsid w:val="00BC7D46"/>
    <w:rPr>
      <w:color w:val="605E5C"/>
      <w:shd w:val="clear" w:color="auto" w:fill="E1DFDD"/>
    </w:rPr>
  </w:style>
  <w:style w:type="paragraph" w:styleId="Reviso">
    <w:name w:val="Revision"/>
    <w:hidden/>
    <w:uiPriority w:val="99"/>
    <w:semiHidden/>
    <w:rsid w:val="00BC7D46"/>
    <w:pPr>
      <w:spacing w:after="0" w:line="240" w:lineRule="auto"/>
    </w:pPr>
    <w:rPr>
      <w:rFonts w:ascii="Ecofont_Spranq_eco_Sans" w:eastAsia="Times New Roman" w:hAnsi="Ecofont_Spranq_eco_Sans" w:cs="Tahoma"/>
      <w:sz w:val="24"/>
      <w:szCs w:val="24"/>
      <w:lang w:eastAsia="pt-BR"/>
    </w:rPr>
  </w:style>
  <w:style w:type="paragraph" w:customStyle="1" w:styleId="Default">
    <w:name w:val="Default"/>
    <w:rsid w:val="00BC7D46"/>
    <w:pPr>
      <w:autoSpaceDE w:val="0"/>
      <w:autoSpaceDN w:val="0"/>
      <w:adjustRightInd w:val="0"/>
      <w:spacing w:after="0" w:line="240" w:lineRule="auto"/>
    </w:pPr>
    <w:rPr>
      <w:rFonts w:ascii="Cambria" w:eastAsia="Calibri" w:hAnsi="Cambria" w:cs="Cambria"/>
      <w:color w:val="000000"/>
      <w:sz w:val="24"/>
      <w:szCs w:val="24"/>
    </w:rPr>
  </w:style>
  <w:style w:type="paragraph" w:styleId="Textodenotaderodap">
    <w:name w:val="footnote text"/>
    <w:basedOn w:val="Normal"/>
    <w:link w:val="TextodenotaderodapChar"/>
    <w:uiPriority w:val="99"/>
    <w:semiHidden/>
    <w:unhideWhenUsed/>
    <w:rsid w:val="00BC7D46"/>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BC7D46"/>
    <w:rPr>
      <w:rFonts w:ascii="Calibri" w:eastAsia="Calibri" w:hAnsi="Calibri" w:cs="Times New Roman"/>
      <w:sz w:val="20"/>
      <w:szCs w:val="20"/>
    </w:rPr>
  </w:style>
  <w:style w:type="character" w:styleId="Refdenotaderodap">
    <w:name w:val="footnote reference"/>
    <w:uiPriority w:val="99"/>
    <w:semiHidden/>
    <w:unhideWhenUsed/>
    <w:rsid w:val="00BC7D46"/>
    <w:rPr>
      <w:vertAlign w:val="superscript"/>
    </w:rPr>
  </w:style>
  <w:style w:type="character" w:customStyle="1" w:styleId="fontstyle01">
    <w:name w:val="fontstyle01"/>
    <w:rsid w:val="00BC7D46"/>
    <w:rPr>
      <w:rFonts w:ascii="Arial" w:hAnsi="Arial" w:cs="Arial" w:hint="default"/>
      <w:b/>
      <w:bCs/>
      <w:i w:val="0"/>
      <w:iCs w:val="0"/>
      <w:color w:val="000000"/>
      <w:sz w:val="20"/>
      <w:szCs w:val="20"/>
    </w:rPr>
  </w:style>
  <w:style w:type="character" w:customStyle="1" w:styleId="fontstyle21">
    <w:name w:val="fontstyle21"/>
    <w:rsid w:val="00BC7D46"/>
    <w:rPr>
      <w:rFonts w:ascii="Arial" w:hAnsi="Arial" w:cs="Arial" w:hint="default"/>
      <w:b w:val="0"/>
      <w:bCs w:val="0"/>
      <w:i w:val="0"/>
      <w:iCs w:val="0"/>
      <w:color w:val="000000"/>
      <w:sz w:val="20"/>
      <w:szCs w:val="20"/>
    </w:rPr>
  </w:style>
  <w:style w:type="paragraph" w:styleId="Corpodetexto3">
    <w:name w:val="Body Text 3"/>
    <w:basedOn w:val="Normal"/>
    <w:link w:val="Corpodetexto3Char"/>
    <w:semiHidden/>
    <w:unhideWhenUsed/>
    <w:rsid w:val="00BC7D46"/>
    <w:pPr>
      <w:spacing w:after="120"/>
    </w:pPr>
    <w:rPr>
      <w:sz w:val="16"/>
      <w:szCs w:val="16"/>
    </w:rPr>
  </w:style>
  <w:style w:type="character" w:customStyle="1" w:styleId="Corpodetexto3Char">
    <w:name w:val="Corpo de texto 3 Char"/>
    <w:basedOn w:val="Fontepargpadro"/>
    <w:link w:val="Corpodetexto3"/>
    <w:semiHidden/>
    <w:rsid w:val="00BC7D46"/>
    <w:rPr>
      <w:rFonts w:ascii="Ecofont_Spranq_eco_Sans" w:eastAsia="Times New Roman" w:hAnsi="Ecofont_Spranq_eco_Sans" w:cs="Tahoma"/>
      <w:sz w:val="16"/>
      <w:szCs w:val="16"/>
      <w:lang w:eastAsia="pt-BR"/>
    </w:rPr>
  </w:style>
  <w:style w:type="paragraph" w:styleId="Recuodecorpodetexto">
    <w:name w:val="Body Text Indent"/>
    <w:basedOn w:val="Normal"/>
    <w:link w:val="RecuodecorpodetextoChar"/>
    <w:semiHidden/>
    <w:unhideWhenUsed/>
    <w:rsid w:val="00BC7D46"/>
    <w:pPr>
      <w:spacing w:after="120"/>
      <w:ind w:left="283"/>
    </w:pPr>
  </w:style>
  <w:style w:type="character" w:customStyle="1" w:styleId="RecuodecorpodetextoChar">
    <w:name w:val="Recuo de corpo de texto Char"/>
    <w:basedOn w:val="Fontepargpadro"/>
    <w:link w:val="Recuodecorpodetexto"/>
    <w:semiHidden/>
    <w:rsid w:val="00BC7D46"/>
    <w:rPr>
      <w:rFonts w:ascii="Ecofont_Spranq_eco_Sans" w:eastAsia="Times New Roman" w:hAnsi="Ecofont_Spranq_eco_Sans" w:cs="Tahoma"/>
      <w:sz w:val="24"/>
      <w:szCs w:val="24"/>
      <w:lang w:eastAsia="pt-BR"/>
    </w:rPr>
  </w:style>
  <w:style w:type="character" w:customStyle="1" w:styleId="st">
    <w:name w:val="st"/>
    <w:rsid w:val="00BC7D46"/>
  </w:style>
  <w:style w:type="paragraph" w:styleId="Lista">
    <w:name w:val="List"/>
    <w:basedOn w:val="Corpodetexto"/>
    <w:semiHidden/>
    <w:rsid w:val="00BC7D46"/>
    <w:rPr>
      <w:rFonts w:cs="Tahoma"/>
    </w:rPr>
  </w:style>
  <w:style w:type="paragraph" w:styleId="Lista2">
    <w:name w:val="List 2"/>
    <w:basedOn w:val="Normal"/>
    <w:uiPriority w:val="99"/>
    <w:semiHidden/>
    <w:unhideWhenUsed/>
    <w:rsid w:val="00BC7D46"/>
    <w:pPr>
      <w:widowControl w:val="0"/>
      <w:suppressAutoHyphens/>
      <w:ind w:left="566" w:hanging="283"/>
      <w:contextualSpacing/>
    </w:pPr>
    <w:rPr>
      <w:rFonts w:ascii="Times New Roman" w:eastAsia="Arial Unicode M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citacao@ubirata.pr.gov.br" TargetMode="External"/><Relationship Id="rId5" Type="http://schemas.openxmlformats.org/officeDocument/2006/relationships/webSettings" Target="webSettings.xml"/><Relationship Id="rId15" Type="http://schemas.openxmlformats.org/officeDocument/2006/relationships/hyperlink" Target="https://paranainterativo.pr.gov.br/placas" TargetMode="External"/><Relationship Id="rId10" Type="http://schemas.openxmlformats.org/officeDocument/2006/relationships/hyperlink" Target="https://www.gov.br/compras/pt-br"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11384</Words>
  <Characters>61479</Characters>
  <Application>Microsoft Office Word</Application>
  <DocSecurity>0</DocSecurity>
  <Lines>512</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Renan</dc:creator>
  <cp:lastModifiedBy>Renan</cp:lastModifiedBy>
  <cp:revision>7</cp:revision>
  <cp:lastPrinted>2023-11-30T13:08:00Z</cp:lastPrinted>
  <dcterms:created xsi:type="dcterms:W3CDTF">2023-11-30T11:33:00Z</dcterms:created>
  <dcterms:modified xsi:type="dcterms:W3CDTF">2023-11-30T13:08:00Z</dcterms:modified>
</cp:coreProperties>
</file>