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37EEE9CE" w:rsidR="00E3476D" w:rsidRPr="0079541D"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79541D">
        <w:rPr>
          <w:rFonts w:asciiTheme="minorHAnsi" w:eastAsia="Times New Roman" w:hAnsiTheme="minorHAnsi" w:cs="Calibri Light"/>
          <w:b/>
          <w:bCs/>
          <w:sz w:val="24"/>
          <w:szCs w:val="24"/>
          <w:lang w:eastAsia="ar-SA"/>
        </w:rPr>
        <w:t xml:space="preserve">ELETRÔNICO Nº </w:t>
      </w:r>
      <w:r w:rsidR="0079541D" w:rsidRPr="0079541D">
        <w:rPr>
          <w:rFonts w:asciiTheme="minorHAnsi" w:eastAsia="Times New Roman" w:hAnsiTheme="minorHAnsi" w:cs="Calibri Light"/>
          <w:b/>
          <w:bCs/>
          <w:sz w:val="24"/>
          <w:szCs w:val="24"/>
          <w:lang w:eastAsia="ar-SA"/>
        </w:rPr>
        <w:t>144</w:t>
      </w:r>
      <w:r w:rsidRPr="0079541D">
        <w:rPr>
          <w:rFonts w:asciiTheme="minorHAnsi" w:eastAsia="Times New Roman" w:hAnsiTheme="minorHAnsi" w:cs="Calibri Light"/>
          <w:b/>
          <w:bCs/>
          <w:sz w:val="24"/>
          <w:szCs w:val="24"/>
          <w:lang w:eastAsia="ar-SA"/>
        </w:rPr>
        <w:t>/202</w:t>
      </w:r>
      <w:r w:rsidR="00482084" w:rsidRPr="0079541D">
        <w:rPr>
          <w:rFonts w:asciiTheme="minorHAnsi" w:eastAsia="Times New Roman" w:hAnsiTheme="minorHAnsi" w:cs="Calibri Light"/>
          <w:b/>
          <w:bCs/>
          <w:sz w:val="24"/>
          <w:szCs w:val="24"/>
          <w:lang w:eastAsia="ar-SA"/>
        </w:rPr>
        <w:t>3</w:t>
      </w:r>
    </w:p>
    <w:p w14:paraId="19F4AEC5" w14:textId="151DDE17" w:rsidR="00E3476D" w:rsidRPr="0079541D"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79541D">
        <w:rPr>
          <w:rFonts w:asciiTheme="minorHAnsi" w:eastAsia="Times New Roman" w:hAnsiTheme="minorHAnsi" w:cs="Calibri Light"/>
          <w:b/>
          <w:bCs/>
          <w:sz w:val="24"/>
          <w:szCs w:val="24"/>
          <w:lang w:eastAsia="ar-SA"/>
        </w:rPr>
        <w:t xml:space="preserve">PROCESSO LICITATÓRIO Nº </w:t>
      </w:r>
      <w:r w:rsidR="0079541D" w:rsidRPr="0079541D">
        <w:rPr>
          <w:rFonts w:asciiTheme="minorHAnsi" w:eastAsia="Times New Roman" w:hAnsiTheme="minorHAnsi" w:cs="Calibri Light"/>
          <w:b/>
          <w:bCs/>
          <w:sz w:val="24"/>
          <w:szCs w:val="24"/>
          <w:lang w:eastAsia="ar-SA"/>
        </w:rPr>
        <w:t>6271</w:t>
      </w:r>
      <w:r w:rsidRPr="0079541D">
        <w:rPr>
          <w:rFonts w:asciiTheme="minorHAnsi" w:eastAsia="Times New Roman" w:hAnsiTheme="minorHAnsi" w:cs="Calibri Light"/>
          <w:b/>
          <w:bCs/>
          <w:sz w:val="24"/>
          <w:szCs w:val="24"/>
          <w:lang w:eastAsia="ar-SA"/>
        </w:rPr>
        <w:t>/202</w:t>
      </w:r>
      <w:r w:rsidR="00482084" w:rsidRPr="0079541D">
        <w:rPr>
          <w:rFonts w:asciiTheme="minorHAnsi" w:eastAsia="Times New Roman" w:hAnsiTheme="minorHAnsi" w:cs="Calibri Light"/>
          <w:b/>
          <w:bCs/>
          <w:sz w:val="24"/>
          <w:szCs w:val="24"/>
          <w:lang w:eastAsia="ar-SA"/>
        </w:rPr>
        <w:t>3</w:t>
      </w:r>
    </w:p>
    <w:p w14:paraId="23FA4BAE" w14:textId="77777777" w:rsidR="00663253" w:rsidRPr="0079541D" w:rsidRDefault="00663253" w:rsidP="005A44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B736274" w14:textId="19C13426" w:rsidR="005A44B5" w:rsidRPr="0079541D"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79541D">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79541D"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79541D" w:rsidRDefault="00935D2F">
      <w:pPr>
        <w:spacing w:after="0" w:line="240" w:lineRule="auto"/>
        <w:jc w:val="both"/>
        <w:textAlignment w:val="baseline"/>
        <w:rPr>
          <w:rFonts w:asciiTheme="minorHAnsi" w:eastAsia="Times New Roman" w:hAnsiTheme="minorHAnsi" w:cs="Calibri Light"/>
          <w:b/>
          <w:sz w:val="24"/>
          <w:szCs w:val="24"/>
        </w:rPr>
      </w:pPr>
      <w:r w:rsidRPr="0079541D">
        <w:rPr>
          <w:rFonts w:asciiTheme="minorHAnsi" w:eastAsia="Times New Roman" w:hAnsiTheme="minorHAnsi" w:cs="Calibri Light"/>
          <w:b/>
          <w:sz w:val="24"/>
          <w:szCs w:val="24"/>
        </w:rPr>
        <w:t>1. PREÂMBULO</w:t>
      </w:r>
    </w:p>
    <w:p w14:paraId="3D65D969" w14:textId="77777777" w:rsidR="00E3476D" w:rsidRPr="0079541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79541D">
        <w:rPr>
          <w:rFonts w:asciiTheme="minorHAnsi" w:eastAsia="Times New Roman" w:hAnsiTheme="minorHAnsi" w:cs="Calibri Light"/>
          <w:sz w:val="24"/>
          <w:szCs w:val="24"/>
        </w:rPr>
        <w:t xml:space="preserve">1.1. O Município de Ubiratã, pessoa </w:t>
      </w:r>
      <w:r>
        <w:rPr>
          <w:rFonts w:asciiTheme="minorHAnsi" w:eastAsia="Times New Roman" w:hAnsiTheme="minorHAnsi" w:cs="Calibri Light"/>
          <w:sz w:val="24"/>
          <w:szCs w:val="24"/>
        </w:rPr>
        <w:t>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663253">
        <w:rPr>
          <w:rFonts w:asciiTheme="minorHAnsi" w:eastAsia="Times New Roman" w:hAnsiTheme="minorHAnsi" w:cs="Calibri Light"/>
          <w:sz w:val="24"/>
          <w:szCs w:val="24"/>
        </w:rPr>
        <w:t>tipo MENOR PREÇO POR ITEM</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79541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w:t>
      </w:r>
      <w:r w:rsidRPr="0079541D">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r w:rsidRPr="0079541D">
          <w:rPr>
            <w:rStyle w:val="LinkdaInternet"/>
            <w:rFonts w:asciiTheme="minorHAnsi" w:eastAsia="Times New Roman" w:hAnsiTheme="minorHAnsi" w:cs="Calibri Light"/>
            <w:color w:val="auto"/>
            <w:sz w:val="24"/>
            <w:szCs w:val="24"/>
          </w:rPr>
          <w:t>https://www.gov.br/compras/pt-br/</w:t>
        </w:r>
      </w:hyperlink>
      <w:r w:rsidRPr="0079541D">
        <w:rPr>
          <w:rFonts w:asciiTheme="minorHAnsi" w:eastAsia="Times New Roman" w:hAnsiTheme="minorHAnsi" w:cs="Calibri Light"/>
          <w:sz w:val="24"/>
          <w:szCs w:val="24"/>
        </w:rPr>
        <w:t>, conforme datas e horários definidos abaixo:</w:t>
      </w:r>
    </w:p>
    <w:p w14:paraId="48E88937" w14:textId="77777777" w:rsidR="00E3476D" w:rsidRPr="0079541D" w:rsidRDefault="00E3476D">
      <w:pPr>
        <w:spacing w:after="0" w:line="240" w:lineRule="auto"/>
        <w:jc w:val="both"/>
        <w:textAlignment w:val="baseline"/>
        <w:rPr>
          <w:rFonts w:asciiTheme="minorHAnsi" w:eastAsia="Times New Roman" w:hAnsiTheme="minorHAnsi" w:cs="Calibri Light"/>
          <w:sz w:val="24"/>
          <w:szCs w:val="24"/>
        </w:rPr>
      </w:pPr>
    </w:p>
    <w:p w14:paraId="1BE4DBFF" w14:textId="28390668" w:rsidR="00E3476D" w:rsidRPr="0079541D" w:rsidRDefault="00935D2F">
      <w:pPr>
        <w:spacing w:after="0" w:line="240" w:lineRule="auto"/>
        <w:ind w:left="284"/>
        <w:jc w:val="both"/>
        <w:textAlignment w:val="baseline"/>
        <w:rPr>
          <w:rFonts w:asciiTheme="minorHAnsi" w:eastAsia="Times New Roman" w:hAnsiTheme="minorHAnsi" w:cs="Calibri Light"/>
          <w:sz w:val="24"/>
          <w:szCs w:val="24"/>
        </w:rPr>
      </w:pPr>
      <w:r w:rsidRPr="0079541D">
        <w:rPr>
          <w:rFonts w:asciiTheme="minorHAnsi" w:eastAsia="Times New Roman" w:hAnsiTheme="minorHAnsi" w:cs="Calibri Light"/>
          <w:sz w:val="24"/>
          <w:szCs w:val="24"/>
        </w:rPr>
        <w:t xml:space="preserve">1.2.1. </w:t>
      </w:r>
      <w:r w:rsidRPr="0079541D">
        <w:rPr>
          <w:rFonts w:asciiTheme="minorHAnsi" w:eastAsia="Times New Roman" w:hAnsiTheme="minorHAnsi" w:cs="Calibri Light"/>
          <w:b/>
          <w:sz w:val="24"/>
          <w:szCs w:val="24"/>
        </w:rPr>
        <w:t xml:space="preserve">DATA E HORÁRIO DO RECEBIMENTO DAS PROPOSTAS E DOS DOCUMENTOS DE HABILITAÇÃO: </w:t>
      </w:r>
      <w:r w:rsidRPr="0079541D">
        <w:rPr>
          <w:rFonts w:asciiTheme="minorHAnsi" w:eastAsia="Times New Roman" w:hAnsiTheme="minorHAnsi" w:cs="Calibri Light"/>
          <w:b/>
          <w:sz w:val="24"/>
          <w:szCs w:val="24"/>
          <w:u w:val="single"/>
        </w:rPr>
        <w:t xml:space="preserve">ATÉ ÀS </w:t>
      </w:r>
      <w:r w:rsidR="0079541D" w:rsidRPr="0079541D">
        <w:rPr>
          <w:rFonts w:asciiTheme="minorHAnsi" w:eastAsia="Times New Roman" w:hAnsiTheme="minorHAnsi" w:cs="Calibri Light"/>
          <w:b/>
          <w:sz w:val="24"/>
          <w:szCs w:val="24"/>
          <w:u w:val="single"/>
        </w:rPr>
        <w:t>08</w:t>
      </w:r>
      <w:r w:rsidRPr="0079541D">
        <w:rPr>
          <w:rFonts w:asciiTheme="minorHAnsi" w:eastAsia="Times New Roman" w:hAnsiTheme="minorHAnsi" w:cs="Calibri Light"/>
          <w:b/>
          <w:sz w:val="24"/>
          <w:szCs w:val="24"/>
          <w:u w:val="single"/>
        </w:rPr>
        <w:t>H</w:t>
      </w:r>
      <w:r w:rsidR="0079541D" w:rsidRPr="0079541D">
        <w:rPr>
          <w:rFonts w:asciiTheme="minorHAnsi" w:eastAsia="Times New Roman" w:hAnsiTheme="minorHAnsi" w:cs="Calibri Light"/>
          <w:b/>
          <w:sz w:val="24"/>
          <w:szCs w:val="24"/>
          <w:u w:val="single"/>
        </w:rPr>
        <w:t>15</w:t>
      </w:r>
      <w:r w:rsidRPr="0079541D">
        <w:rPr>
          <w:rFonts w:asciiTheme="minorHAnsi" w:eastAsia="Times New Roman" w:hAnsiTheme="minorHAnsi" w:cs="Calibri Light"/>
          <w:b/>
          <w:sz w:val="24"/>
          <w:szCs w:val="24"/>
          <w:u w:val="single"/>
        </w:rPr>
        <w:t xml:space="preserve">MIN DO DIA </w:t>
      </w:r>
      <w:r w:rsidR="0079541D" w:rsidRPr="0079541D">
        <w:rPr>
          <w:rFonts w:asciiTheme="minorHAnsi" w:eastAsia="Times New Roman" w:hAnsiTheme="minorHAnsi" w:cs="Calibri Light"/>
          <w:b/>
          <w:sz w:val="24"/>
          <w:szCs w:val="24"/>
          <w:u w:val="single"/>
        </w:rPr>
        <w:t>11</w:t>
      </w:r>
      <w:r w:rsidRPr="0079541D">
        <w:rPr>
          <w:rFonts w:asciiTheme="minorHAnsi" w:eastAsia="Times New Roman" w:hAnsiTheme="minorHAnsi" w:cs="Calibri Light"/>
          <w:b/>
          <w:sz w:val="24"/>
          <w:szCs w:val="24"/>
          <w:u w:val="single"/>
        </w:rPr>
        <w:t xml:space="preserve"> DE </w:t>
      </w:r>
      <w:r w:rsidR="0079541D" w:rsidRPr="0079541D">
        <w:rPr>
          <w:rFonts w:asciiTheme="minorHAnsi" w:eastAsia="Times New Roman" w:hAnsiTheme="minorHAnsi" w:cs="Calibri Light"/>
          <w:b/>
          <w:sz w:val="24"/>
          <w:szCs w:val="24"/>
          <w:u w:val="single"/>
        </w:rPr>
        <w:t>OUTUBRO</w:t>
      </w:r>
      <w:r w:rsidRPr="0079541D">
        <w:rPr>
          <w:rFonts w:asciiTheme="minorHAnsi" w:eastAsia="Times New Roman" w:hAnsiTheme="minorHAnsi" w:cs="Calibri Light"/>
          <w:b/>
          <w:sz w:val="24"/>
          <w:szCs w:val="24"/>
          <w:u w:val="single"/>
        </w:rPr>
        <w:t xml:space="preserve"> DE 202</w:t>
      </w:r>
      <w:r w:rsidR="00482084" w:rsidRPr="0079541D">
        <w:rPr>
          <w:rFonts w:asciiTheme="minorHAnsi" w:eastAsia="Times New Roman" w:hAnsiTheme="minorHAnsi" w:cs="Calibri Light"/>
          <w:b/>
          <w:sz w:val="24"/>
          <w:szCs w:val="24"/>
          <w:u w:val="single"/>
        </w:rPr>
        <w:t>3</w:t>
      </w:r>
      <w:r w:rsidRPr="0079541D">
        <w:rPr>
          <w:rFonts w:asciiTheme="minorHAnsi" w:eastAsia="Times New Roman" w:hAnsiTheme="minorHAnsi" w:cs="Calibri Light"/>
          <w:sz w:val="24"/>
          <w:szCs w:val="24"/>
        </w:rPr>
        <w:t>, horário de Brasília, Distrito Federal.</w:t>
      </w:r>
    </w:p>
    <w:p w14:paraId="35D89762" w14:textId="77777777" w:rsidR="00E3476D" w:rsidRPr="0079541D"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4EC0DB71" w:rsidR="00E3476D" w:rsidRPr="0079541D" w:rsidRDefault="00935D2F">
      <w:pPr>
        <w:spacing w:after="0" w:line="240" w:lineRule="auto"/>
        <w:ind w:left="284"/>
        <w:jc w:val="both"/>
        <w:textAlignment w:val="baseline"/>
        <w:rPr>
          <w:rFonts w:asciiTheme="minorHAnsi" w:eastAsia="Times New Roman" w:hAnsiTheme="minorHAnsi" w:cs="Calibri Light"/>
          <w:sz w:val="24"/>
          <w:szCs w:val="24"/>
        </w:rPr>
      </w:pPr>
      <w:r w:rsidRPr="0079541D">
        <w:rPr>
          <w:rFonts w:asciiTheme="minorHAnsi" w:eastAsia="Times New Roman" w:hAnsiTheme="minorHAnsi" w:cs="Calibri Light"/>
          <w:sz w:val="24"/>
          <w:szCs w:val="24"/>
        </w:rPr>
        <w:t xml:space="preserve">1.2.2. </w:t>
      </w:r>
      <w:r w:rsidRPr="0079541D">
        <w:rPr>
          <w:rFonts w:asciiTheme="minorHAnsi" w:eastAsia="Times New Roman" w:hAnsiTheme="minorHAnsi" w:cs="Calibri Light"/>
          <w:b/>
          <w:sz w:val="24"/>
          <w:szCs w:val="24"/>
        </w:rPr>
        <w:t xml:space="preserve">DATA E HORÁRIO DA ABERTURA DA SESSÃO PÚBLICA: A PARTIR DAS </w:t>
      </w:r>
      <w:r w:rsidR="0079541D" w:rsidRPr="0079541D">
        <w:rPr>
          <w:rFonts w:asciiTheme="minorHAnsi" w:eastAsia="Times New Roman" w:hAnsiTheme="minorHAnsi" w:cs="Calibri Light"/>
          <w:b/>
          <w:sz w:val="24"/>
          <w:szCs w:val="24"/>
          <w:u w:val="single"/>
        </w:rPr>
        <w:t>08</w:t>
      </w:r>
      <w:r w:rsidRPr="0079541D">
        <w:rPr>
          <w:rFonts w:asciiTheme="minorHAnsi" w:eastAsia="Times New Roman" w:hAnsiTheme="minorHAnsi" w:cs="Calibri Light"/>
          <w:b/>
          <w:sz w:val="24"/>
          <w:szCs w:val="24"/>
          <w:u w:val="single"/>
        </w:rPr>
        <w:t>H</w:t>
      </w:r>
      <w:r w:rsidR="0079541D" w:rsidRPr="0079541D">
        <w:rPr>
          <w:rFonts w:asciiTheme="minorHAnsi" w:eastAsia="Times New Roman" w:hAnsiTheme="minorHAnsi" w:cs="Calibri Light"/>
          <w:b/>
          <w:sz w:val="24"/>
          <w:szCs w:val="24"/>
          <w:u w:val="single"/>
        </w:rPr>
        <w:t>15</w:t>
      </w:r>
      <w:r w:rsidRPr="0079541D">
        <w:rPr>
          <w:rFonts w:asciiTheme="minorHAnsi" w:eastAsia="Times New Roman" w:hAnsiTheme="minorHAnsi" w:cs="Calibri Light"/>
          <w:b/>
          <w:sz w:val="24"/>
          <w:szCs w:val="24"/>
          <w:u w:val="single"/>
        </w:rPr>
        <w:t xml:space="preserve">MIN DO DIA </w:t>
      </w:r>
      <w:r w:rsidR="0079541D" w:rsidRPr="0079541D">
        <w:rPr>
          <w:rFonts w:asciiTheme="minorHAnsi" w:eastAsia="Times New Roman" w:hAnsiTheme="minorHAnsi" w:cs="Calibri Light"/>
          <w:b/>
          <w:sz w:val="24"/>
          <w:szCs w:val="24"/>
          <w:u w:val="single"/>
        </w:rPr>
        <w:t>11</w:t>
      </w:r>
      <w:r w:rsidRPr="0079541D">
        <w:rPr>
          <w:rFonts w:asciiTheme="minorHAnsi" w:eastAsia="Times New Roman" w:hAnsiTheme="minorHAnsi" w:cs="Calibri Light"/>
          <w:b/>
          <w:sz w:val="24"/>
          <w:szCs w:val="24"/>
          <w:u w:val="single"/>
        </w:rPr>
        <w:t xml:space="preserve"> DE </w:t>
      </w:r>
      <w:r w:rsidR="0079541D" w:rsidRPr="0079541D">
        <w:rPr>
          <w:rFonts w:asciiTheme="minorHAnsi" w:eastAsia="Times New Roman" w:hAnsiTheme="minorHAnsi" w:cs="Calibri Light"/>
          <w:b/>
          <w:sz w:val="24"/>
          <w:szCs w:val="24"/>
          <w:u w:val="single"/>
        </w:rPr>
        <w:t>OUTUBRO</w:t>
      </w:r>
      <w:r w:rsidRPr="0079541D">
        <w:rPr>
          <w:rFonts w:asciiTheme="minorHAnsi" w:eastAsia="Times New Roman" w:hAnsiTheme="minorHAnsi" w:cs="Calibri Light"/>
          <w:b/>
          <w:sz w:val="24"/>
          <w:szCs w:val="24"/>
          <w:u w:val="single"/>
        </w:rPr>
        <w:t xml:space="preserve"> DE 202</w:t>
      </w:r>
      <w:r w:rsidR="00482084" w:rsidRPr="0079541D">
        <w:rPr>
          <w:rFonts w:asciiTheme="minorHAnsi" w:eastAsia="Times New Roman" w:hAnsiTheme="minorHAnsi" w:cs="Calibri Light"/>
          <w:b/>
          <w:sz w:val="24"/>
          <w:szCs w:val="24"/>
          <w:u w:val="single"/>
        </w:rPr>
        <w:t>3</w:t>
      </w:r>
      <w:r w:rsidRPr="0079541D">
        <w:rPr>
          <w:rFonts w:asciiTheme="minorHAnsi" w:eastAsia="Times New Roman" w:hAnsiTheme="minorHAnsi" w:cs="Calibri Light"/>
          <w:sz w:val="24"/>
          <w:szCs w:val="24"/>
        </w:rPr>
        <w:t>, horário de Brasília, Distrito Federal.</w:t>
      </w:r>
    </w:p>
    <w:p w14:paraId="62F82978" w14:textId="77777777" w:rsidR="00E3476D" w:rsidRPr="0079541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79541D" w:rsidRDefault="00935D2F">
      <w:pPr>
        <w:spacing w:after="0" w:line="240" w:lineRule="auto"/>
        <w:jc w:val="both"/>
        <w:textAlignment w:val="baseline"/>
        <w:rPr>
          <w:rFonts w:asciiTheme="minorHAnsi" w:eastAsia="Times New Roman" w:hAnsiTheme="minorHAnsi" w:cs="Calibri Light"/>
          <w:sz w:val="24"/>
          <w:szCs w:val="24"/>
        </w:rPr>
      </w:pPr>
      <w:r w:rsidRPr="0079541D">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79541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79541D" w:rsidRDefault="00935D2F">
      <w:pPr>
        <w:spacing w:after="0" w:line="240" w:lineRule="auto"/>
        <w:jc w:val="both"/>
        <w:textAlignment w:val="baseline"/>
        <w:rPr>
          <w:rFonts w:asciiTheme="minorHAnsi" w:eastAsia="Times New Roman" w:hAnsiTheme="minorHAnsi" w:cs="Calibri Light"/>
          <w:b/>
          <w:sz w:val="24"/>
          <w:szCs w:val="24"/>
        </w:rPr>
      </w:pPr>
      <w:r w:rsidRPr="0079541D">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4F9AB5BF" w:rsidR="00E3476D" w:rsidRPr="00663253" w:rsidRDefault="00935D2F">
      <w:pPr>
        <w:spacing w:after="0" w:line="240" w:lineRule="auto"/>
        <w:jc w:val="both"/>
        <w:textAlignment w:val="baseline"/>
        <w:rPr>
          <w:rFonts w:asciiTheme="minorHAnsi" w:eastAsia="Times New Roman" w:hAnsiTheme="minorHAnsi" w:cs="Calibri Light"/>
          <w:b/>
          <w:bCs/>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663253" w:rsidRPr="00663253">
        <w:rPr>
          <w:rFonts w:ascii="Calibri" w:hAnsi="Calibri"/>
        </w:rPr>
        <w:t xml:space="preserve"> </w:t>
      </w:r>
      <w:r w:rsidR="00663253" w:rsidRPr="00663253">
        <w:rPr>
          <w:rFonts w:ascii="Calibri" w:hAnsi="Calibri"/>
          <w:b/>
          <w:bCs/>
          <w:sz w:val="24"/>
          <w:szCs w:val="24"/>
        </w:rPr>
        <w:t>AQUISIÇÃO E INSTALAÇÃO DE VIDROS PARA A MANUTENÇÃO DE PRÉDIOS PÚBLICOS</w:t>
      </w:r>
      <w:bookmarkStart w:id="0" w:name="_Hlk120628328"/>
      <w:r w:rsidR="00663253" w:rsidRPr="00663253">
        <w:rPr>
          <w:rFonts w:asciiTheme="minorHAnsi" w:eastAsia="Times New Roman" w:hAnsiTheme="minorHAnsi" w:cs="Calibri Light"/>
          <w:b/>
          <w:bCs/>
          <w:color w:val="000000" w:themeColor="text1"/>
          <w:sz w:val="24"/>
          <w:szCs w:val="24"/>
        </w:rPr>
        <w:t>.</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Pr="0061196F">
        <w:rPr>
          <w:rFonts w:asciiTheme="minorHAnsi" w:eastAsia="Times New Roman" w:hAnsiTheme="minorHAnsi" w:cs="Calibri Light"/>
          <w:sz w:val="24"/>
          <w:szCs w:val="24"/>
        </w:rPr>
        <w:t xml:space="preserve">MENOR PREÇO POR ITEM, </w:t>
      </w:r>
      <w:r w:rsidRPr="00211DC2">
        <w:rPr>
          <w:rFonts w:asciiTheme="minorHAnsi" w:eastAsia="Times New Roman" w:hAnsiTheme="minorHAnsi" w:cs="Calibri Light"/>
          <w:sz w:val="24"/>
          <w:szCs w:val="24"/>
        </w:rPr>
        <w:t xml:space="preserve">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Pr="0016227E" w:rsidRDefault="00E3476D" w:rsidP="0016227E">
      <w:pPr>
        <w:spacing w:after="0" w:line="240" w:lineRule="auto"/>
        <w:jc w:val="both"/>
        <w:textAlignment w:val="baseline"/>
        <w:rPr>
          <w:rFonts w:asciiTheme="minorHAnsi" w:eastAsia="Times New Roman" w:hAnsiTheme="minorHAnsi" w:cs="Calibri Light"/>
          <w:sz w:val="24"/>
          <w:szCs w:val="24"/>
        </w:rPr>
      </w:pPr>
    </w:p>
    <w:p w14:paraId="4927E3D9" w14:textId="17F4579C" w:rsidR="0016227E" w:rsidRPr="0016227E" w:rsidRDefault="00935D2F" w:rsidP="0016227E">
      <w:pPr>
        <w:tabs>
          <w:tab w:val="center" w:pos="4252"/>
          <w:tab w:val="right" w:pos="8504"/>
        </w:tabs>
        <w:spacing w:after="0" w:line="240" w:lineRule="auto"/>
        <w:textAlignment w:val="baseline"/>
        <w:rPr>
          <w:rFonts w:ascii="Calibri" w:hAnsi="Calibri"/>
          <w:sz w:val="24"/>
          <w:szCs w:val="24"/>
        </w:rPr>
      </w:pPr>
      <w:r w:rsidRPr="0016227E">
        <w:rPr>
          <w:rFonts w:asciiTheme="minorHAnsi" w:eastAsia="Times New Roman" w:hAnsiTheme="minorHAnsi" w:cs="Calibri Light"/>
          <w:sz w:val="24"/>
          <w:szCs w:val="24"/>
        </w:rPr>
        <w:t xml:space="preserve">3.1. O valor máximo aceitável deste certame está fixado em </w:t>
      </w:r>
      <w:r w:rsidR="0016227E" w:rsidRPr="0016227E">
        <w:rPr>
          <w:rFonts w:ascii="Calibri" w:hAnsi="Calibri"/>
          <w:sz w:val="24"/>
          <w:szCs w:val="24"/>
        </w:rPr>
        <w:t xml:space="preserve">R$-72.008,95 (setenta e dois mil </w:t>
      </w:r>
      <w:r w:rsidR="00B41F71">
        <w:rPr>
          <w:rFonts w:ascii="Calibri" w:hAnsi="Calibri"/>
          <w:sz w:val="24"/>
          <w:szCs w:val="24"/>
        </w:rPr>
        <w:t xml:space="preserve">e </w:t>
      </w:r>
      <w:r w:rsidR="0016227E" w:rsidRPr="0016227E">
        <w:rPr>
          <w:rFonts w:ascii="Calibri" w:hAnsi="Calibri"/>
          <w:sz w:val="24"/>
          <w:szCs w:val="24"/>
        </w:rPr>
        <w:t>oito reais e noventa e cinco centavos).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1062"/>
        <w:gridCol w:w="1136"/>
        <w:gridCol w:w="1835"/>
        <w:gridCol w:w="3905"/>
        <w:gridCol w:w="1134"/>
        <w:gridCol w:w="1418"/>
      </w:tblGrid>
      <w:tr w:rsidR="00C85B1E" w:rsidRPr="00C85B1E" w14:paraId="41C38D41" w14:textId="77777777" w:rsidTr="00C85B1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9A3B757" w14:textId="77777777" w:rsidR="00C85B1E" w:rsidRPr="00C85B1E" w:rsidRDefault="00C85B1E" w:rsidP="00C85B1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8BD7380" w14:textId="77777777" w:rsidR="00C85B1E" w:rsidRPr="00C85B1E" w:rsidRDefault="00C85B1E" w:rsidP="00C85B1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704C8C0" w14:textId="77777777" w:rsidR="00C85B1E" w:rsidRPr="00C85B1E" w:rsidRDefault="00C85B1E" w:rsidP="00C85B1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5D9619A8" w14:textId="77777777" w:rsidR="00C85B1E" w:rsidRPr="00C85B1E" w:rsidRDefault="00C85B1E" w:rsidP="00C85B1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2632CCD" w14:textId="77777777" w:rsidR="00C85B1E" w:rsidRPr="00C85B1E" w:rsidRDefault="00C85B1E" w:rsidP="00C85B1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1BAAE76" w14:textId="77777777" w:rsidR="00C85B1E" w:rsidRPr="00C85B1E" w:rsidRDefault="00C85B1E" w:rsidP="00C85B1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Valor</w:t>
            </w:r>
          </w:p>
        </w:tc>
      </w:tr>
      <w:tr w:rsidR="00C85B1E" w:rsidRPr="00C85B1E" w14:paraId="6204256D" w14:textId="77777777" w:rsidTr="00C85B1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60ECCC9"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0D2EA2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3186</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66D974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255293E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C01FBC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3251E3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1F1C6D9A" w14:textId="77777777" w:rsidTr="00C85B1E">
        <w:tc>
          <w:tcPr>
            <w:tcW w:w="1062" w:type="dxa"/>
            <w:tcBorders>
              <w:left w:val="single" w:sz="4" w:space="0" w:color="000000"/>
              <w:bottom w:val="single" w:sz="4" w:space="0" w:color="000000"/>
              <w:right w:val="single" w:sz="4" w:space="0" w:color="000000"/>
            </w:tcBorders>
            <w:shd w:val="clear" w:color="auto" w:fill="FFFFFF"/>
          </w:tcPr>
          <w:p w14:paraId="541CA87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left w:val="single" w:sz="4" w:space="0" w:color="000000"/>
              <w:bottom w:val="single" w:sz="4" w:space="0" w:color="000000"/>
              <w:right w:val="single" w:sz="4" w:space="0" w:color="000000"/>
            </w:tcBorders>
            <w:shd w:val="clear" w:color="auto" w:fill="FFFFFF"/>
          </w:tcPr>
          <w:p w14:paraId="6A774C85"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3187</w:t>
            </w:r>
          </w:p>
        </w:tc>
        <w:tc>
          <w:tcPr>
            <w:tcW w:w="1835" w:type="dxa"/>
            <w:tcBorders>
              <w:left w:val="single" w:sz="4" w:space="0" w:color="000000"/>
              <w:bottom w:val="single" w:sz="4" w:space="0" w:color="000000"/>
              <w:right w:val="single" w:sz="4" w:space="0" w:color="000000"/>
            </w:tcBorders>
            <w:shd w:val="clear" w:color="auto" w:fill="FFFFFF"/>
          </w:tcPr>
          <w:p w14:paraId="7DBF771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549637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B7A5EB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008F938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5244DD14" w14:textId="77777777" w:rsidTr="00C85B1E">
        <w:tc>
          <w:tcPr>
            <w:tcW w:w="1062" w:type="dxa"/>
            <w:tcBorders>
              <w:left w:val="single" w:sz="4" w:space="0" w:color="000000"/>
              <w:bottom w:val="single" w:sz="4" w:space="0" w:color="000000"/>
              <w:right w:val="single" w:sz="4" w:space="0" w:color="000000"/>
            </w:tcBorders>
            <w:shd w:val="clear" w:color="auto" w:fill="FFFFFF"/>
          </w:tcPr>
          <w:p w14:paraId="20A57D9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left w:val="single" w:sz="4" w:space="0" w:color="000000"/>
              <w:bottom w:val="single" w:sz="4" w:space="0" w:color="000000"/>
              <w:right w:val="single" w:sz="4" w:space="0" w:color="000000"/>
            </w:tcBorders>
            <w:shd w:val="clear" w:color="auto" w:fill="FFFFFF"/>
          </w:tcPr>
          <w:p w14:paraId="07CF1A1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3188</w:t>
            </w:r>
          </w:p>
        </w:tc>
        <w:tc>
          <w:tcPr>
            <w:tcW w:w="1835" w:type="dxa"/>
            <w:tcBorders>
              <w:left w:val="single" w:sz="4" w:space="0" w:color="000000"/>
              <w:bottom w:val="single" w:sz="4" w:space="0" w:color="000000"/>
              <w:right w:val="single" w:sz="4" w:space="0" w:color="000000"/>
            </w:tcBorders>
            <w:shd w:val="clear" w:color="auto" w:fill="FFFFFF"/>
          </w:tcPr>
          <w:p w14:paraId="2F29214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7EEDACD"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14CD48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7B8256B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6D5E01B4" w14:textId="77777777" w:rsidTr="00C85B1E">
        <w:tc>
          <w:tcPr>
            <w:tcW w:w="1062" w:type="dxa"/>
            <w:tcBorders>
              <w:left w:val="single" w:sz="4" w:space="0" w:color="000000"/>
              <w:bottom w:val="single" w:sz="4" w:space="0" w:color="000000"/>
              <w:right w:val="single" w:sz="4" w:space="0" w:color="000000"/>
            </w:tcBorders>
            <w:shd w:val="clear" w:color="auto" w:fill="FFFFFF"/>
          </w:tcPr>
          <w:p w14:paraId="36E23BB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201A4B4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3189</w:t>
            </w:r>
          </w:p>
        </w:tc>
        <w:tc>
          <w:tcPr>
            <w:tcW w:w="1835" w:type="dxa"/>
            <w:tcBorders>
              <w:left w:val="single" w:sz="4" w:space="0" w:color="000000"/>
              <w:bottom w:val="single" w:sz="4" w:space="0" w:color="000000"/>
              <w:right w:val="single" w:sz="4" w:space="0" w:color="000000"/>
            </w:tcBorders>
            <w:shd w:val="clear" w:color="auto" w:fill="FFFFFF"/>
          </w:tcPr>
          <w:p w14:paraId="2BC5B9A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B712379"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E6ABBF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FB8BE0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76F7D7C0" w14:textId="77777777" w:rsidTr="00C85B1E">
        <w:tc>
          <w:tcPr>
            <w:tcW w:w="1062" w:type="dxa"/>
            <w:tcBorders>
              <w:left w:val="single" w:sz="4" w:space="0" w:color="000000"/>
              <w:bottom w:val="single" w:sz="4" w:space="0" w:color="000000"/>
              <w:right w:val="single" w:sz="4" w:space="0" w:color="000000"/>
            </w:tcBorders>
            <w:shd w:val="clear" w:color="auto" w:fill="FFFFFF"/>
          </w:tcPr>
          <w:p w14:paraId="4A745266"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6B89DE35"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3190</w:t>
            </w:r>
          </w:p>
        </w:tc>
        <w:tc>
          <w:tcPr>
            <w:tcW w:w="1835" w:type="dxa"/>
            <w:tcBorders>
              <w:left w:val="single" w:sz="4" w:space="0" w:color="000000"/>
              <w:bottom w:val="single" w:sz="4" w:space="0" w:color="000000"/>
              <w:right w:val="single" w:sz="4" w:space="0" w:color="000000"/>
            </w:tcBorders>
            <w:shd w:val="clear" w:color="auto" w:fill="FFFFFF"/>
          </w:tcPr>
          <w:p w14:paraId="231E783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62F68B4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7491C13"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3AC6C81D"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3488B61A" w14:textId="77777777" w:rsidTr="00C85B1E">
        <w:tc>
          <w:tcPr>
            <w:tcW w:w="1062" w:type="dxa"/>
            <w:tcBorders>
              <w:left w:val="single" w:sz="4" w:space="0" w:color="000000"/>
              <w:bottom w:val="single" w:sz="4" w:space="0" w:color="000000"/>
              <w:right w:val="single" w:sz="4" w:space="0" w:color="000000"/>
            </w:tcBorders>
            <w:shd w:val="clear" w:color="auto" w:fill="FFFFFF"/>
          </w:tcPr>
          <w:p w14:paraId="1D1CCB13"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74A76826"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3191</w:t>
            </w:r>
          </w:p>
        </w:tc>
        <w:tc>
          <w:tcPr>
            <w:tcW w:w="1835" w:type="dxa"/>
            <w:tcBorders>
              <w:left w:val="single" w:sz="4" w:space="0" w:color="000000"/>
              <w:bottom w:val="single" w:sz="4" w:space="0" w:color="000000"/>
              <w:right w:val="single" w:sz="4" w:space="0" w:color="000000"/>
            </w:tcBorders>
            <w:shd w:val="clear" w:color="auto" w:fill="FFFFFF"/>
          </w:tcPr>
          <w:p w14:paraId="5553683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BD32F3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FC68A19"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2EACC18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480EF559" w14:textId="77777777" w:rsidTr="00C85B1E">
        <w:tc>
          <w:tcPr>
            <w:tcW w:w="1062" w:type="dxa"/>
            <w:tcBorders>
              <w:left w:val="single" w:sz="4" w:space="0" w:color="000000"/>
              <w:bottom w:val="single" w:sz="4" w:space="0" w:color="000000"/>
              <w:right w:val="single" w:sz="4" w:space="0" w:color="000000"/>
            </w:tcBorders>
            <w:shd w:val="clear" w:color="auto" w:fill="FFFFFF"/>
          </w:tcPr>
          <w:p w14:paraId="7BBED26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629B3DF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3192</w:t>
            </w:r>
          </w:p>
        </w:tc>
        <w:tc>
          <w:tcPr>
            <w:tcW w:w="1835" w:type="dxa"/>
            <w:tcBorders>
              <w:left w:val="single" w:sz="4" w:space="0" w:color="000000"/>
              <w:bottom w:val="single" w:sz="4" w:space="0" w:color="000000"/>
              <w:right w:val="single" w:sz="4" w:space="0" w:color="000000"/>
            </w:tcBorders>
            <w:shd w:val="clear" w:color="auto" w:fill="FFFFFF"/>
          </w:tcPr>
          <w:p w14:paraId="78A4361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EBD087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4FBC3A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098ED85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14.377,85</w:t>
            </w:r>
          </w:p>
        </w:tc>
      </w:tr>
      <w:tr w:rsidR="00C85B1E" w:rsidRPr="00C85B1E" w14:paraId="64B73AD5" w14:textId="77777777" w:rsidTr="00C85B1E">
        <w:tc>
          <w:tcPr>
            <w:tcW w:w="1062" w:type="dxa"/>
            <w:tcBorders>
              <w:left w:val="single" w:sz="4" w:space="0" w:color="000000"/>
              <w:bottom w:val="single" w:sz="4" w:space="0" w:color="000000"/>
              <w:right w:val="single" w:sz="4" w:space="0" w:color="000000"/>
            </w:tcBorders>
            <w:shd w:val="clear" w:color="auto" w:fill="FFFFFF"/>
          </w:tcPr>
          <w:p w14:paraId="00E72C7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3FA11EC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3198</w:t>
            </w:r>
          </w:p>
        </w:tc>
        <w:tc>
          <w:tcPr>
            <w:tcW w:w="1835" w:type="dxa"/>
            <w:tcBorders>
              <w:left w:val="single" w:sz="4" w:space="0" w:color="000000"/>
              <w:bottom w:val="single" w:sz="4" w:space="0" w:color="000000"/>
              <w:right w:val="single" w:sz="4" w:space="0" w:color="000000"/>
            </w:tcBorders>
            <w:shd w:val="clear" w:color="auto" w:fill="FFFFFF"/>
          </w:tcPr>
          <w:p w14:paraId="2327955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097E026"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D7EF39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A539CE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62DB06A2" w14:textId="77777777" w:rsidTr="00C85B1E">
        <w:tc>
          <w:tcPr>
            <w:tcW w:w="1062" w:type="dxa"/>
            <w:tcBorders>
              <w:left w:val="single" w:sz="4" w:space="0" w:color="000000"/>
              <w:bottom w:val="single" w:sz="4" w:space="0" w:color="000000"/>
              <w:right w:val="single" w:sz="4" w:space="0" w:color="000000"/>
            </w:tcBorders>
            <w:shd w:val="clear" w:color="auto" w:fill="FFFFFF"/>
          </w:tcPr>
          <w:p w14:paraId="6458F35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437B4085"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3199</w:t>
            </w:r>
          </w:p>
        </w:tc>
        <w:tc>
          <w:tcPr>
            <w:tcW w:w="1835" w:type="dxa"/>
            <w:tcBorders>
              <w:left w:val="single" w:sz="4" w:space="0" w:color="000000"/>
              <w:bottom w:val="single" w:sz="4" w:space="0" w:color="000000"/>
              <w:right w:val="single" w:sz="4" w:space="0" w:color="000000"/>
            </w:tcBorders>
            <w:shd w:val="clear" w:color="auto" w:fill="FFFFFF"/>
          </w:tcPr>
          <w:p w14:paraId="6A66FCD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BFEABB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40F06C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0F8455C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6A96C239" w14:textId="77777777" w:rsidTr="00C85B1E">
        <w:tc>
          <w:tcPr>
            <w:tcW w:w="1062" w:type="dxa"/>
            <w:tcBorders>
              <w:left w:val="single" w:sz="4" w:space="0" w:color="000000"/>
              <w:bottom w:val="single" w:sz="4" w:space="0" w:color="000000"/>
              <w:right w:val="single" w:sz="4" w:space="0" w:color="000000"/>
            </w:tcBorders>
            <w:shd w:val="clear" w:color="auto" w:fill="FFFFFF"/>
          </w:tcPr>
          <w:p w14:paraId="079A6B2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4A0DFCD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3200</w:t>
            </w:r>
          </w:p>
        </w:tc>
        <w:tc>
          <w:tcPr>
            <w:tcW w:w="1835" w:type="dxa"/>
            <w:tcBorders>
              <w:left w:val="single" w:sz="4" w:space="0" w:color="000000"/>
              <w:bottom w:val="single" w:sz="4" w:space="0" w:color="000000"/>
              <w:right w:val="single" w:sz="4" w:space="0" w:color="000000"/>
            </w:tcBorders>
            <w:shd w:val="clear" w:color="auto" w:fill="FFFFFF"/>
          </w:tcPr>
          <w:p w14:paraId="15A9314D"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6D51A1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857746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1E1A1B5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5D23675D" w14:textId="77777777" w:rsidTr="00C85B1E">
        <w:tc>
          <w:tcPr>
            <w:tcW w:w="1062" w:type="dxa"/>
            <w:tcBorders>
              <w:left w:val="single" w:sz="4" w:space="0" w:color="000000"/>
              <w:bottom w:val="single" w:sz="4" w:space="0" w:color="000000"/>
              <w:right w:val="single" w:sz="4" w:space="0" w:color="000000"/>
            </w:tcBorders>
            <w:shd w:val="clear" w:color="auto" w:fill="FFFFFF"/>
          </w:tcPr>
          <w:p w14:paraId="34A5EFB5"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5CE9B4E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3201</w:t>
            </w:r>
          </w:p>
        </w:tc>
        <w:tc>
          <w:tcPr>
            <w:tcW w:w="1835" w:type="dxa"/>
            <w:tcBorders>
              <w:left w:val="single" w:sz="4" w:space="0" w:color="000000"/>
              <w:bottom w:val="single" w:sz="4" w:space="0" w:color="000000"/>
              <w:right w:val="single" w:sz="4" w:space="0" w:color="000000"/>
            </w:tcBorders>
            <w:shd w:val="clear" w:color="auto" w:fill="FFFFFF"/>
          </w:tcPr>
          <w:p w14:paraId="0CCE5DC3"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63EFB2C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DA9FA7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CFBA63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037B2715" w14:textId="77777777" w:rsidTr="00C85B1E">
        <w:tc>
          <w:tcPr>
            <w:tcW w:w="1062" w:type="dxa"/>
            <w:tcBorders>
              <w:left w:val="single" w:sz="4" w:space="0" w:color="000000"/>
              <w:bottom w:val="single" w:sz="4" w:space="0" w:color="000000"/>
              <w:right w:val="single" w:sz="4" w:space="0" w:color="000000"/>
            </w:tcBorders>
            <w:shd w:val="clear" w:color="auto" w:fill="FFFFFF"/>
          </w:tcPr>
          <w:p w14:paraId="3241323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0A30B3F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3202</w:t>
            </w:r>
          </w:p>
        </w:tc>
        <w:tc>
          <w:tcPr>
            <w:tcW w:w="1835" w:type="dxa"/>
            <w:tcBorders>
              <w:left w:val="single" w:sz="4" w:space="0" w:color="000000"/>
              <w:bottom w:val="single" w:sz="4" w:space="0" w:color="000000"/>
              <w:right w:val="single" w:sz="4" w:space="0" w:color="000000"/>
            </w:tcBorders>
            <w:shd w:val="clear" w:color="auto" w:fill="FFFFFF"/>
          </w:tcPr>
          <w:p w14:paraId="0973C20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8E63C3D"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3A1B983"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1E56D02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274997EF" w14:textId="77777777" w:rsidTr="00C85B1E">
        <w:tc>
          <w:tcPr>
            <w:tcW w:w="1062" w:type="dxa"/>
            <w:tcBorders>
              <w:left w:val="single" w:sz="4" w:space="0" w:color="000000"/>
              <w:bottom w:val="single" w:sz="4" w:space="0" w:color="000000"/>
              <w:right w:val="single" w:sz="4" w:space="0" w:color="000000"/>
            </w:tcBorders>
            <w:shd w:val="clear" w:color="auto" w:fill="FFFFFF"/>
          </w:tcPr>
          <w:p w14:paraId="269700B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0A03F74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3203</w:t>
            </w:r>
          </w:p>
        </w:tc>
        <w:tc>
          <w:tcPr>
            <w:tcW w:w="1835" w:type="dxa"/>
            <w:tcBorders>
              <w:left w:val="single" w:sz="4" w:space="0" w:color="000000"/>
              <w:bottom w:val="single" w:sz="4" w:space="0" w:color="000000"/>
              <w:right w:val="single" w:sz="4" w:space="0" w:color="000000"/>
            </w:tcBorders>
            <w:shd w:val="clear" w:color="auto" w:fill="FFFFFF"/>
          </w:tcPr>
          <w:p w14:paraId="553317F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42C4F0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2DFAA23"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698ED335"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33180F8B" w14:textId="77777777" w:rsidTr="00C85B1E">
        <w:tc>
          <w:tcPr>
            <w:tcW w:w="1062" w:type="dxa"/>
            <w:tcBorders>
              <w:left w:val="single" w:sz="4" w:space="0" w:color="000000"/>
              <w:bottom w:val="single" w:sz="4" w:space="0" w:color="000000"/>
              <w:right w:val="single" w:sz="4" w:space="0" w:color="000000"/>
            </w:tcBorders>
            <w:shd w:val="clear" w:color="auto" w:fill="FFFFFF"/>
          </w:tcPr>
          <w:p w14:paraId="4D567315"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0889BC8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3204</w:t>
            </w:r>
          </w:p>
        </w:tc>
        <w:tc>
          <w:tcPr>
            <w:tcW w:w="1835" w:type="dxa"/>
            <w:tcBorders>
              <w:left w:val="single" w:sz="4" w:space="0" w:color="000000"/>
              <w:bottom w:val="single" w:sz="4" w:space="0" w:color="000000"/>
              <w:right w:val="single" w:sz="4" w:space="0" w:color="000000"/>
            </w:tcBorders>
            <w:shd w:val="clear" w:color="auto" w:fill="FFFFFF"/>
          </w:tcPr>
          <w:p w14:paraId="27116C7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627AF5A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22E30F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6119BA9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11.129,55</w:t>
            </w:r>
          </w:p>
        </w:tc>
      </w:tr>
      <w:tr w:rsidR="00C85B1E" w:rsidRPr="00C85B1E" w14:paraId="646E3AF9" w14:textId="77777777" w:rsidTr="00C85B1E">
        <w:tc>
          <w:tcPr>
            <w:tcW w:w="1062" w:type="dxa"/>
            <w:tcBorders>
              <w:left w:val="single" w:sz="4" w:space="0" w:color="000000"/>
              <w:bottom w:val="single" w:sz="4" w:space="0" w:color="000000"/>
              <w:right w:val="single" w:sz="4" w:space="0" w:color="000000"/>
            </w:tcBorders>
            <w:shd w:val="clear" w:color="auto" w:fill="FFFFFF"/>
          </w:tcPr>
          <w:p w14:paraId="3D19156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0657A67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3205</w:t>
            </w:r>
          </w:p>
        </w:tc>
        <w:tc>
          <w:tcPr>
            <w:tcW w:w="1835" w:type="dxa"/>
            <w:tcBorders>
              <w:left w:val="single" w:sz="4" w:space="0" w:color="000000"/>
              <w:bottom w:val="single" w:sz="4" w:space="0" w:color="000000"/>
              <w:right w:val="single" w:sz="4" w:space="0" w:color="000000"/>
            </w:tcBorders>
            <w:shd w:val="clear" w:color="auto" w:fill="FFFFFF"/>
          </w:tcPr>
          <w:p w14:paraId="6B9A72C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F32420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61C5C5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690E4B5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11.129,55</w:t>
            </w:r>
          </w:p>
        </w:tc>
      </w:tr>
      <w:tr w:rsidR="00C85B1E" w:rsidRPr="00C85B1E" w14:paraId="0EB3566E" w14:textId="77777777" w:rsidTr="00C85B1E">
        <w:tc>
          <w:tcPr>
            <w:tcW w:w="1062" w:type="dxa"/>
            <w:tcBorders>
              <w:left w:val="single" w:sz="4" w:space="0" w:color="000000"/>
              <w:bottom w:val="single" w:sz="4" w:space="0" w:color="000000"/>
              <w:right w:val="single" w:sz="4" w:space="0" w:color="000000"/>
            </w:tcBorders>
            <w:shd w:val="clear" w:color="auto" w:fill="FFFFFF"/>
          </w:tcPr>
          <w:p w14:paraId="73D95CE3"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1005</w:t>
            </w:r>
          </w:p>
        </w:tc>
        <w:tc>
          <w:tcPr>
            <w:tcW w:w="1136" w:type="dxa"/>
            <w:tcBorders>
              <w:left w:val="single" w:sz="4" w:space="0" w:color="000000"/>
              <w:bottom w:val="single" w:sz="4" w:space="0" w:color="000000"/>
              <w:right w:val="single" w:sz="4" w:space="0" w:color="000000"/>
            </w:tcBorders>
            <w:shd w:val="clear" w:color="auto" w:fill="FFFFFF"/>
          </w:tcPr>
          <w:p w14:paraId="74CD6906"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3290</w:t>
            </w:r>
          </w:p>
        </w:tc>
        <w:tc>
          <w:tcPr>
            <w:tcW w:w="1835" w:type="dxa"/>
            <w:tcBorders>
              <w:left w:val="single" w:sz="4" w:space="0" w:color="000000"/>
              <w:bottom w:val="single" w:sz="4" w:space="0" w:color="000000"/>
              <w:right w:val="single" w:sz="4" w:space="0" w:color="000000"/>
            </w:tcBorders>
            <w:shd w:val="clear" w:color="auto" w:fill="FFFFFF"/>
          </w:tcPr>
          <w:p w14:paraId="0742EF1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DD9F13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D085C06"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64BF01C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35.347,00</w:t>
            </w:r>
          </w:p>
        </w:tc>
      </w:tr>
      <w:tr w:rsidR="00C85B1E" w:rsidRPr="00C85B1E" w14:paraId="537C6598" w14:textId="77777777" w:rsidTr="00C85B1E">
        <w:tc>
          <w:tcPr>
            <w:tcW w:w="1062" w:type="dxa"/>
            <w:tcBorders>
              <w:left w:val="single" w:sz="4" w:space="0" w:color="000000"/>
              <w:bottom w:val="single" w:sz="4" w:space="0" w:color="000000"/>
              <w:right w:val="single" w:sz="4" w:space="0" w:color="000000"/>
            </w:tcBorders>
            <w:shd w:val="clear" w:color="auto" w:fill="FFFFFF"/>
          </w:tcPr>
          <w:p w14:paraId="1107837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1201</w:t>
            </w:r>
          </w:p>
        </w:tc>
        <w:tc>
          <w:tcPr>
            <w:tcW w:w="1136" w:type="dxa"/>
            <w:tcBorders>
              <w:left w:val="single" w:sz="4" w:space="0" w:color="000000"/>
              <w:bottom w:val="single" w:sz="4" w:space="0" w:color="000000"/>
              <w:right w:val="single" w:sz="4" w:space="0" w:color="000000"/>
            </w:tcBorders>
            <w:shd w:val="clear" w:color="auto" w:fill="FFFFFF"/>
          </w:tcPr>
          <w:p w14:paraId="684B4D56"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3300</w:t>
            </w:r>
          </w:p>
        </w:tc>
        <w:tc>
          <w:tcPr>
            <w:tcW w:w="1835" w:type="dxa"/>
            <w:tcBorders>
              <w:left w:val="single" w:sz="4" w:space="0" w:color="000000"/>
              <w:bottom w:val="single" w:sz="4" w:space="0" w:color="000000"/>
              <w:right w:val="single" w:sz="4" w:space="0" w:color="000000"/>
            </w:tcBorders>
            <w:shd w:val="clear" w:color="auto" w:fill="FFFFFF"/>
          </w:tcPr>
          <w:p w14:paraId="2BE2C5A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5C5FA6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7240DA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D2B5C3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6C07351E" w14:textId="77777777" w:rsidTr="00C85B1E">
        <w:tc>
          <w:tcPr>
            <w:tcW w:w="1062" w:type="dxa"/>
            <w:tcBorders>
              <w:left w:val="single" w:sz="4" w:space="0" w:color="000000"/>
              <w:bottom w:val="single" w:sz="4" w:space="0" w:color="000000"/>
              <w:right w:val="single" w:sz="4" w:space="0" w:color="000000"/>
            </w:tcBorders>
            <w:shd w:val="clear" w:color="auto" w:fill="FFFFFF"/>
          </w:tcPr>
          <w:p w14:paraId="66524EF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1202</w:t>
            </w:r>
          </w:p>
        </w:tc>
        <w:tc>
          <w:tcPr>
            <w:tcW w:w="1136" w:type="dxa"/>
            <w:tcBorders>
              <w:left w:val="single" w:sz="4" w:space="0" w:color="000000"/>
              <w:bottom w:val="single" w:sz="4" w:space="0" w:color="000000"/>
              <w:right w:val="single" w:sz="4" w:space="0" w:color="000000"/>
            </w:tcBorders>
            <w:shd w:val="clear" w:color="auto" w:fill="FFFFFF"/>
          </w:tcPr>
          <w:p w14:paraId="7EAD006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3302</w:t>
            </w:r>
          </w:p>
        </w:tc>
        <w:tc>
          <w:tcPr>
            <w:tcW w:w="1835" w:type="dxa"/>
            <w:tcBorders>
              <w:left w:val="single" w:sz="4" w:space="0" w:color="000000"/>
              <w:bottom w:val="single" w:sz="4" w:space="0" w:color="000000"/>
              <w:right w:val="single" w:sz="4" w:space="0" w:color="000000"/>
            </w:tcBorders>
            <w:shd w:val="clear" w:color="auto" w:fill="FFFFFF"/>
          </w:tcPr>
          <w:p w14:paraId="4DF6182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508B59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A2AD7D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8A639E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71135ABC" w14:textId="77777777" w:rsidTr="00C85B1E">
        <w:tc>
          <w:tcPr>
            <w:tcW w:w="1062" w:type="dxa"/>
            <w:tcBorders>
              <w:left w:val="single" w:sz="4" w:space="0" w:color="000000"/>
              <w:bottom w:val="single" w:sz="4" w:space="0" w:color="000000"/>
              <w:right w:val="single" w:sz="4" w:space="0" w:color="000000"/>
            </w:tcBorders>
            <w:shd w:val="clear" w:color="auto" w:fill="FFFFFF"/>
          </w:tcPr>
          <w:p w14:paraId="6B8DAB9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1401</w:t>
            </w:r>
          </w:p>
        </w:tc>
        <w:tc>
          <w:tcPr>
            <w:tcW w:w="1136" w:type="dxa"/>
            <w:tcBorders>
              <w:left w:val="single" w:sz="4" w:space="0" w:color="000000"/>
              <w:bottom w:val="single" w:sz="4" w:space="0" w:color="000000"/>
              <w:right w:val="single" w:sz="4" w:space="0" w:color="000000"/>
            </w:tcBorders>
            <w:shd w:val="clear" w:color="auto" w:fill="FFFFFF"/>
          </w:tcPr>
          <w:p w14:paraId="34FBDAA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3306</w:t>
            </w:r>
          </w:p>
        </w:tc>
        <w:tc>
          <w:tcPr>
            <w:tcW w:w="1835" w:type="dxa"/>
            <w:tcBorders>
              <w:left w:val="single" w:sz="4" w:space="0" w:color="000000"/>
              <w:bottom w:val="single" w:sz="4" w:space="0" w:color="000000"/>
              <w:right w:val="single" w:sz="4" w:space="0" w:color="000000"/>
            </w:tcBorders>
            <w:shd w:val="clear" w:color="auto" w:fill="FFFFFF"/>
          </w:tcPr>
          <w:p w14:paraId="3CFF1D3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20FBE5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104D0E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40CF704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3FBDD72A" w14:textId="77777777" w:rsidTr="00C85B1E">
        <w:tc>
          <w:tcPr>
            <w:tcW w:w="1062" w:type="dxa"/>
            <w:tcBorders>
              <w:left w:val="single" w:sz="4" w:space="0" w:color="000000"/>
              <w:bottom w:val="single" w:sz="4" w:space="0" w:color="000000"/>
              <w:right w:val="single" w:sz="4" w:space="0" w:color="000000"/>
            </w:tcBorders>
            <w:shd w:val="clear" w:color="auto" w:fill="FFFFFF"/>
          </w:tcPr>
          <w:p w14:paraId="0E8CE3A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lastRenderedPageBreak/>
              <w:t>1501</w:t>
            </w:r>
          </w:p>
        </w:tc>
        <w:tc>
          <w:tcPr>
            <w:tcW w:w="1136" w:type="dxa"/>
            <w:tcBorders>
              <w:left w:val="single" w:sz="4" w:space="0" w:color="000000"/>
              <w:bottom w:val="single" w:sz="4" w:space="0" w:color="000000"/>
              <w:right w:val="single" w:sz="4" w:space="0" w:color="000000"/>
            </w:tcBorders>
            <w:shd w:val="clear" w:color="auto" w:fill="FFFFFF"/>
          </w:tcPr>
          <w:p w14:paraId="4E06FD3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3307</w:t>
            </w:r>
          </w:p>
        </w:tc>
        <w:tc>
          <w:tcPr>
            <w:tcW w:w="1835" w:type="dxa"/>
            <w:tcBorders>
              <w:left w:val="single" w:sz="4" w:space="0" w:color="000000"/>
              <w:bottom w:val="single" w:sz="4" w:space="0" w:color="000000"/>
              <w:right w:val="single" w:sz="4" w:space="0" w:color="000000"/>
            </w:tcBorders>
            <w:shd w:val="clear" w:color="auto" w:fill="FFFFFF"/>
          </w:tcPr>
          <w:p w14:paraId="7D2E49D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3D3321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83581BD"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934</w:t>
            </w:r>
          </w:p>
        </w:tc>
        <w:tc>
          <w:tcPr>
            <w:tcW w:w="1418" w:type="dxa"/>
            <w:tcBorders>
              <w:left w:val="single" w:sz="4" w:space="0" w:color="000000"/>
              <w:bottom w:val="single" w:sz="4" w:space="0" w:color="000000"/>
              <w:right w:val="single" w:sz="4" w:space="0" w:color="000000"/>
            </w:tcBorders>
            <w:shd w:val="clear" w:color="auto" w:fill="FFFFFF"/>
          </w:tcPr>
          <w:p w14:paraId="07BEDA0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01E730B7" w14:textId="77777777" w:rsidTr="00C85B1E">
        <w:tc>
          <w:tcPr>
            <w:tcW w:w="1062" w:type="dxa"/>
            <w:tcBorders>
              <w:left w:val="single" w:sz="4" w:space="0" w:color="000000"/>
              <w:bottom w:val="single" w:sz="4" w:space="0" w:color="000000"/>
              <w:right w:val="single" w:sz="4" w:space="0" w:color="000000"/>
            </w:tcBorders>
            <w:shd w:val="clear" w:color="auto" w:fill="FFFFFF"/>
          </w:tcPr>
          <w:p w14:paraId="70F443B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65D5CA8B"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3308</w:t>
            </w:r>
          </w:p>
        </w:tc>
        <w:tc>
          <w:tcPr>
            <w:tcW w:w="1835" w:type="dxa"/>
            <w:tcBorders>
              <w:left w:val="single" w:sz="4" w:space="0" w:color="000000"/>
              <w:bottom w:val="single" w:sz="4" w:space="0" w:color="000000"/>
              <w:right w:val="single" w:sz="4" w:space="0" w:color="000000"/>
            </w:tcBorders>
            <w:shd w:val="clear" w:color="auto" w:fill="FFFFFF"/>
          </w:tcPr>
          <w:p w14:paraId="55C8306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BF5CD8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FDBE79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935</w:t>
            </w:r>
          </w:p>
        </w:tc>
        <w:tc>
          <w:tcPr>
            <w:tcW w:w="1418" w:type="dxa"/>
            <w:tcBorders>
              <w:left w:val="single" w:sz="4" w:space="0" w:color="000000"/>
              <w:bottom w:val="single" w:sz="4" w:space="0" w:color="000000"/>
              <w:right w:val="single" w:sz="4" w:space="0" w:color="000000"/>
            </w:tcBorders>
            <w:shd w:val="clear" w:color="auto" w:fill="FFFFFF"/>
          </w:tcPr>
          <w:p w14:paraId="5250D423"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2B1051A7" w14:textId="77777777" w:rsidTr="00C85B1E">
        <w:tc>
          <w:tcPr>
            <w:tcW w:w="1062" w:type="dxa"/>
            <w:tcBorders>
              <w:left w:val="single" w:sz="4" w:space="0" w:color="000000"/>
              <w:bottom w:val="single" w:sz="4" w:space="0" w:color="000000"/>
              <w:right w:val="single" w:sz="4" w:space="0" w:color="000000"/>
            </w:tcBorders>
            <w:shd w:val="clear" w:color="auto" w:fill="FFFFFF"/>
          </w:tcPr>
          <w:p w14:paraId="1D448279"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684E12F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3309</w:t>
            </w:r>
          </w:p>
        </w:tc>
        <w:tc>
          <w:tcPr>
            <w:tcW w:w="1835" w:type="dxa"/>
            <w:tcBorders>
              <w:left w:val="single" w:sz="4" w:space="0" w:color="000000"/>
              <w:bottom w:val="single" w:sz="4" w:space="0" w:color="000000"/>
              <w:right w:val="single" w:sz="4" w:space="0" w:color="000000"/>
            </w:tcBorders>
            <w:shd w:val="clear" w:color="auto" w:fill="FFFFFF"/>
          </w:tcPr>
          <w:p w14:paraId="163A17E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DB4872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1B2F6B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936</w:t>
            </w:r>
          </w:p>
        </w:tc>
        <w:tc>
          <w:tcPr>
            <w:tcW w:w="1418" w:type="dxa"/>
            <w:tcBorders>
              <w:left w:val="single" w:sz="4" w:space="0" w:color="000000"/>
              <w:bottom w:val="single" w:sz="4" w:space="0" w:color="000000"/>
              <w:right w:val="single" w:sz="4" w:space="0" w:color="000000"/>
            </w:tcBorders>
            <w:shd w:val="clear" w:color="auto" w:fill="FFFFFF"/>
          </w:tcPr>
          <w:p w14:paraId="69B049E9"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78A01958" w14:textId="77777777" w:rsidTr="00C85B1E">
        <w:tc>
          <w:tcPr>
            <w:tcW w:w="1062" w:type="dxa"/>
            <w:tcBorders>
              <w:left w:val="single" w:sz="4" w:space="0" w:color="000000"/>
              <w:bottom w:val="single" w:sz="4" w:space="0" w:color="000000"/>
              <w:right w:val="single" w:sz="4" w:space="0" w:color="000000"/>
            </w:tcBorders>
            <w:shd w:val="clear" w:color="auto" w:fill="FFFFFF"/>
          </w:tcPr>
          <w:p w14:paraId="2C193DA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5F5DE15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3310</w:t>
            </w:r>
          </w:p>
        </w:tc>
        <w:tc>
          <w:tcPr>
            <w:tcW w:w="1835" w:type="dxa"/>
            <w:tcBorders>
              <w:left w:val="single" w:sz="4" w:space="0" w:color="000000"/>
              <w:bottom w:val="single" w:sz="4" w:space="0" w:color="000000"/>
              <w:right w:val="single" w:sz="4" w:space="0" w:color="000000"/>
            </w:tcBorders>
            <w:shd w:val="clear" w:color="auto" w:fill="FFFFFF"/>
          </w:tcPr>
          <w:p w14:paraId="2F99B12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62CE42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339899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846</w:t>
            </w:r>
          </w:p>
        </w:tc>
        <w:tc>
          <w:tcPr>
            <w:tcW w:w="1418" w:type="dxa"/>
            <w:tcBorders>
              <w:left w:val="single" w:sz="4" w:space="0" w:color="000000"/>
              <w:bottom w:val="single" w:sz="4" w:space="0" w:color="000000"/>
              <w:right w:val="single" w:sz="4" w:space="0" w:color="000000"/>
            </w:tcBorders>
            <w:shd w:val="clear" w:color="auto" w:fill="FFFFFF"/>
          </w:tcPr>
          <w:p w14:paraId="0160C63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197C4DCE" w14:textId="77777777" w:rsidTr="00C85B1E">
        <w:tc>
          <w:tcPr>
            <w:tcW w:w="1062" w:type="dxa"/>
            <w:tcBorders>
              <w:left w:val="single" w:sz="4" w:space="0" w:color="000000"/>
              <w:bottom w:val="single" w:sz="4" w:space="0" w:color="000000"/>
              <w:right w:val="single" w:sz="4" w:space="0" w:color="000000"/>
            </w:tcBorders>
            <w:shd w:val="clear" w:color="auto" w:fill="FFFFFF"/>
          </w:tcPr>
          <w:p w14:paraId="30F9331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632AC55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3311</w:t>
            </w:r>
          </w:p>
        </w:tc>
        <w:tc>
          <w:tcPr>
            <w:tcW w:w="1835" w:type="dxa"/>
            <w:tcBorders>
              <w:left w:val="single" w:sz="4" w:space="0" w:color="000000"/>
              <w:bottom w:val="single" w:sz="4" w:space="0" w:color="000000"/>
              <w:right w:val="single" w:sz="4" w:space="0" w:color="000000"/>
            </w:tcBorders>
            <w:shd w:val="clear" w:color="auto" w:fill="FFFFFF"/>
          </w:tcPr>
          <w:p w14:paraId="7AE254DA"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7DE27C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0A7FAF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939</w:t>
            </w:r>
          </w:p>
        </w:tc>
        <w:tc>
          <w:tcPr>
            <w:tcW w:w="1418" w:type="dxa"/>
            <w:tcBorders>
              <w:left w:val="single" w:sz="4" w:space="0" w:color="000000"/>
              <w:bottom w:val="single" w:sz="4" w:space="0" w:color="000000"/>
              <w:right w:val="single" w:sz="4" w:space="0" w:color="000000"/>
            </w:tcBorders>
            <w:shd w:val="clear" w:color="auto" w:fill="FFFFFF"/>
          </w:tcPr>
          <w:p w14:paraId="4754C0F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711FBB27" w14:textId="77777777" w:rsidTr="00C85B1E">
        <w:tc>
          <w:tcPr>
            <w:tcW w:w="1062" w:type="dxa"/>
            <w:tcBorders>
              <w:left w:val="single" w:sz="4" w:space="0" w:color="000000"/>
              <w:bottom w:val="single" w:sz="4" w:space="0" w:color="000000"/>
              <w:right w:val="single" w:sz="4" w:space="0" w:color="000000"/>
            </w:tcBorders>
            <w:shd w:val="clear" w:color="auto" w:fill="FFFFFF"/>
          </w:tcPr>
          <w:p w14:paraId="50C1970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1601</w:t>
            </w:r>
          </w:p>
        </w:tc>
        <w:tc>
          <w:tcPr>
            <w:tcW w:w="1136" w:type="dxa"/>
            <w:tcBorders>
              <w:left w:val="single" w:sz="4" w:space="0" w:color="000000"/>
              <w:bottom w:val="single" w:sz="4" w:space="0" w:color="000000"/>
              <w:right w:val="single" w:sz="4" w:space="0" w:color="000000"/>
            </w:tcBorders>
            <w:shd w:val="clear" w:color="auto" w:fill="FFFFFF"/>
          </w:tcPr>
          <w:p w14:paraId="2DCAB99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3312</w:t>
            </w:r>
          </w:p>
        </w:tc>
        <w:tc>
          <w:tcPr>
            <w:tcW w:w="1835" w:type="dxa"/>
            <w:tcBorders>
              <w:left w:val="single" w:sz="4" w:space="0" w:color="000000"/>
              <w:bottom w:val="single" w:sz="4" w:space="0" w:color="000000"/>
              <w:right w:val="single" w:sz="4" w:space="0" w:color="000000"/>
            </w:tcBorders>
            <w:shd w:val="clear" w:color="auto" w:fill="FFFFFF"/>
          </w:tcPr>
          <w:p w14:paraId="553D85A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43C53CC"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967789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6189737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1F079622" w14:textId="77777777" w:rsidTr="00C85B1E">
        <w:tc>
          <w:tcPr>
            <w:tcW w:w="1062" w:type="dxa"/>
            <w:tcBorders>
              <w:left w:val="single" w:sz="4" w:space="0" w:color="000000"/>
              <w:bottom w:val="single" w:sz="4" w:space="0" w:color="000000"/>
              <w:right w:val="single" w:sz="4" w:space="0" w:color="000000"/>
            </w:tcBorders>
            <w:shd w:val="clear" w:color="auto" w:fill="FFFFFF"/>
          </w:tcPr>
          <w:p w14:paraId="695BAAF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1601</w:t>
            </w:r>
          </w:p>
        </w:tc>
        <w:tc>
          <w:tcPr>
            <w:tcW w:w="1136" w:type="dxa"/>
            <w:tcBorders>
              <w:left w:val="single" w:sz="4" w:space="0" w:color="000000"/>
              <w:bottom w:val="single" w:sz="4" w:space="0" w:color="000000"/>
              <w:right w:val="single" w:sz="4" w:space="0" w:color="000000"/>
            </w:tcBorders>
            <w:shd w:val="clear" w:color="auto" w:fill="FFFFFF"/>
          </w:tcPr>
          <w:p w14:paraId="7CBAEA3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3313</w:t>
            </w:r>
          </w:p>
        </w:tc>
        <w:tc>
          <w:tcPr>
            <w:tcW w:w="1835" w:type="dxa"/>
            <w:tcBorders>
              <w:left w:val="single" w:sz="4" w:space="0" w:color="000000"/>
              <w:bottom w:val="single" w:sz="4" w:space="0" w:color="000000"/>
              <w:right w:val="single" w:sz="4" w:space="0" w:color="000000"/>
            </w:tcBorders>
            <w:shd w:val="clear" w:color="auto" w:fill="FFFFFF"/>
          </w:tcPr>
          <w:p w14:paraId="29B774E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E0C9BC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4C03326"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1C771259"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60C6AE81" w14:textId="77777777" w:rsidTr="00C85B1E">
        <w:tc>
          <w:tcPr>
            <w:tcW w:w="1062" w:type="dxa"/>
            <w:tcBorders>
              <w:left w:val="single" w:sz="4" w:space="0" w:color="000000"/>
              <w:bottom w:val="single" w:sz="4" w:space="0" w:color="000000"/>
              <w:right w:val="single" w:sz="4" w:space="0" w:color="000000"/>
            </w:tcBorders>
            <w:shd w:val="clear" w:color="auto" w:fill="FFFFFF"/>
          </w:tcPr>
          <w:p w14:paraId="011759D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1605</w:t>
            </w:r>
          </w:p>
        </w:tc>
        <w:tc>
          <w:tcPr>
            <w:tcW w:w="1136" w:type="dxa"/>
            <w:tcBorders>
              <w:left w:val="single" w:sz="4" w:space="0" w:color="000000"/>
              <w:bottom w:val="single" w:sz="4" w:space="0" w:color="000000"/>
              <w:right w:val="single" w:sz="4" w:space="0" w:color="000000"/>
            </w:tcBorders>
            <w:shd w:val="clear" w:color="auto" w:fill="FFFFFF"/>
          </w:tcPr>
          <w:p w14:paraId="77DF4002"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3319</w:t>
            </w:r>
          </w:p>
        </w:tc>
        <w:tc>
          <w:tcPr>
            <w:tcW w:w="1835" w:type="dxa"/>
            <w:tcBorders>
              <w:left w:val="single" w:sz="4" w:space="0" w:color="000000"/>
              <w:bottom w:val="single" w:sz="4" w:space="0" w:color="000000"/>
              <w:right w:val="single" w:sz="4" w:space="0" w:color="000000"/>
            </w:tcBorders>
            <w:shd w:val="clear" w:color="auto" w:fill="FFFFFF"/>
          </w:tcPr>
          <w:p w14:paraId="4AA78CE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8D663C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3BD75B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4659094D"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18FB8CA0" w14:textId="77777777" w:rsidTr="00C85B1E">
        <w:tc>
          <w:tcPr>
            <w:tcW w:w="1062" w:type="dxa"/>
            <w:tcBorders>
              <w:left w:val="single" w:sz="4" w:space="0" w:color="000000"/>
              <w:bottom w:val="single" w:sz="4" w:space="0" w:color="000000"/>
              <w:right w:val="single" w:sz="4" w:space="0" w:color="000000"/>
            </w:tcBorders>
            <w:shd w:val="clear" w:color="auto" w:fill="FFFFFF"/>
          </w:tcPr>
          <w:p w14:paraId="41217B68"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1801</w:t>
            </w:r>
          </w:p>
        </w:tc>
        <w:tc>
          <w:tcPr>
            <w:tcW w:w="1136" w:type="dxa"/>
            <w:tcBorders>
              <w:left w:val="single" w:sz="4" w:space="0" w:color="000000"/>
              <w:bottom w:val="single" w:sz="4" w:space="0" w:color="000000"/>
              <w:right w:val="single" w:sz="4" w:space="0" w:color="000000"/>
            </w:tcBorders>
            <w:shd w:val="clear" w:color="auto" w:fill="FFFFFF"/>
          </w:tcPr>
          <w:p w14:paraId="3C8817E1"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3322</w:t>
            </w:r>
          </w:p>
        </w:tc>
        <w:tc>
          <w:tcPr>
            <w:tcW w:w="1835" w:type="dxa"/>
            <w:tcBorders>
              <w:left w:val="single" w:sz="4" w:space="0" w:color="000000"/>
              <w:bottom w:val="single" w:sz="4" w:space="0" w:color="000000"/>
              <w:right w:val="single" w:sz="4" w:space="0" w:color="000000"/>
            </w:tcBorders>
            <w:shd w:val="clear" w:color="auto" w:fill="FFFFFF"/>
          </w:tcPr>
          <w:p w14:paraId="4C08D713"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A2FC08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4FADA74"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69B904D"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85B1E" w:rsidRPr="00C85B1E" w14:paraId="720CD6D5" w14:textId="77777777" w:rsidTr="00C85B1E">
        <w:tc>
          <w:tcPr>
            <w:tcW w:w="1062" w:type="dxa"/>
            <w:tcBorders>
              <w:left w:val="single" w:sz="4" w:space="0" w:color="000000"/>
              <w:bottom w:val="single" w:sz="4" w:space="0" w:color="000000"/>
              <w:right w:val="single" w:sz="4" w:space="0" w:color="000000"/>
            </w:tcBorders>
            <w:shd w:val="clear" w:color="auto" w:fill="FFFFFF"/>
          </w:tcPr>
          <w:p w14:paraId="054EA7E0"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1802</w:t>
            </w:r>
          </w:p>
        </w:tc>
        <w:tc>
          <w:tcPr>
            <w:tcW w:w="1136" w:type="dxa"/>
            <w:tcBorders>
              <w:left w:val="single" w:sz="4" w:space="0" w:color="000000"/>
              <w:bottom w:val="single" w:sz="4" w:space="0" w:color="000000"/>
              <w:right w:val="single" w:sz="4" w:space="0" w:color="000000"/>
            </w:tcBorders>
            <w:shd w:val="clear" w:color="auto" w:fill="FFFFFF"/>
          </w:tcPr>
          <w:p w14:paraId="358AF65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3323</w:t>
            </w:r>
          </w:p>
        </w:tc>
        <w:tc>
          <w:tcPr>
            <w:tcW w:w="1835" w:type="dxa"/>
            <w:tcBorders>
              <w:left w:val="single" w:sz="4" w:space="0" w:color="000000"/>
              <w:bottom w:val="single" w:sz="4" w:space="0" w:color="000000"/>
              <w:right w:val="single" w:sz="4" w:space="0" w:color="000000"/>
            </w:tcBorders>
            <w:shd w:val="clear" w:color="auto" w:fill="FFFFFF"/>
          </w:tcPr>
          <w:p w14:paraId="2F1A649E"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292CD8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4E37C7F"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562C06C7" w14:textId="77777777" w:rsidR="00C85B1E" w:rsidRPr="00C85B1E" w:rsidRDefault="00C85B1E" w:rsidP="00C85B1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bl>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0FC88B9" w14:textId="1AE51CD4" w:rsidR="00445864" w:rsidRPr="000043AA"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0043AA">
        <w:rPr>
          <w:rFonts w:asciiTheme="minorHAnsi" w:eastAsia="Times New Roman" w:hAnsiTheme="minorHAnsi" w:cs="Calibri Light"/>
          <w:sz w:val="24"/>
          <w:szCs w:val="24"/>
        </w:rPr>
        <w:t xml:space="preserve">5.1. </w:t>
      </w:r>
      <w:r w:rsidR="000043AA" w:rsidRPr="000043AA">
        <w:rPr>
          <w:rFonts w:asciiTheme="minorHAnsi" w:eastAsia="Times New Roman" w:hAnsiTheme="minorHAnsi" w:cs="Calibri Light"/>
          <w:sz w:val="24"/>
          <w:szCs w:val="24"/>
        </w:rPr>
        <w:t>A presente licitação estabelece a participação exclusiva de MEI/ME/EPP/COOP, devido aos valores dos itens de contratação serem inferiores a R$ 80.000,00 e</w:t>
      </w:r>
      <w:r w:rsidR="00D3625E">
        <w:rPr>
          <w:rFonts w:asciiTheme="minorHAnsi" w:eastAsia="Times New Roman" w:hAnsiTheme="minorHAnsi" w:cs="Calibri Light"/>
          <w:sz w:val="24"/>
          <w:szCs w:val="24"/>
        </w:rPr>
        <w:t xml:space="preserve"> existirem</w:t>
      </w:r>
      <w:r w:rsidR="000043AA" w:rsidRPr="000043AA">
        <w:rPr>
          <w:rFonts w:asciiTheme="minorHAnsi" w:eastAsia="Times New Roman" w:hAnsiTheme="minorHAnsi" w:cs="Calibri Light"/>
          <w:sz w:val="24"/>
          <w:szCs w:val="24"/>
        </w:rPr>
        <w:t xml:space="preserve"> pelo menos três fornecedores sediados regionalmente capazes de atender as exigências do instrumento convocatório. </w:t>
      </w:r>
    </w:p>
    <w:p w14:paraId="6315DC53" w14:textId="77777777" w:rsidR="00445864" w:rsidRPr="000043AA"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0043AA">
        <w:rPr>
          <w:rFonts w:asciiTheme="minorHAnsi" w:eastAsia="Times New Roman" w:hAnsiTheme="minorHAnsi" w:cs="Calibri Light"/>
          <w:sz w:val="24"/>
          <w:szCs w:val="24"/>
        </w:rPr>
        <w:t xml:space="preserve">5.2. Os benefícios previstos no subitem anterior não excluem a possibilidade </w:t>
      </w:r>
      <w:r w:rsidRPr="004041C5">
        <w:rPr>
          <w:rFonts w:asciiTheme="minorHAnsi" w:eastAsia="Times New Roman" w:hAnsiTheme="minorHAnsi" w:cs="Calibri Light"/>
          <w:sz w:val="24"/>
          <w:szCs w:val="24"/>
        </w:rPr>
        <w:t>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3530221F" w14:textId="77777777" w:rsidR="00F76EFD" w:rsidRDefault="00F76EFD">
      <w:pPr>
        <w:spacing w:after="0" w:line="240" w:lineRule="auto"/>
        <w:ind w:left="284"/>
        <w:jc w:val="both"/>
        <w:textAlignment w:val="baseline"/>
        <w:rPr>
          <w:rFonts w:asciiTheme="minorHAnsi" w:eastAsia="Times New Roman" w:hAnsiTheme="minorHAnsi" w:cs="Calibri Light"/>
          <w:sz w:val="24"/>
          <w:szCs w:val="24"/>
        </w:rPr>
      </w:pPr>
    </w:p>
    <w:p w14:paraId="325E754D" w14:textId="230E8AB7" w:rsidR="00F76EFD" w:rsidRPr="00F76EFD" w:rsidRDefault="00F76EFD">
      <w:pPr>
        <w:spacing w:after="0" w:line="240" w:lineRule="auto"/>
        <w:ind w:left="284"/>
        <w:jc w:val="both"/>
        <w:textAlignment w:val="baseline"/>
        <w:rPr>
          <w:rFonts w:asciiTheme="minorHAnsi" w:eastAsia="Times New Roman" w:hAnsiTheme="minorHAnsi" w:cs="Calibri Light"/>
          <w:iCs/>
          <w:sz w:val="24"/>
          <w:szCs w:val="24"/>
        </w:rPr>
      </w:pPr>
      <w:r w:rsidRPr="00F76EFD">
        <w:rPr>
          <w:rFonts w:asciiTheme="minorHAnsi" w:eastAsia="Times New Roman" w:hAnsiTheme="minorHAnsi" w:cs="Calibri Light"/>
          <w:iCs/>
          <w:sz w:val="24"/>
          <w:szCs w:val="24"/>
        </w:rPr>
        <w:t>8.2.7. Empresas que não se enquadrarem no regime de MEI/ME/EPP/COOP</w:t>
      </w:r>
      <w:r>
        <w:rPr>
          <w:rFonts w:asciiTheme="minorHAnsi" w:eastAsia="Times New Roman" w:hAnsiTheme="minorHAnsi" w:cs="Calibri Light"/>
          <w:iCs/>
          <w:sz w:val="24"/>
          <w:szCs w:val="24"/>
        </w:rPr>
        <w:t>.</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E7A7258" w14:textId="77777777" w:rsidR="00E3476D" w:rsidRDefault="00E3476D" w:rsidP="00607D74">
      <w:pPr>
        <w:spacing w:after="0" w:line="240" w:lineRule="auto"/>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0309D5D4" w:rsidR="00E3476D" w:rsidRPr="0094512E" w:rsidRDefault="00935D2F">
      <w:pPr>
        <w:spacing w:after="0" w:line="240" w:lineRule="auto"/>
        <w:jc w:val="both"/>
        <w:textAlignment w:val="baseline"/>
        <w:rPr>
          <w:rFonts w:asciiTheme="minorHAnsi" w:eastAsia="Times New Roman" w:hAnsiTheme="minorHAnsi" w:cs="Calibri Light"/>
          <w:sz w:val="24"/>
          <w:szCs w:val="24"/>
        </w:rPr>
      </w:pPr>
      <w:r w:rsidRPr="0094512E">
        <w:rPr>
          <w:rFonts w:asciiTheme="minorHAnsi" w:eastAsia="Times New Roman" w:hAnsiTheme="minorHAnsi" w:cs="Calibri Light"/>
          <w:sz w:val="24"/>
          <w:szCs w:val="24"/>
        </w:rPr>
        <w:t xml:space="preserve">9.1. As Licitantes encaminharão, exclusivamente por meio do sítio </w:t>
      </w:r>
      <w:hyperlink r:id="rId12">
        <w:r w:rsidRPr="0094512E">
          <w:rPr>
            <w:rStyle w:val="LinkdaInternet"/>
            <w:rFonts w:asciiTheme="minorHAnsi" w:eastAsia="Times New Roman" w:hAnsiTheme="minorHAnsi" w:cs="Calibri Light"/>
            <w:color w:val="auto"/>
            <w:sz w:val="24"/>
            <w:szCs w:val="24"/>
          </w:rPr>
          <w:t>https://www.gov.br/compras/pt-br/</w:t>
        </w:r>
      </w:hyperlink>
      <w:r w:rsidRPr="0094512E">
        <w:rPr>
          <w:rFonts w:asciiTheme="minorHAnsi" w:eastAsia="Times New Roman" w:hAnsiTheme="minorHAnsi" w:cs="Calibri Light"/>
          <w:sz w:val="24"/>
          <w:szCs w:val="24"/>
        </w:rPr>
        <w:t>,</w:t>
      </w:r>
      <w:r w:rsidR="00ED5F89" w:rsidRPr="0094512E">
        <w:rPr>
          <w:rFonts w:asciiTheme="minorHAnsi" w:eastAsia="Times New Roman" w:hAnsiTheme="minorHAnsi" w:cs="Calibri Light"/>
          <w:sz w:val="24"/>
          <w:szCs w:val="24"/>
        </w:rPr>
        <w:t xml:space="preserve"> </w:t>
      </w:r>
      <w:r w:rsidRPr="0094512E">
        <w:rPr>
          <w:rFonts w:asciiTheme="minorHAnsi" w:eastAsia="Times New Roman" w:hAnsiTheme="minorHAnsi" w:cs="Calibri Light"/>
          <w:b/>
          <w:sz w:val="24"/>
          <w:szCs w:val="24"/>
          <w:u w:val="single"/>
        </w:rPr>
        <w:t xml:space="preserve">ATÉ ÀS </w:t>
      </w:r>
      <w:r w:rsidR="0094512E" w:rsidRPr="0094512E">
        <w:rPr>
          <w:rFonts w:asciiTheme="minorHAnsi" w:eastAsia="Times New Roman" w:hAnsiTheme="minorHAnsi" w:cs="Calibri Light"/>
          <w:b/>
          <w:sz w:val="24"/>
          <w:szCs w:val="24"/>
          <w:u w:val="single"/>
        </w:rPr>
        <w:t>08H15MIN DO DIA 11 DE OUTUBRO</w:t>
      </w:r>
      <w:r w:rsidR="0094512E" w:rsidRPr="0094512E">
        <w:rPr>
          <w:rFonts w:asciiTheme="minorHAnsi" w:eastAsia="Times New Roman" w:hAnsiTheme="minorHAnsi" w:cs="Calibri Light"/>
          <w:b/>
          <w:sz w:val="24"/>
          <w:szCs w:val="24"/>
          <w:u w:val="single"/>
        </w:rPr>
        <w:t xml:space="preserve"> </w:t>
      </w:r>
      <w:r w:rsidRPr="0094512E">
        <w:rPr>
          <w:rFonts w:asciiTheme="minorHAnsi" w:eastAsia="Times New Roman" w:hAnsiTheme="minorHAnsi" w:cs="Calibri Light"/>
          <w:b/>
          <w:sz w:val="24"/>
          <w:szCs w:val="24"/>
          <w:u w:val="single"/>
        </w:rPr>
        <w:t>DE 202</w:t>
      </w:r>
      <w:r w:rsidR="00947EC8" w:rsidRPr="0094512E">
        <w:rPr>
          <w:rFonts w:asciiTheme="minorHAnsi" w:eastAsia="Times New Roman" w:hAnsiTheme="minorHAnsi" w:cs="Calibri Light"/>
          <w:b/>
          <w:sz w:val="24"/>
          <w:szCs w:val="24"/>
          <w:u w:val="single"/>
        </w:rPr>
        <w:t>3</w:t>
      </w:r>
      <w:r w:rsidRPr="0094512E">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94512E"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Pr="0094512E" w:rsidRDefault="00935D2F">
      <w:pPr>
        <w:spacing w:after="0" w:line="240" w:lineRule="auto"/>
        <w:jc w:val="both"/>
        <w:textAlignment w:val="baseline"/>
        <w:rPr>
          <w:rFonts w:asciiTheme="minorHAnsi" w:eastAsia="Times New Roman" w:hAnsiTheme="minorHAnsi" w:cs="Calibri Light"/>
          <w:sz w:val="24"/>
          <w:szCs w:val="24"/>
        </w:rPr>
      </w:pPr>
      <w:r w:rsidRPr="0094512E">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Pr="0094512E"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10A692C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10.1.2. Valor unitário 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607D74" w:rsidRDefault="00935D2F">
      <w:pPr>
        <w:spacing w:after="0" w:line="240" w:lineRule="auto"/>
        <w:jc w:val="both"/>
        <w:textAlignment w:val="baseline"/>
        <w:rPr>
          <w:rFonts w:asciiTheme="minorHAnsi" w:eastAsia="Times New Roman" w:hAnsiTheme="minorHAnsi" w:cs="Calibri Light"/>
          <w:sz w:val="24"/>
          <w:szCs w:val="24"/>
        </w:rPr>
      </w:pPr>
      <w:r w:rsidRPr="00607D74">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607D74" w:rsidRDefault="00E3476D">
      <w:pPr>
        <w:spacing w:after="0" w:line="240" w:lineRule="auto"/>
        <w:jc w:val="both"/>
        <w:textAlignment w:val="baseline"/>
        <w:rPr>
          <w:rFonts w:asciiTheme="minorHAnsi" w:eastAsia="Times New Roman" w:hAnsiTheme="minorHAnsi" w:cs="Calibri Light"/>
          <w:sz w:val="24"/>
          <w:szCs w:val="24"/>
        </w:rPr>
      </w:pPr>
    </w:p>
    <w:p w14:paraId="0E6AD59D" w14:textId="0DB3FEB0" w:rsidR="00E3476D" w:rsidRPr="00607D74"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07D74">
        <w:rPr>
          <w:rFonts w:asciiTheme="minorHAnsi" w:eastAsia="Times New Roman" w:hAnsiTheme="minorHAnsi" w:cs="Calibri Light"/>
          <w:sz w:val="24"/>
          <w:szCs w:val="24"/>
        </w:rPr>
        <w:t>10.6. As Licitantes poderão cotar somente os itens que forem de seu interesse</w:t>
      </w:r>
      <w:r w:rsidR="00607D74" w:rsidRPr="00607D74">
        <w:rPr>
          <w:rFonts w:asciiTheme="minorHAnsi" w:eastAsia="Times New Roman" w:hAnsiTheme="minorHAnsi" w:cs="Calibri Light"/>
          <w:sz w:val="24"/>
          <w:szCs w:val="24"/>
        </w:rPr>
        <w:t>.</w:t>
      </w:r>
    </w:p>
    <w:p w14:paraId="3391ABC5" w14:textId="77777777" w:rsidR="00E3476D" w:rsidRPr="00607D74"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607D74" w:rsidRDefault="00935D2F">
      <w:pPr>
        <w:spacing w:after="0" w:line="240" w:lineRule="auto"/>
        <w:jc w:val="both"/>
        <w:textAlignment w:val="baseline"/>
        <w:rPr>
          <w:rFonts w:asciiTheme="minorHAnsi" w:eastAsia="Times New Roman" w:hAnsiTheme="minorHAnsi" w:cs="Calibri Light"/>
          <w:sz w:val="24"/>
          <w:szCs w:val="24"/>
        </w:rPr>
      </w:pPr>
      <w:r w:rsidRPr="00607D74">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607D74"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Pr="00607D74" w:rsidRDefault="00935D2F">
      <w:pPr>
        <w:spacing w:after="0" w:line="240" w:lineRule="auto"/>
        <w:jc w:val="both"/>
        <w:textAlignment w:val="baseline"/>
        <w:rPr>
          <w:rFonts w:asciiTheme="minorHAnsi" w:eastAsia="Times New Roman" w:hAnsiTheme="minorHAnsi" w:cs="Calibri Light"/>
          <w:sz w:val="24"/>
          <w:szCs w:val="24"/>
        </w:rPr>
      </w:pPr>
      <w:r w:rsidRPr="00607D74">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Pr="0094512E"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94512E" w:rsidRDefault="00935D2F" w:rsidP="006D6668">
      <w:pPr>
        <w:spacing w:after="0" w:line="240" w:lineRule="auto"/>
        <w:jc w:val="both"/>
        <w:textAlignment w:val="baseline"/>
        <w:rPr>
          <w:rFonts w:asciiTheme="minorHAnsi" w:eastAsia="Times New Roman" w:hAnsiTheme="minorHAnsi" w:cs="Calibri Light"/>
          <w:sz w:val="24"/>
          <w:szCs w:val="24"/>
        </w:rPr>
      </w:pPr>
      <w:r w:rsidRPr="0094512E">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94512E" w:rsidRDefault="00E3476D">
      <w:pPr>
        <w:spacing w:after="0" w:line="240" w:lineRule="auto"/>
        <w:jc w:val="both"/>
        <w:textAlignment w:val="baseline"/>
        <w:rPr>
          <w:rFonts w:asciiTheme="minorHAnsi" w:eastAsia="Times New Roman" w:hAnsiTheme="minorHAnsi" w:cs="Calibri Light"/>
          <w:sz w:val="24"/>
          <w:szCs w:val="24"/>
        </w:rPr>
      </w:pPr>
    </w:p>
    <w:p w14:paraId="056CF87E" w14:textId="4C845FD0" w:rsidR="00E3476D" w:rsidRPr="0094512E"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94512E">
        <w:rPr>
          <w:rFonts w:asciiTheme="minorHAnsi" w:eastAsia="Times New Roman" w:hAnsiTheme="minorHAnsi" w:cs="Calibri Light"/>
          <w:sz w:val="24"/>
          <w:szCs w:val="24"/>
        </w:rPr>
        <w:t>11.1.</w:t>
      </w:r>
      <w:r w:rsidR="00A60F46" w:rsidRPr="0094512E">
        <w:rPr>
          <w:rFonts w:asciiTheme="minorHAnsi" w:eastAsia="Times New Roman" w:hAnsiTheme="minorHAnsi" w:cs="Calibri Light"/>
          <w:b/>
          <w:bCs/>
          <w:sz w:val="24"/>
          <w:szCs w:val="24"/>
        </w:rPr>
        <w:t xml:space="preserve"> </w:t>
      </w:r>
      <w:r w:rsidR="00402C69" w:rsidRPr="0094512E">
        <w:rPr>
          <w:rFonts w:asciiTheme="minorHAnsi" w:eastAsia="Times New Roman" w:hAnsiTheme="minorHAnsi" w:cs="Calibri Light"/>
          <w:b/>
          <w:bCs/>
          <w:sz w:val="24"/>
          <w:szCs w:val="24"/>
          <w:u w:val="single"/>
        </w:rPr>
        <w:t xml:space="preserve">A PARTIR DAS </w:t>
      </w:r>
      <w:r w:rsidR="0094512E" w:rsidRPr="0094512E">
        <w:rPr>
          <w:rFonts w:asciiTheme="minorHAnsi" w:eastAsia="Times New Roman" w:hAnsiTheme="minorHAnsi" w:cs="Calibri Light"/>
          <w:b/>
          <w:sz w:val="24"/>
          <w:szCs w:val="24"/>
          <w:u w:val="single"/>
        </w:rPr>
        <w:t>08H15MIN DO DIA 11 DE OUTUBRO</w:t>
      </w:r>
      <w:r w:rsidR="0094512E" w:rsidRPr="0094512E">
        <w:rPr>
          <w:rFonts w:asciiTheme="minorHAnsi" w:eastAsia="Times New Roman" w:hAnsiTheme="minorHAnsi" w:cs="Calibri Light"/>
          <w:b/>
          <w:bCs/>
          <w:sz w:val="24"/>
          <w:szCs w:val="24"/>
          <w:u w:val="single"/>
        </w:rPr>
        <w:t xml:space="preserve"> </w:t>
      </w:r>
      <w:r w:rsidR="00011010" w:rsidRPr="0094512E">
        <w:rPr>
          <w:rFonts w:asciiTheme="minorHAnsi" w:eastAsia="Times New Roman" w:hAnsiTheme="minorHAnsi" w:cs="Calibri Light"/>
          <w:b/>
          <w:bCs/>
          <w:sz w:val="24"/>
          <w:szCs w:val="24"/>
          <w:u w:val="single"/>
        </w:rPr>
        <w:t>DE 2023</w:t>
      </w:r>
      <w:r w:rsidRPr="0094512E">
        <w:rPr>
          <w:rFonts w:asciiTheme="minorHAnsi" w:eastAsia="Times New Roman" w:hAnsiTheme="minorHAnsi" w:cs="Calibri Light"/>
          <w:sz w:val="24"/>
          <w:szCs w:val="24"/>
        </w:rPr>
        <w:t xml:space="preserve">, horário de Brasília - DF, a sessão pública na internet, no sítio eletrônico </w:t>
      </w:r>
      <w:hyperlink r:id="rId13">
        <w:r w:rsidRPr="0094512E">
          <w:rPr>
            <w:rStyle w:val="LinkdaInternet"/>
            <w:rFonts w:asciiTheme="minorHAnsi" w:eastAsia="Times New Roman" w:hAnsiTheme="minorHAnsi" w:cs="Calibri Light"/>
            <w:color w:val="auto"/>
            <w:sz w:val="24"/>
            <w:szCs w:val="24"/>
          </w:rPr>
          <w:t>https://www.gov.br/compras/pt-br/</w:t>
        </w:r>
      </w:hyperlink>
      <w:r w:rsidRPr="0094512E">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94512E"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94512E" w:rsidRDefault="00935D2F">
      <w:pPr>
        <w:spacing w:after="0" w:line="240" w:lineRule="auto"/>
        <w:jc w:val="both"/>
        <w:textAlignment w:val="baseline"/>
        <w:rPr>
          <w:rFonts w:asciiTheme="minorHAnsi" w:eastAsia="Times New Roman" w:hAnsiTheme="minorHAnsi" w:cs="Calibri Light"/>
          <w:sz w:val="24"/>
          <w:szCs w:val="24"/>
        </w:rPr>
      </w:pPr>
      <w:r w:rsidRPr="0094512E">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94512E"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4512E">
        <w:rPr>
          <w:rFonts w:asciiTheme="minorHAnsi" w:eastAsia="Times New Roman" w:hAnsiTheme="minorHAnsi" w:cs="Calibri Light"/>
          <w:sz w:val="24"/>
          <w:szCs w:val="24"/>
        </w:rPr>
        <w:t xml:space="preserve">11.3. Cabe à Licitante acompanhar as operações no </w:t>
      </w:r>
      <w:r>
        <w:rPr>
          <w:rFonts w:asciiTheme="minorHAnsi" w:eastAsia="Times New Roman" w:hAnsiTheme="minorHAnsi" w:cs="Calibri Light"/>
          <w:sz w:val="24"/>
          <w:szCs w:val="24"/>
        </w:rPr>
        <w:t>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724930"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724930" w:rsidRDefault="00935D2F">
      <w:pPr>
        <w:spacing w:after="0" w:line="240" w:lineRule="auto"/>
        <w:ind w:left="284"/>
        <w:jc w:val="both"/>
        <w:textAlignment w:val="baseline"/>
        <w:rPr>
          <w:rFonts w:asciiTheme="minorHAnsi" w:eastAsia="Times New Roman" w:hAnsiTheme="minorHAnsi" w:cs="Calibri Light"/>
          <w:sz w:val="24"/>
          <w:szCs w:val="24"/>
        </w:rPr>
      </w:pPr>
      <w:r w:rsidRPr="00724930">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724930">
        <w:rPr>
          <w:rFonts w:asciiTheme="minorHAnsi" w:eastAsia="Times New Roman" w:hAnsiTheme="minorHAnsi" w:cs="Calibri Light"/>
          <w:sz w:val="24"/>
          <w:szCs w:val="24"/>
        </w:rPr>
        <w:t>.</w:t>
      </w:r>
    </w:p>
    <w:p w14:paraId="3333F326" w14:textId="77777777" w:rsidR="00E3476D" w:rsidRPr="00724930"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724930"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724930">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724930"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724930">
        <w:rPr>
          <w:rFonts w:asciiTheme="minorHAnsi" w:eastAsia="Times New Roman" w:hAnsiTheme="minorHAnsi" w:cs="Calibri Light"/>
          <w:sz w:val="24"/>
          <w:szCs w:val="24"/>
        </w:rPr>
        <w:t>11.6.2. No caso de o lance da Licitante incidir em valor unitário com mais de duas casas após a vírgula, serão desconsiderados os demais valores</w:t>
      </w:r>
      <w:r>
        <w:rPr>
          <w:rFonts w:asciiTheme="minorHAnsi" w:eastAsia="Times New Roman" w:hAnsiTheme="minorHAnsi" w:cs="Calibri Light"/>
          <w:sz w:val="24"/>
          <w:szCs w:val="24"/>
        </w:rPr>
        <w:t>,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7373A5F5" w:rsidR="00E3476D" w:rsidRPr="00724930" w:rsidRDefault="00935D2F">
      <w:pPr>
        <w:spacing w:after="0" w:line="240" w:lineRule="auto"/>
        <w:jc w:val="both"/>
        <w:textAlignment w:val="baseline"/>
        <w:rPr>
          <w:rFonts w:asciiTheme="minorHAnsi" w:eastAsia="Times New Roman" w:hAnsiTheme="minorHAnsi" w:cs="Calibri Light"/>
          <w:bCs/>
          <w:sz w:val="24"/>
          <w:szCs w:val="24"/>
        </w:rPr>
      </w:pPr>
      <w:r w:rsidRPr="00724930">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w:t>
      </w:r>
      <w:r w:rsidR="00724930" w:rsidRPr="00724930">
        <w:rPr>
          <w:rFonts w:asciiTheme="minorHAnsi" w:eastAsia="Times New Roman" w:hAnsiTheme="minorHAnsi" w:cs="Calibri Light"/>
          <w:bCs/>
          <w:sz w:val="24"/>
          <w:szCs w:val="24"/>
        </w:rPr>
        <w:t>0</w:t>
      </w:r>
      <w:r w:rsidRPr="00724930">
        <w:rPr>
          <w:rFonts w:asciiTheme="minorHAnsi" w:eastAsia="Times New Roman" w:hAnsiTheme="minorHAnsi" w:cs="Calibri Light"/>
          <w:bCs/>
          <w:sz w:val="24"/>
          <w:szCs w:val="24"/>
        </w:rPr>
        <w:t>,</w:t>
      </w:r>
      <w:r w:rsidR="00724930" w:rsidRPr="00724930">
        <w:rPr>
          <w:rFonts w:asciiTheme="minorHAnsi" w:eastAsia="Times New Roman" w:hAnsiTheme="minorHAnsi" w:cs="Calibri Light"/>
          <w:bCs/>
          <w:sz w:val="24"/>
          <w:szCs w:val="24"/>
        </w:rPr>
        <w:t>10</w:t>
      </w:r>
      <w:r w:rsidRPr="00724930">
        <w:rPr>
          <w:rFonts w:asciiTheme="minorHAnsi" w:eastAsia="Times New Roman" w:hAnsiTheme="minorHAnsi" w:cs="Calibri Light"/>
          <w:bCs/>
          <w:sz w:val="24"/>
          <w:szCs w:val="24"/>
        </w:rPr>
        <w:t xml:space="preserve"> (</w:t>
      </w:r>
      <w:r w:rsidR="00724930" w:rsidRPr="00724930">
        <w:rPr>
          <w:rFonts w:asciiTheme="minorHAnsi" w:eastAsia="Times New Roman" w:hAnsiTheme="minorHAnsi" w:cs="Calibri Light"/>
          <w:bCs/>
          <w:sz w:val="24"/>
          <w:szCs w:val="24"/>
        </w:rPr>
        <w:t xml:space="preserve">Dez </w:t>
      </w:r>
      <w:r w:rsidR="00F22580" w:rsidRPr="00724930">
        <w:rPr>
          <w:rFonts w:asciiTheme="minorHAnsi" w:eastAsia="Times New Roman" w:hAnsiTheme="minorHAnsi" w:cs="Calibri Light"/>
          <w:bCs/>
          <w:sz w:val="24"/>
          <w:szCs w:val="24"/>
        </w:rPr>
        <w:t>centavos</w:t>
      </w:r>
      <w:r w:rsidRPr="00724930">
        <w:rPr>
          <w:rFonts w:asciiTheme="minorHAnsi" w:eastAsia="Times New Roman" w:hAnsiTheme="minorHAnsi" w:cs="Calibri Light"/>
          <w:bCs/>
          <w:sz w:val="24"/>
          <w:szCs w:val="24"/>
        </w:rPr>
        <w:t>).</w:t>
      </w:r>
    </w:p>
    <w:p w14:paraId="4BAA502D" w14:textId="77777777" w:rsidR="00E3476D" w:rsidRPr="00724930"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Pr="00724930" w:rsidRDefault="00935D2F">
      <w:pPr>
        <w:spacing w:after="0" w:line="240" w:lineRule="auto"/>
        <w:jc w:val="both"/>
        <w:textAlignment w:val="baseline"/>
        <w:rPr>
          <w:rFonts w:asciiTheme="minorHAnsi" w:eastAsia="Times New Roman" w:hAnsiTheme="minorHAnsi" w:cs="Calibri Light"/>
          <w:sz w:val="24"/>
          <w:szCs w:val="24"/>
        </w:rPr>
      </w:pPr>
      <w:r w:rsidRPr="00724930">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Pr="00724930"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724930">
        <w:rPr>
          <w:rFonts w:asciiTheme="minorHAnsi" w:eastAsia="Times New Roman" w:hAnsiTheme="minorHAnsi" w:cs="Calibri Light"/>
          <w:sz w:val="24"/>
          <w:szCs w:val="24"/>
        </w:rPr>
        <w:t xml:space="preserve">11.10.1. A etapa de lances </w:t>
      </w:r>
      <w:r>
        <w:rPr>
          <w:rFonts w:asciiTheme="minorHAnsi" w:eastAsia="Times New Roman" w:hAnsiTheme="minorHAnsi" w:cs="Calibri Light"/>
          <w:sz w:val="24"/>
          <w:szCs w:val="24"/>
        </w:rPr>
        <w:t>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C2E6A8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24930">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644CE53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24930">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5F04800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24930">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0D68D24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24930">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0A94C0D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724930">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56FE67E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6D27BD">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3FC6E83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w:t>
      </w:r>
      <w:r w:rsidR="00C616B3">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7155A6DD"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616B3">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6569A5D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616B3">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219B6F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616B3">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51FB5BCD"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616B3">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5FC3368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616B3">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02B701E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616B3">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6ED8B5F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616B3">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2BB4CBC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C616B3">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97398C" w:rsidRDefault="00935D2F">
      <w:pPr>
        <w:spacing w:after="0" w:line="240" w:lineRule="auto"/>
        <w:ind w:left="284"/>
        <w:jc w:val="both"/>
        <w:textAlignment w:val="baseline"/>
        <w:rPr>
          <w:rFonts w:asciiTheme="minorHAnsi" w:eastAsia="Times New Roman" w:hAnsiTheme="minorHAnsi" w:cs="Calibri Light"/>
          <w:b/>
          <w:sz w:val="24"/>
          <w:szCs w:val="24"/>
        </w:rPr>
      </w:pPr>
      <w:r w:rsidRPr="0097398C">
        <w:rPr>
          <w:rFonts w:asciiTheme="minorHAnsi" w:eastAsia="Times New Roman" w:hAnsiTheme="minorHAnsi" w:cs="Calibri Light"/>
          <w:b/>
          <w:sz w:val="24"/>
          <w:szCs w:val="24"/>
        </w:rPr>
        <w:t>14.11.8. Qualificação Técnica:</w:t>
      </w:r>
    </w:p>
    <w:p w14:paraId="24B49FFD" w14:textId="77777777" w:rsidR="00E3476D" w:rsidRPr="0097398C"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97398C" w:rsidRDefault="00935D2F">
      <w:pPr>
        <w:spacing w:after="0" w:line="240" w:lineRule="auto"/>
        <w:ind w:left="567"/>
        <w:jc w:val="both"/>
        <w:textAlignment w:val="baseline"/>
        <w:rPr>
          <w:rFonts w:asciiTheme="minorHAnsi" w:eastAsia="Times New Roman" w:hAnsiTheme="minorHAnsi" w:cs="Calibri Light"/>
          <w:sz w:val="24"/>
          <w:szCs w:val="24"/>
        </w:rPr>
      </w:pPr>
      <w:r w:rsidRPr="0097398C">
        <w:rPr>
          <w:rFonts w:asciiTheme="minorHAnsi" w:eastAsia="Times New Roman" w:hAnsiTheme="minorHAnsi" w:cs="Calibri Light"/>
          <w:sz w:val="24"/>
          <w:szCs w:val="24"/>
        </w:rPr>
        <w:t>A.</w:t>
      </w:r>
      <w:r w:rsidRPr="0097398C">
        <w:rPr>
          <w:rFonts w:asciiTheme="minorHAnsi" w:hAnsiTheme="minorHAnsi" w:cs="Calibri Light"/>
          <w:sz w:val="24"/>
          <w:szCs w:val="24"/>
        </w:rPr>
        <w:t xml:space="preserve"> </w:t>
      </w:r>
      <w:r w:rsidRPr="0097398C">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97398C"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Pr="0097398C" w:rsidRDefault="00935D2F">
      <w:pPr>
        <w:spacing w:after="0" w:line="240" w:lineRule="auto"/>
        <w:ind w:left="284"/>
        <w:jc w:val="both"/>
        <w:textAlignment w:val="baseline"/>
        <w:rPr>
          <w:rFonts w:asciiTheme="minorHAnsi" w:eastAsia="Times New Roman" w:hAnsiTheme="minorHAnsi" w:cs="Calibri Light"/>
          <w:b/>
          <w:sz w:val="24"/>
          <w:szCs w:val="24"/>
        </w:rPr>
      </w:pPr>
      <w:r w:rsidRPr="0097398C">
        <w:rPr>
          <w:rFonts w:asciiTheme="minorHAnsi" w:eastAsia="Times New Roman" w:hAnsiTheme="minorHAnsi" w:cs="Calibri Light"/>
          <w:b/>
          <w:sz w:val="24"/>
          <w:szCs w:val="24"/>
        </w:rPr>
        <w:t xml:space="preserve">14.11.9. Qualificação Econômico – Financeira. </w:t>
      </w:r>
    </w:p>
    <w:p w14:paraId="54C1D534" w14:textId="77777777" w:rsidR="00E3476D" w:rsidRPr="0097398C"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sidRPr="0097398C">
        <w:rPr>
          <w:rFonts w:asciiTheme="minorHAnsi" w:hAnsiTheme="minorHAnsi" w:cs="Calibri Light"/>
          <w:sz w:val="24"/>
          <w:szCs w:val="24"/>
        </w:rPr>
        <w:t xml:space="preserve">Não será exigida qualificação econômico-financeira para a presente </w:t>
      </w:r>
      <w:r>
        <w:rPr>
          <w:rFonts w:asciiTheme="minorHAnsi" w:hAnsiTheme="minorHAnsi" w:cs="Calibri Light"/>
          <w:sz w:val="24"/>
          <w:szCs w:val="24"/>
        </w:rPr>
        <w:t>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A230C9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0A50A60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14.13. </w:t>
      </w:r>
      <w:r w:rsidR="0097398C">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6AD3789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45BEE64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97398C">
        <w:rPr>
          <w:rFonts w:asciiTheme="minorHAnsi" w:eastAsia="Times New Roman" w:hAnsiTheme="minorHAnsi" w:cs="Calibri Light"/>
          <w:sz w:val="24"/>
          <w:szCs w:val="24"/>
        </w:rPr>
        <w:t>7</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92CB6C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2053C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vigorará </w:t>
      </w:r>
      <w:r w:rsidRPr="002053C5">
        <w:rPr>
          <w:rFonts w:asciiTheme="minorHAnsi" w:eastAsia="Times New Roman" w:hAnsiTheme="minorHAnsi" w:cs="Calibri Light"/>
          <w:sz w:val="24"/>
          <w:szCs w:val="24"/>
        </w:rPr>
        <w:t>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0F515470" w:rsidR="00E3476D" w:rsidRPr="0094512E" w:rsidRDefault="00935D2F">
      <w:pPr>
        <w:spacing w:after="0" w:line="240" w:lineRule="auto"/>
        <w:jc w:val="right"/>
        <w:rPr>
          <w:rFonts w:asciiTheme="minorHAnsi" w:eastAsia="Times New Roman" w:hAnsiTheme="minorHAnsi" w:cs="Calibri Light"/>
          <w:sz w:val="24"/>
          <w:szCs w:val="24"/>
        </w:rPr>
      </w:pPr>
      <w:r w:rsidRPr="0094512E">
        <w:rPr>
          <w:rFonts w:asciiTheme="minorHAnsi" w:eastAsia="Times New Roman" w:hAnsiTheme="minorHAnsi" w:cs="Calibri Light"/>
          <w:sz w:val="24"/>
          <w:szCs w:val="24"/>
        </w:rPr>
        <w:t xml:space="preserve">Ubiratã, Paraná, </w:t>
      </w:r>
      <w:r w:rsidR="0094512E" w:rsidRPr="0094512E">
        <w:rPr>
          <w:rFonts w:asciiTheme="minorHAnsi" w:eastAsia="Times New Roman" w:hAnsiTheme="minorHAnsi" w:cs="Calibri Light"/>
          <w:sz w:val="24"/>
          <w:szCs w:val="24"/>
        </w:rPr>
        <w:t>27</w:t>
      </w:r>
      <w:r w:rsidRPr="0094512E">
        <w:rPr>
          <w:rFonts w:asciiTheme="minorHAnsi" w:eastAsia="Times New Roman" w:hAnsiTheme="minorHAnsi" w:cs="Calibri Light"/>
          <w:sz w:val="24"/>
          <w:szCs w:val="24"/>
        </w:rPr>
        <w:t xml:space="preserve"> de </w:t>
      </w:r>
      <w:r w:rsidR="0094512E" w:rsidRPr="0094512E">
        <w:rPr>
          <w:rFonts w:asciiTheme="minorHAnsi" w:eastAsia="Times New Roman" w:hAnsiTheme="minorHAnsi" w:cs="Calibri Light"/>
          <w:sz w:val="24"/>
          <w:szCs w:val="24"/>
        </w:rPr>
        <w:t>setembro</w:t>
      </w:r>
      <w:r w:rsidRPr="0094512E">
        <w:rPr>
          <w:rFonts w:asciiTheme="minorHAnsi" w:eastAsia="Times New Roman" w:hAnsiTheme="minorHAnsi" w:cs="Calibri Light"/>
          <w:sz w:val="24"/>
          <w:szCs w:val="24"/>
        </w:rPr>
        <w:t xml:space="preserve"> de 202</w:t>
      </w:r>
      <w:r w:rsidR="007252A8" w:rsidRPr="0094512E">
        <w:rPr>
          <w:rFonts w:asciiTheme="minorHAnsi" w:eastAsia="Times New Roman" w:hAnsiTheme="minorHAnsi" w:cs="Calibri Light"/>
          <w:sz w:val="24"/>
          <w:szCs w:val="24"/>
        </w:rPr>
        <w:t>3</w:t>
      </w:r>
      <w:r w:rsidRPr="0094512E">
        <w:rPr>
          <w:rFonts w:asciiTheme="minorHAnsi" w:eastAsia="Times New Roman" w:hAnsiTheme="minorHAnsi" w:cs="Calibri Light"/>
          <w:sz w:val="24"/>
          <w:szCs w:val="24"/>
        </w:rPr>
        <w:t>.</w:t>
      </w:r>
    </w:p>
    <w:p w14:paraId="4C267385" w14:textId="77777777" w:rsidR="00E3476D" w:rsidRPr="0094512E" w:rsidRDefault="00E3476D">
      <w:pPr>
        <w:spacing w:after="0" w:line="240" w:lineRule="auto"/>
        <w:rPr>
          <w:rFonts w:asciiTheme="minorHAnsi" w:eastAsia="Times New Roman" w:hAnsiTheme="minorHAnsi" w:cs="Calibri Light"/>
          <w:sz w:val="24"/>
          <w:szCs w:val="24"/>
        </w:rPr>
      </w:pPr>
    </w:p>
    <w:p w14:paraId="3B2C085C" w14:textId="23499527" w:rsidR="00772ED3" w:rsidRPr="0094512E" w:rsidRDefault="00772ED3">
      <w:pPr>
        <w:spacing w:after="0" w:line="240" w:lineRule="auto"/>
        <w:rPr>
          <w:rFonts w:asciiTheme="minorHAnsi" w:eastAsia="Times New Roman" w:hAnsiTheme="minorHAnsi" w:cs="Calibri Light"/>
          <w:sz w:val="24"/>
          <w:szCs w:val="24"/>
        </w:rPr>
      </w:pPr>
    </w:p>
    <w:p w14:paraId="58EBC9F1" w14:textId="77777777" w:rsidR="00772ED3" w:rsidRPr="0094512E" w:rsidRDefault="00772ED3">
      <w:pPr>
        <w:spacing w:after="0" w:line="240" w:lineRule="auto"/>
        <w:rPr>
          <w:rFonts w:asciiTheme="minorHAnsi" w:eastAsia="Times New Roman" w:hAnsiTheme="minorHAnsi" w:cs="Calibri Light"/>
          <w:sz w:val="24"/>
          <w:szCs w:val="24"/>
        </w:rPr>
      </w:pPr>
    </w:p>
    <w:p w14:paraId="74E85F2B" w14:textId="77777777" w:rsidR="002053C5" w:rsidRDefault="002053C5">
      <w:pPr>
        <w:spacing w:after="0" w:line="240" w:lineRule="auto"/>
        <w:rPr>
          <w:rFonts w:asciiTheme="minorHAnsi" w:eastAsia="Times New Roman" w:hAnsiTheme="minorHAnsi" w:cs="Calibri Light"/>
          <w:sz w:val="24"/>
          <w:szCs w:val="24"/>
        </w:rPr>
      </w:pPr>
    </w:p>
    <w:p w14:paraId="112D32A9" w14:textId="77777777" w:rsidR="0094512E" w:rsidRDefault="0094512E">
      <w:pPr>
        <w:spacing w:after="0" w:line="240" w:lineRule="auto"/>
        <w:rPr>
          <w:rFonts w:asciiTheme="minorHAnsi" w:eastAsia="Times New Roman" w:hAnsiTheme="minorHAnsi" w:cs="Calibri Light"/>
          <w:sz w:val="24"/>
          <w:szCs w:val="24"/>
        </w:rPr>
      </w:pPr>
    </w:p>
    <w:p w14:paraId="0E41ACD9" w14:textId="77777777" w:rsidR="002053C5" w:rsidRDefault="002053C5">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5D7EECDC" w:rsidR="00E3476D" w:rsidRPr="001B178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1B178C">
        <w:rPr>
          <w:rFonts w:asciiTheme="minorHAnsi" w:eastAsia="Times New Roman" w:hAnsiTheme="minorHAnsi" w:cs="Calibri Light"/>
          <w:b/>
          <w:bCs/>
          <w:sz w:val="24"/>
          <w:szCs w:val="24"/>
          <w:lang w:eastAsia="ar-SA"/>
        </w:rPr>
        <w:t xml:space="preserve">PREGÃO ELETRÔNICO Nº </w:t>
      </w:r>
      <w:r w:rsidR="001B178C" w:rsidRPr="001B178C">
        <w:rPr>
          <w:rFonts w:asciiTheme="minorHAnsi" w:eastAsia="Times New Roman" w:hAnsiTheme="minorHAnsi" w:cs="Calibri Light"/>
          <w:b/>
          <w:bCs/>
          <w:sz w:val="24"/>
          <w:szCs w:val="24"/>
          <w:lang w:eastAsia="ar-SA"/>
        </w:rPr>
        <w:t>144</w:t>
      </w:r>
      <w:r w:rsidRPr="001B178C">
        <w:rPr>
          <w:rFonts w:asciiTheme="minorHAnsi" w:eastAsia="Times New Roman" w:hAnsiTheme="minorHAnsi" w:cs="Calibri Light"/>
          <w:b/>
          <w:bCs/>
          <w:sz w:val="24"/>
          <w:szCs w:val="24"/>
          <w:lang w:eastAsia="ar-SA"/>
        </w:rPr>
        <w:t>/202</w:t>
      </w:r>
      <w:r w:rsidR="00532AB0" w:rsidRPr="001B178C">
        <w:rPr>
          <w:rFonts w:asciiTheme="minorHAnsi" w:eastAsia="Times New Roman" w:hAnsiTheme="minorHAnsi" w:cs="Calibri Light"/>
          <w:b/>
          <w:bCs/>
          <w:sz w:val="24"/>
          <w:szCs w:val="24"/>
          <w:lang w:eastAsia="ar-SA"/>
        </w:rPr>
        <w:t>3</w:t>
      </w:r>
    </w:p>
    <w:p w14:paraId="0B5AF6D7" w14:textId="6DCF0FD8" w:rsidR="00E3476D" w:rsidRPr="001B178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1B178C">
        <w:rPr>
          <w:rFonts w:asciiTheme="minorHAnsi" w:eastAsia="Times New Roman" w:hAnsiTheme="minorHAnsi" w:cs="Calibri Light"/>
          <w:b/>
          <w:bCs/>
          <w:sz w:val="24"/>
          <w:szCs w:val="24"/>
          <w:lang w:eastAsia="ar-SA"/>
        </w:rPr>
        <w:t xml:space="preserve">PROCESSO LICITATÓRIO Nº </w:t>
      </w:r>
      <w:r w:rsidR="001B178C" w:rsidRPr="001B178C">
        <w:rPr>
          <w:rFonts w:asciiTheme="minorHAnsi" w:eastAsia="Times New Roman" w:hAnsiTheme="minorHAnsi" w:cs="Calibri Light"/>
          <w:b/>
          <w:bCs/>
          <w:sz w:val="24"/>
          <w:szCs w:val="24"/>
          <w:lang w:eastAsia="ar-SA"/>
        </w:rPr>
        <w:t>6271</w:t>
      </w:r>
      <w:r w:rsidRPr="001B178C">
        <w:rPr>
          <w:rFonts w:asciiTheme="minorHAnsi" w:eastAsia="Times New Roman" w:hAnsiTheme="minorHAnsi" w:cs="Calibri Light"/>
          <w:b/>
          <w:bCs/>
          <w:sz w:val="24"/>
          <w:szCs w:val="24"/>
          <w:lang w:eastAsia="ar-SA"/>
        </w:rPr>
        <w:t>/202</w:t>
      </w:r>
      <w:r w:rsidR="00532AB0" w:rsidRPr="001B178C">
        <w:rPr>
          <w:rFonts w:asciiTheme="minorHAnsi" w:eastAsia="Times New Roman" w:hAnsiTheme="minorHAnsi" w:cs="Calibri Light"/>
          <w:b/>
          <w:bCs/>
          <w:sz w:val="24"/>
          <w:szCs w:val="24"/>
          <w:lang w:eastAsia="ar-SA"/>
        </w:rPr>
        <w:t>3</w:t>
      </w:r>
    </w:p>
    <w:p w14:paraId="3BBC417D" w14:textId="77777777" w:rsidR="00E3476D" w:rsidRPr="001B178C"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1B178C" w:rsidRDefault="00935D2F">
      <w:pPr>
        <w:spacing w:after="0" w:line="240" w:lineRule="auto"/>
        <w:jc w:val="both"/>
        <w:textAlignment w:val="baseline"/>
        <w:rPr>
          <w:rFonts w:asciiTheme="minorHAnsi" w:eastAsia="Times New Roman" w:hAnsiTheme="minorHAnsi" w:cs="Calibri Light"/>
          <w:b/>
          <w:sz w:val="24"/>
          <w:szCs w:val="24"/>
        </w:rPr>
      </w:pPr>
      <w:r w:rsidRPr="001B178C">
        <w:rPr>
          <w:rFonts w:asciiTheme="minorHAnsi" w:eastAsia="Times New Roman" w:hAnsiTheme="minorHAnsi" w:cs="Calibri Light"/>
          <w:b/>
          <w:sz w:val="24"/>
          <w:szCs w:val="24"/>
        </w:rPr>
        <w:t>1. DO OBJETO</w:t>
      </w:r>
    </w:p>
    <w:p w14:paraId="0873A7AD" w14:textId="77777777" w:rsidR="00E3476D" w:rsidRPr="001B178C" w:rsidRDefault="00E3476D">
      <w:pPr>
        <w:spacing w:after="0" w:line="240" w:lineRule="auto"/>
        <w:jc w:val="both"/>
        <w:textAlignment w:val="baseline"/>
        <w:rPr>
          <w:rFonts w:asciiTheme="minorHAnsi" w:eastAsia="Times New Roman" w:hAnsiTheme="minorHAnsi" w:cs="Calibri Light"/>
          <w:sz w:val="24"/>
          <w:szCs w:val="24"/>
        </w:rPr>
      </w:pPr>
    </w:p>
    <w:p w14:paraId="4CCCE09A" w14:textId="1E3DE46B" w:rsidR="004B014E" w:rsidRPr="001B178C"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B178C">
        <w:rPr>
          <w:rFonts w:asciiTheme="minorHAnsi" w:eastAsia="Times New Roman" w:hAnsiTheme="minorHAnsi" w:cs="Calibri Light"/>
          <w:sz w:val="24"/>
          <w:szCs w:val="24"/>
        </w:rPr>
        <w:t xml:space="preserve">1.1. A presente licitação, do tipo MENOR PREÇO </w:t>
      </w:r>
      <w:r w:rsidR="002053C5" w:rsidRPr="001B178C">
        <w:rPr>
          <w:rFonts w:asciiTheme="minorHAnsi" w:eastAsia="Times New Roman" w:hAnsiTheme="minorHAnsi" w:cs="Calibri Light"/>
          <w:sz w:val="24"/>
          <w:szCs w:val="24"/>
        </w:rPr>
        <w:t>POR ITEM</w:t>
      </w:r>
      <w:r w:rsidRPr="001B178C">
        <w:rPr>
          <w:rFonts w:asciiTheme="minorHAnsi" w:eastAsia="Times New Roman" w:hAnsiTheme="minorHAnsi" w:cs="Calibri Light"/>
          <w:sz w:val="24"/>
          <w:szCs w:val="24"/>
        </w:rPr>
        <w:t xml:space="preserve">, se destina à </w:t>
      </w:r>
      <w:r w:rsidR="002053C5" w:rsidRPr="001B178C">
        <w:rPr>
          <w:rFonts w:ascii="Calibri" w:hAnsi="Calibri"/>
          <w:b/>
          <w:bCs/>
          <w:sz w:val="24"/>
          <w:szCs w:val="24"/>
        </w:rPr>
        <w:t>AQUISIÇÃO E INSTALAÇÃO DE VIDROS PARA A MANUTENÇÃO DE PRÉDIOS PÚBLICOS.</w:t>
      </w:r>
    </w:p>
    <w:p w14:paraId="07A536B9" w14:textId="1ED6E18B" w:rsidR="00532AB0" w:rsidRPr="001B178C"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1B178C" w:rsidRDefault="00935D2F">
      <w:pPr>
        <w:spacing w:after="0" w:line="240" w:lineRule="auto"/>
        <w:jc w:val="both"/>
        <w:textAlignment w:val="baseline"/>
        <w:rPr>
          <w:rFonts w:asciiTheme="minorHAnsi" w:eastAsia="Times New Roman" w:hAnsiTheme="minorHAnsi" w:cs="Calibri Light"/>
          <w:b/>
          <w:sz w:val="24"/>
          <w:szCs w:val="24"/>
        </w:rPr>
      </w:pPr>
      <w:r w:rsidRPr="001B178C">
        <w:rPr>
          <w:rFonts w:asciiTheme="minorHAnsi" w:eastAsia="Times New Roman" w:hAnsiTheme="minorHAnsi" w:cs="Calibri Light"/>
          <w:b/>
          <w:sz w:val="24"/>
          <w:szCs w:val="24"/>
        </w:rPr>
        <w:t>2. DA JUSTIFICATIVA PARA A CONTRATAÇÃO</w:t>
      </w:r>
    </w:p>
    <w:p w14:paraId="3DD7460D" w14:textId="77777777" w:rsidR="00E3476D" w:rsidRPr="001B178C" w:rsidRDefault="00E3476D" w:rsidP="002053C5">
      <w:pPr>
        <w:spacing w:after="0" w:line="240" w:lineRule="auto"/>
        <w:jc w:val="both"/>
        <w:textAlignment w:val="baseline"/>
        <w:rPr>
          <w:rFonts w:asciiTheme="minorHAnsi" w:eastAsia="Times New Roman" w:hAnsiTheme="minorHAnsi" w:cs="Calibri Light"/>
          <w:b/>
          <w:sz w:val="24"/>
          <w:szCs w:val="24"/>
        </w:rPr>
      </w:pPr>
    </w:p>
    <w:p w14:paraId="24051B30" w14:textId="77777777" w:rsidR="002053C5" w:rsidRPr="002053C5" w:rsidRDefault="002053C5" w:rsidP="002053C5">
      <w:pPr>
        <w:tabs>
          <w:tab w:val="center" w:pos="4252"/>
          <w:tab w:val="right" w:pos="8504"/>
        </w:tabs>
        <w:spacing w:after="0" w:line="240" w:lineRule="auto"/>
        <w:jc w:val="both"/>
        <w:textAlignment w:val="baseline"/>
        <w:rPr>
          <w:rFonts w:ascii="Calibri" w:hAnsi="Calibri"/>
          <w:sz w:val="24"/>
        </w:rPr>
      </w:pPr>
      <w:r w:rsidRPr="001B178C">
        <w:rPr>
          <w:rFonts w:ascii="Calibri" w:hAnsi="Calibri"/>
          <w:sz w:val="24"/>
        </w:rPr>
        <w:t xml:space="preserve">2.1. </w:t>
      </w:r>
      <w:r w:rsidRPr="001B178C">
        <w:rPr>
          <w:rFonts w:ascii="Calibri" w:eastAsia="Times New Roman" w:hAnsi="Calibri"/>
          <w:sz w:val="24"/>
        </w:rPr>
        <w:t xml:space="preserve">A contratação do objeto em </w:t>
      </w:r>
      <w:r w:rsidRPr="002053C5">
        <w:rPr>
          <w:rFonts w:ascii="Calibri" w:eastAsia="Times New Roman" w:hAnsi="Calibri"/>
          <w:sz w:val="24"/>
        </w:rPr>
        <w:t xml:space="preserve">questão se objetiva </w:t>
      </w:r>
      <w:r w:rsidRPr="002053C5">
        <w:rPr>
          <w:rFonts w:ascii="Calibri" w:eastAsia="Times New Roman" w:hAnsi="Calibri" w:cs="Calibri"/>
          <w:sz w:val="24"/>
          <w:lang w:eastAsia="pt-BR"/>
        </w:rPr>
        <w:t xml:space="preserve">para atender as necessidades de eventuais manutenções de portas e janelas de vidros devido ao uso diário. </w:t>
      </w:r>
      <w:r w:rsidRPr="002053C5">
        <w:rPr>
          <w:rFonts w:ascii="Calibri" w:hAnsi="Calibri"/>
          <w:sz w:val="24"/>
        </w:rPr>
        <w:t xml:space="preserve">A manutenção do sistema de vidraçaria é, portanto, de fundamental importância para a conservação do patrimônio físico e para conforto e segurança dos servidores e usuários das unidades municipais. </w:t>
      </w:r>
      <w:r w:rsidRPr="002053C5">
        <w:rPr>
          <w:rFonts w:ascii="Calibri" w:eastAsia="Times New Roman" w:hAnsi="Calibri" w:cs="Calibri"/>
          <w:sz w:val="24"/>
          <w:lang w:eastAsia="pt-BR"/>
        </w:rPr>
        <w:t xml:space="preserve">Também para atender as substituições de vidros quebrados e trincados das secretarias municipais e espaços públicos proporcionando assim locais mais seguros e esteticamente agradáveis. </w:t>
      </w:r>
    </w:p>
    <w:p w14:paraId="7FB6EAD2" w14:textId="77777777" w:rsidR="004B014E" w:rsidRPr="002053C5" w:rsidRDefault="004B014E" w:rsidP="002053C5">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800"/>
        <w:gridCol w:w="734"/>
        <w:gridCol w:w="4703"/>
        <w:gridCol w:w="851"/>
        <w:gridCol w:w="709"/>
        <w:gridCol w:w="1275"/>
        <w:gridCol w:w="1418"/>
      </w:tblGrid>
      <w:tr w:rsidR="002053C5" w:rsidRPr="002053C5" w14:paraId="3A9DC046" w14:textId="77777777" w:rsidTr="002053C5">
        <w:tc>
          <w:tcPr>
            <w:tcW w:w="800" w:type="dxa"/>
            <w:tcBorders>
              <w:top w:val="single" w:sz="2" w:space="0" w:color="000000"/>
              <w:left w:val="single" w:sz="2" w:space="0" w:color="000000"/>
              <w:bottom w:val="single" w:sz="2" w:space="0" w:color="000000"/>
            </w:tcBorders>
          </w:tcPr>
          <w:p w14:paraId="02AD4886"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Lote</w:t>
            </w:r>
          </w:p>
        </w:tc>
        <w:tc>
          <w:tcPr>
            <w:tcW w:w="734" w:type="dxa"/>
            <w:tcBorders>
              <w:top w:val="single" w:sz="2" w:space="0" w:color="000000"/>
              <w:left w:val="single" w:sz="2" w:space="0" w:color="000000"/>
              <w:bottom w:val="single" w:sz="2" w:space="0" w:color="000000"/>
            </w:tcBorders>
          </w:tcPr>
          <w:p w14:paraId="4CC3EF1B"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Item</w:t>
            </w:r>
          </w:p>
        </w:tc>
        <w:tc>
          <w:tcPr>
            <w:tcW w:w="4703" w:type="dxa"/>
            <w:tcBorders>
              <w:top w:val="single" w:sz="2" w:space="0" w:color="000000"/>
              <w:left w:val="single" w:sz="2" w:space="0" w:color="000000"/>
              <w:bottom w:val="single" w:sz="2" w:space="0" w:color="000000"/>
            </w:tcBorders>
          </w:tcPr>
          <w:p w14:paraId="13B8C205"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Descrição</w:t>
            </w:r>
          </w:p>
        </w:tc>
        <w:tc>
          <w:tcPr>
            <w:tcW w:w="851" w:type="dxa"/>
            <w:tcBorders>
              <w:top w:val="single" w:sz="2" w:space="0" w:color="000000"/>
              <w:left w:val="single" w:sz="2" w:space="0" w:color="000000"/>
              <w:bottom w:val="single" w:sz="2" w:space="0" w:color="000000"/>
            </w:tcBorders>
          </w:tcPr>
          <w:p w14:paraId="31F7F0D1"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proofErr w:type="spellStart"/>
            <w:r w:rsidRPr="002053C5">
              <w:rPr>
                <w:rFonts w:asciiTheme="minorHAnsi" w:hAnsiTheme="minorHAnsi" w:cstheme="minorHAnsi"/>
                <w:sz w:val="24"/>
                <w:szCs w:val="24"/>
              </w:rPr>
              <w:t>Qtd</w:t>
            </w:r>
            <w:proofErr w:type="spellEnd"/>
          </w:p>
        </w:tc>
        <w:tc>
          <w:tcPr>
            <w:tcW w:w="709" w:type="dxa"/>
            <w:tcBorders>
              <w:top w:val="single" w:sz="2" w:space="0" w:color="000000"/>
              <w:left w:val="single" w:sz="2" w:space="0" w:color="000000"/>
              <w:bottom w:val="single" w:sz="2" w:space="0" w:color="000000"/>
            </w:tcBorders>
          </w:tcPr>
          <w:p w14:paraId="0FDE41D8"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Un</w:t>
            </w:r>
          </w:p>
        </w:tc>
        <w:tc>
          <w:tcPr>
            <w:tcW w:w="1275" w:type="dxa"/>
            <w:tcBorders>
              <w:top w:val="single" w:sz="2" w:space="0" w:color="000000"/>
              <w:left w:val="single" w:sz="2" w:space="0" w:color="000000"/>
              <w:bottom w:val="single" w:sz="2" w:space="0" w:color="000000"/>
            </w:tcBorders>
          </w:tcPr>
          <w:p w14:paraId="5C90AC9F"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tcPr>
          <w:p w14:paraId="353B2F99"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V. Total R$</w:t>
            </w:r>
          </w:p>
        </w:tc>
      </w:tr>
      <w:tr w:rsidR="002053C5" w:rsidRPr="002053C5" w14:paraId="63E0597D" w14:textId="77777777" w:rsidTr="002053C5">
        <w:tc>
          <w:tcPr>
            <w:tcW w:w="800" w:type="dxa"/>
            <w:tcBorders>
              <w:left w:val="single" w:sz="2" w:space="0" w:color="000000"/>
              <w:bottom w:val="single" w:sz="2" w:space="0" w:color="000000"/>
            </w:tcBorders>
          </w:tcPr>
          <w:p w14:paraId="229C6BD5"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65E188F1"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4703" w:type="dxa"/>
            <w:tcBorders>
              <w:left w:val="single" w:sz="2" w:space="0" w:color="000000"/>
              <w:bottom w:val="single" w:sz="2" w:space="0" w:color="000000"/>
            </w:tcBorders>
          </w:tcPr>
          <w:p w14:paraId="184F7918" w14:textId="7777777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vidro canelado incolor com 3 mm de espessura. Aplicação em esquadrias de portas e janelas, divisórias e bens móveis integrados. Compreende o fornecimento de todo material necessário e toda mão de obra. CÓDIGO CATMAT: 240247</w:t>
            </w:r>
          </w:p>
        </w:tc>
        <w:tc>
          <w:tcPr>
            <w:tcW w:w="851" w:type="dxa"/>
            <w:tcBorders>
              <w:left w:val="single" w:sz="2" w:space="0" w:color="000000"/>
              <w:bottom w:val="single" w:sz="2" w:space="0" w:color="000000"/>
            </w:tcBorders>
          </w:tcPr>
          <w:p w14:paraId="3BE544A4"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709" w:type="dxa"/>
            <w:tcBorders>
              <w:left w:val="single" w:sz="2" w:space="0" w:color="000000"/>
              <w:bottom w:val="single" w:sz="2" w:space="0" w:color="000000"/>
            </w:tcBorders>
          </w:tcPr>
          <w:p w14:paraId="658726E3"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0CEBAE1B" w14:textId="11807B30"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201,00</w:t>
            </w:r>
          </w:p>
        </w:tc>
        <w:tc>
          <w:tcPr>
            <w:tcW w:w="1418" w:type="dxa"/>
            <w:tcBorders>
              <w:left w:val="single" w:sz="2" w:space="0" w:color="000000"/>
              <w:bottom w:val="single" w:sz="2" w:space="0" w:color="000000"/>
              <w:right w:val="single" w:sz="2" w:space="0" w:color="000000"/>
            </w:tcBorders>
          </w:tcPr>
          <w:p w14:paraId="4882FAE7" w14:textId="4533335B"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2.010,00</w:t>
            </w:r>
          </w:p>
        </w:tc>
      </w:tr>
      <w:tr w:rsidR="002053C5" w:rsidRPr="002053C5" w14:paraId="3791443D" w14:textId="77777777" w:rsidTr="002053C5">
        <w:tc>
          <w:tcPr>
            <w:tcW w:w="800" w:type="dxa"/>
            <w:tcBorders>
              <w:left w:val="single" w:sz="2" w:space="0" w:color="000000"/>
              <w:bottom w:val="single" w:sz="2" w:space="0" w:color="000000"/>
            </w:tcBorders>
          </w:tcPr>
          <w:p w14:paraId="1EE38D3C"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1AAE06F9"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w:t>
            </w:r>
          </w:p>
        </w:tc>
        <w:tc>
          <w:tcPr>
            <w:tcW w:w="4703" w:type="dxa"/>
            <w:tcBorders>
              <w:left w:val="single" w:sz="2" w:space="0" w:color="000000"/>
              <w:bottom w:val="single" w:sz="2" w:space="0" w:color="000000"/>
            </w:tcBorders>
          </w:tcPr>
          <w:p w14:paraId="214E3F92" w14:textId="0D0BD189"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vidro canelado incolor com 4 mm de espessura. Aplicação em esquadrias de portas e janelas, divisórias e bens móveis integrados. Compreende o fornecimento de todo material necessário inclusive o vidro canelado e toda mão de obra para a insta</w:t>
            </w:r>
            <w:r w:rsidR="006E446B">
              <w:rPr>
                <w:rFonts w:asciiTheme="minorHAnsi" w:hAnsiTheme="minorHAnsi" w:cstheme="minorHAnsi"/>
                <w:sz w:val="24"/>
                <w:szCs w:val="24"/>
              </w:rPr>
              <w:t>la</w:t>
            </w:r>
            <w:r w:rsidRPr="002053C5">
              <w:rPr>
                <w:rFonts w:asciiTheme="minorHAnsi" w:hAnsiTheme="minorHAnsi" w:cstheme="minorHAnsi"/>
                <w:sz w:val="24"/>
                <w:szCs w:val="24"/>
              </w:rPr>
              <w:t>ção. CÓDIGO CATMAT: 421496</w:t>
            </w:r>
          </w:p>
        </w:tc>
        <w:tc>
          <w:tcPr>
            <w:tcW w:w="851" w:type="dxa"/>
            <w:tcBorders>
              <w:left w:val="single" w:sz="2" w:space="0" w:color="000000"/>
              <w:bottom w:val="single" w:sz="2" w:space="0" w:color="000000"/>
            </w:tcBorders>
          </w:tcPr>
          <w:p w14:paraId="51E997F5"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80</w:t>
            </w:r>
          </w:p>
        </w:tc>
        <w:tc>
          <w:tcPr>
            <w:tcW w:w="709" w:type="dxa"/>
            <w:tcBorders>
              <w:left w:val="single" w:sz="2" w:space="0" w:color="000000"/>
              <w:bottom w:val="single" w:sz="2" w:space="0" w:color="000000"/>
            </w:tcBorders>
          </w:tcPr>
          <w:p w14:paraId="09777CA1"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47F4F22C" w14:textId="41C93700"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210,00</w:t>
            </w:r>
          </w:p>
        </w:tc>
        <w:tc>
          <w:tcPr>
            <w:tcW w:w="1418" w:type="dxa"/>
            <w:tcBorders>
              <w:left w:val="single" w:sz="2" w:space="0" w:color="000000"/>
              <w:bottom w:val="single" w:sz="2" w:space="0" w:color="000000"/>
              <w:right w:val="single" w:sz="2" w:space="0" w:color="000000"/>
            </w:tcBorders>
          </w:tcPr>
          <w:p w14:paraId="1AFB58FB" w14:textId="14F2AA4A"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16.800,00</w:t>
            </w:r>
          </w:p>
        </w:tc>
      </w:tr>
      <w:tr w:rsidR="002053C5" w:rsidRPr="002053C5" w14:paraId="0E8E0726" w14:textId="77777777" w:rsidTr="002053C5">
        <w:tc>
          <w:tcPr>
            <w:tcW w:w="800" w:type="dxa"/>
            <w:tcBorders>
              <w:left w:val="single" w:sz="2" w:space="0" w:color="000000"/>
              <w:bottom w:val="single" w:sz="2" w:space="0" w:color="000000"/>
            </w:tcBorders>
          </w:tcPr>
          <w:p w14:paraId="5267F704"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797C32EF"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3</w:t>
            </w:r>
          </w:p>
        </w:tc>
        <w:tc>
          <w:tcPr>
            <w:tcW w:w="4703" w:type="dxa"/>
            <w:tcBorders>
              <w:left w:val="single" w:sz="2" w:space="0" w:color="000000"/>
              <w:bottom w:val="single" w:sz="2" w:space="0" w:color="000000"/>
            </w:tcBorders>
          </w:tcPr>
          <w:p w14:paraId="2CBAFCE7" w14:textId="7777777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vidro comum com 3 mm de espessura. Aplicação em esquadrias de portas e janelas, divisórias e bens móveis integrados. Compreende o fornecimento de todo material necessário e toda mão de obra. CÓDIGO CATMAT:  347565.</w:t>
            </w:r>
          </w:p>
        </w:tc>
        <w:tc>
          <w:tcPr>
            <w:tcW w:w="851" w:type="dxa"/>
            <w:tcBorders>
              <w:left w:val="single" w:sz="2" w:space="0" w:color="000000"/>
              <w:bottom w:val="single" w:sz="2" w:space="0" w:color="000000"/>
            </w:tcBorders>
          </w:tcPr>
          <w:p w14:paraId="1C84E9FC"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709" w:type="dxa"/>
            <w:tcBorders>
              <w:left w:val="single" w:sz="2" w:space="0" w:color="000000"/>
              <w:bottom w:val="single" w:sz="2" w:space="0" w:color="000000"/>
            </w:tcBorders>
          </w:tcPr>
          <w:p w14:paraId="321127A3"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572A6FCE" w14:textId="6B45D146"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194,00</w:t>
            </w:r>
          </w:p>
        </w:tc>
        <w:tc>
          <w:tcPr>
            <w:tcW w:w="1418" w:type="dxa"/>
            <w:tcBorders>
              <w:left w:val="single" w:sz="2" w:space="0" w:color="000000"/>
              <w:bottom w:val="single" w:sz="2" w:space="0" w:color="000000"/>
              <w:right w:val="single" w:sz="2" w:space="0" w:color="000000"/>
            </w:tcBorders>
          </w:tcPr>
          <w:p w14:paraId="121018A4" w14:textId="1E7CF2AC"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1.940,00</w:t>
            </w:r>
          </w:p>
        </w:tc>
      </w:tr>
      <w:tr w:rsidR="002053C5" w:rsidRPr="002053C5" w14:paraId="14866E20" w14:textId="77777777" w:rsidTr="002053C5">
        <w:tc>
          <w:tcPr>
            <w:tcW w:w="800" w:type="dxa"/>
            <w:tcBorders>
              <w:left w:val="single" w:sz="2" w:space="0" w:color="000000"/>
              <w:bottom w:val="single" w:sz="2" w:space="0" w:color="000000"/>
            </w:tcBorders>
          </w:tcPr>
          <w:p w14:paraId="2FC5D10F"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52F1FCD9"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4</w:t>
            </w:r>
          </w:p>
        </w:tc>
        <w:tc>
          <w:tcPr>
            <w:tcW w:w="4703" w:type="dxa"/>
            <w:tcBorders>
              <w:left w:val="single" w:sz="2" w:space="0" w:color="000000"/>
              <w:bottom w:val="single" w:sz="2" w:space="0" w:color="000000"/>
            </w:tcBorders>
          </w:tcPr>
          <w:p w14:paraId="287DE6DA" w14:textId="3D4ABD0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 xml:space="preserve">Aquisição e instalação de vidro comum incolor com 4 mm de espessura. Aplicação em </w:t>
            </w:r>
            <w:r w:rsidRPr="002053C5">
              <w:rPr>
                <w:rFonts w:asciiTheme="minorHAnsi" w:hAnsiTheme="minorHAnsi" w:cstheme="minorHAnsi"/>
                <w:sz w:val="24"/>
                <w:szCs w:val="24"/>
              </w:rPr>
              <w:lastRenderedPageBreak/>
              <w:t>esquadrias de portas e janelas, divisórias e bens móveis integrados. Compreende o fornecimento de todo material necessário inclusive o vidro comum e toda mão de obra para a instalação. CÓDIGO CATMAT:</w:t>
            </w:r>
            <w:r w:rsidR="00EF3768">
              <w:rPr>
                <w:rFonts w:asciiTheme="minorHAnsi" w:hAnsiTheme="minorHAnsi" w:cstheme="minorHAnsi"/>
                <w:sz w:val="24"/>
                <w:szCs w:val="24"/>
              </w:rPr>
              <w:t xml:space="preserve"> </w:t>
            </w:r>
            <w:r w:rsidRPr="002053C5">
              <w:rPr>
                <w:rFonts w:asciiTheme="minorHAnsi" w:hAnsiTheme="minorHAnsi" w:cstheme="minorHAnsi"/>
                <w:sz w:val="24"/>
                <w:szCs w:val="24"/>
              </w:rPr>
              <w:t>421496</w:t>
            </w:r>
          </w:p>
        </w:tc>
        <w:tc>
          <w:tcPr>
            <w:tcW w:w="851" w:type="dxa"/>
            <w:tcBorders>
              <w:left w:val="single" w:sz="2" w:space="0" w:color="000000"/>
              <w:bottom w:val="single" w:sz="2" w:space="0" w:color="000000"/>
            </w:tcBorders>
          </w:tcPr>
          <w:p w14:paraId="010E00C2"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lastRenderedPageBreak/>
              <w:t>110</w:t>
            </w:r>
          </w:p>
        </w:tc>
        <w:tc>
          <w:tcPr>
            <w:tcW w:w="709" w:type="dxa"/>
            <w:tcBorders>
              <w:left w:val="single" w:sz="2" w:space="0" w:color="000000"/>
              <w:bottom w:val="single" w:sz="2" w:space="0" w:color="000000"/>
            </w:tcBorders>
          </w:tcPr>
          <w:p w14:paraId="113FB180"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5389369E" w14:textId="6FE1EC9E"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206,66</w:t>
            </w:r>
          </w:p>
        </w:tc>
        <w:tc>
          <w:tcPr>
            <w:tcW w:w="1418" w:type="dxa"/>
            <w:tcBorders>
              <w:left w:val="single" w:sz="2" w:space="0" w:color="000000"/>
              <w:bottom w:val="single" w:sz="2" w:space="0" w:color="000000"/>
              <w:right w:val="single" w:sz="2" w:space="0" w:color="000000"/>
            </w:tcBorders>
          </w:tcPr>
          <w:p w14:paraId="52013CCD" w14:textId="55359C19"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22.732,60</w:t>
            </w:r>
          </w:p>
        </w:tc>
      </w:tr>
      <w:tr w:rsidR="002053C5" w:rsidRPr="002053C5" w14:paraId="6BB9ACF4" w14:textId="77777777" w:rsidTr="002053C5">
        <w:tc>
          <w:tcPr>
            <w:tcW w:w="800" w:type="dxa"/>
            <w:tcBorders>
              <w:left w:val="single" w:sz="2" w:space="0" w:color="000000"/>
              <w:bottom w:val="single" w:sz="2" w:space="0" w:color="000000"/>
            </w:tcBorders>
          </w:tcPr>
          <w:p w14:paraId="78AEF09D"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6A51ADF2"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5</w:t>
            </w:r>
          </w:p>
        </w:tc>
        <w:tc>
          <w:tcPr>
            <w:tcW w:w="4703" w:type="dxa"/>
            <w:tcBorders>
              <w:left w:val="single" w:sz="2" w:space="0" w:color="000000"/>
              <w:bottom w:val="single" w:sz="2" w:space="0" w:color="000000"/>
            </w:tcBorders>
          </w:tcPr>
          <w:p w14:paraId="5A8B00F1" w14:textId="7777777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vidro comum com 6 mm de espessura. Aplicação em esquadrias de portas e janelas, divisórias e bens móveis integrados. Compreende o fornecimento de todo material necessário e toda mão de obra. CÓDIGO CATMAT: 441617.</w:t>
            </w:r>
          </w:p>
        </w:tc>
        <w:tc>
          <w:tcPr>
            <w:tcW w:w="851" w:type="dxa"/>
            <w:tcBorders>
              <w:left w:val="single" w:sz="2" w:space="0" w:color="000000"/>
              <w:bottom w:val="single" w:sz="2" w:space="0" w:color="000000"/>
            </w:tcBorders>
          </w:tcPr>
          <w:p w14:paraId="21B00A33"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709" w:type="dxa"/>
            <w:tcBorders>
              <w:left w:val="single" w:sz="2" w:space="0" w:color="000000"/>
              <w:bottom w:val="single" w:sz="2" w:space="0" w:color="000000"/>
            </w:tcBorders>
          </w:tcPr>
          <w:p w14:paraId="79840889"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594870F2" w14:textId="1CB27983"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323,33</w:t>
            </w:r>
          </w:p>
        </w:tc>
        <w:tc>
          <w:tcPr>
            <w:tcW w:w="1418" w:type="dxa"/>
            <w:tcBorders>
              <w:left w:val="single" w:sz="2" w:space="0" w:color="000000"/>
              <w:bottom w:val="single" w:sz="2" w:space="0" w:color="000000"/>
              <w:right w:val="single" w:sz="2" w:space="0" w:color="000000"/>
            </w:tcBorders>
          </w:tcPr>
          <w:p w14:paraId="4B21D373" w14:textId="45500BD0"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3.233,30</w:t>
            </w:r>
          </w:p>
        </w:tc>
      </w:tr>
      <w:tr w:rsidR="002053C5" w:rsidRPr="002053C5" w14:paraId="53B4FB63" w14:textId="77777777" w:rsidTr="002053C5">
        <w:tc>
          <w:tcPr>
            <w:tcW w:w="800" w:type="dxa"/>
            <w:tcBorders>
              <w:left w:val="single" w:sz="2" w:space="0" w:color="000000"/>
              <w:bottom w:val="single" w:sz="2" w:space="0" w:color="000000"/>
            </w:tcBorders>
          </w:tcPr>
          <w:p w14:paraId="534FD7DB"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3918C02E"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6</w:t>
            </w:r>
          </w:p>
        </w:tc>
        <w:tc>
          <w:tcPr>
            <w:tcW w:w="4703" w:type="dxa"/>
            <w:tcBorders>
              <w:left w:val="single" w:sz="2" w:space="0" w:color="000000"/>
              <w:bottom w:val="single" w:sz="2" w:space="0" w:color="000000"/>
            </w:tcBorders>
          </w:tcPr>
          <w:p w14:paraId="05917377" w14:textId="7777777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vidro comum com 10 mm de espessura. Aplicação em esquadrias de portas e janelas, divisórias e bens móveis integrados. Compreende o fornecimento de todo material necessário e toda mão de obra. CÓDIGO CATMAT: 470906.</w:t>
            </w:r>
          </w:p>
        </w:tc>
        <w:tc>
          <w:tcPr>
            <w:tcW w:w="851" w:type="dxa"/>
            <w:tcBorders>
              <w:left w:val="single" w:sz="2" w:space="0" w:color="000000"/>
              <w:bottom w:val="single" w:sz="2" w:space="0" w:color="000000"/>
            </w:tcBorders>
          </w:tcPr>
          <w:p w14:paraId="38074C09"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709" w:type="dxa"/>
            <w:tcBorders>
              <w:left w:val="single" w:sz="2" w:space="0" w:color="000000"/>
              <w:bottom w:val="single" w:sz="2" w:space="0" w:color="000000"/>
            </w:tcBorders>
          </w:tcPr>
          <w:p w14:paraId="0AFCCAC4"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1EFB7E59" w14:textId="3BA49708"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396,66</w:t>
            </w:r>
          </w:p>
        </w:tc>
        <w:tc>
          <w:tcPr>
            <w:tcW w:w="1418" w:type="dxa"/>
            <w:tcBorders>
              <w:left w:val="single" w:sz="2" w:space="0" w:color="000000"/>
              <w:bottom w:val="single" w:sz="2" w:space="0" w:color="000000"/>
              <w:right w:val="single" w:sz="2" w:space="0" w:color="000000"/>
            </w:tcBorders>
          </w:tcPr>
          <w:p w14:paraId="312AD833" w14:textId="03741693"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3.966,60</w:t>
            </w:r>
          </w:p>
        </w:tc>
      </w:tr>
      <w:tr w:rsidR="002053C5" w:rsidRPr="002053C5" w14:paraId="2CD5D460" w14:textId="77777777" w:rsidTr="002053C5">
        <w:tc>
          <w:tcPr>
            <w:tcW w:w="800" w:type="dxa"/>
            <w:tcBorders>
              <w:left w:val="single" w:sz="2" w:space="0" w:color="000000"/>
              <w:bottom w:val="single" w:sz="2" w:space="0" w:color="000000"/>
            </w:tcBorders>
          </w:tcPr>
          <w:p w14:paraId="2B5D195B"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2DA27906"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7</w:t>
            </w:r>
          </w:p>
        </w:tc>
        <w:tc>
          <w:tcPr>
            <w:tcW w:w="4703" w:type="dxa"/>
            <w:tcBorders>
              <w:left w:val="single" w:sz="2" w:space="0" w:color="000000"/>
              <w:bottom w:val="single" w:sz="2" w:space="0" w:color="000000"/>
            </w:tcBorders>
          </w:tcPr>
          <w:p w14:paraId="4D09A12A" w14:textId="7777777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vidro temperado fumê com 10 mm de espessura. Aplicação em esquadrias de portas e janelas, divisórias e bens móveis integrados. Compreende o fornecimento de todo material necessário e toda mão de obra. CÓDIGO CATMAT: 225715.</w:t>
            </w:r>
          </w:p>
        </w:tc>
        <w:tc>
          <w:tcPr>
            <w:tcW w:w="851" w:type="dxa"/>
            <w:tcBorders>
              <w:left w:val="single" w:sz="2" w:space="0" w:color="000000"/>
              <w:bottom w:val="single" w:sz="2" w:space="0" w:color="000000"/>
            </w:tcBorders>
          </w:tcPr>
          <w:p w14:paraId="057894C3"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709" w:type="dxa"/>
            <w:tcBorders>
              <w:left w:val="single" w:sz="2" w:space="0" w:color="000000"/>
              <w:bottom w:val="single" w:sz="2" w:space="0" w:color="000000"/>
            </w:tcBorders>
          </w:tcPr>
          <w:p w14:paraId="7DEFC1C5"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71E9A6F6" w14:textId="72D9C0C3"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560,00</w:t>
            </w:r>
          </w:p>
        </w:tc>
        <w:tc>
          <w:tcPr>
            <w:tcW w:w="1418" w:type="dxa"/>
            <w:tcBorders>
              <w:left w:val="single" w:sz="2" w:space="0" w:color="000000"/>
              <w:bottom w:val="single" w:sz="2" w:space="0" w:color="000000"/>
              <w:right w:val="single" w:sz="2" w:space="0" w:color="000000"/>
            </w:tcBorders>
          </w:tcPr>
          <w:p w14:paraId="2BB72A13" w14:textId="6A6B3128"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5.600,00</w:t>
            </w:r>
          </w:p>
        </w:tc>
      </w:tr>
      <w:tr w:rsidR="002053C5" w:rsidRPr="002053C5" w14:paraId="00496F72" w14:textId="77777777" w:rsidTr="002053C5">
        <w:tc>
          <w:tcPr>
            <w:tcW w:w="800" w:type="dxa"/>
            <w:tcBorders>
              <w:left w:val="single" w:sz="2" w:space="0" w:color="000000"/>
              <w:bottom w:val="single" w:sz="2" w:space="0" w:color="000000"/>
            </w:tcBorders>
          </w:tcPr>
          <w:p w14:paraId="38714B4A"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6D621BB7"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8</w:t>
            </w:r>
          </w:p>
        </w:tc>
        <w:tc>
          <w:tcPr>
            <w:tcW w:w="4703" w:type="dxa"/>
            <w:tcBorders>
              <w:left w:val="single" w:sz="2" w:space="0" w:color="000000"/>
              <w:bottom w:val="single" w:sz="2" w:space="0" w:color="000000"/>
            </w:tcBorders>
          </w:tcPr>
          <w:p w14:paraId="67CE2068" w14:textId="7777777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vidro temperado incolor com 8 mm de espessura. Aplicação em esquadrias de portas e janelas, divisórias e bens móveis integrados. Compreende o fornecimento de todo material necessário e toda mão de obra. CÓDIGO CATMAT: 225718.</w:t>
            </w:r>
          </w:p>
        </w:tc>
        <w:tc>
          <w:tcPr>
            <w:tcW w:w="851" w:type="dxa"/>
            <w:tcBorders>
              <w:left w:val="single" w:sz="2" w:space="0" w:color="000000"/>
              <w:bottom w:val="single" w:sz="2" w:space="0" w:color="000000"/>
            </w:tcBorders>
          </w:tcPr>
          <w:p w14:paraId="69BE2965"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709" w:type="dxa"/>
            <w:tcBorders>
              <w:left w:val="single" w:sz="2" w:space="0" w:color="000000"/>
              <w:bottom w:val="single" w:sz="2" w:space="0" w:color="000000"/>
            </w:tcBorders>
          </w:tcPr>
          <w:p w14:paraId="3F46EBF2"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1ED67E1B" w14:textId="00707BA0"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404,33</w:t>
            </w:r>
          </w:p>
        </w:tc>
        <w:tc>
          <w:tcPr>
            <w:tcW w:w="1418" w:type="dxa"/>
            <w:tcBorders>
              <w:left w:val="single" w:sz="2" w:space="0" w:color="000000"/>
              <w:bottom w:val="single" w:sz="2" w:space="0" w:color="000000"/>
              <w:right w:val="single" w:sz="2" w:space="0" w:color="000000"/>
            </w:tcBorders>
          </w:tcPr>
          <w:p w14:paraId="25B08776" w14:textId="0E16D639"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4.043,30</w:t>
            </w:r>
          </w:p>
        </w:tc>
      </w:tr>
      <w:tr w:rsidR="002053C5" w:rsidRPr="002053C5" w14:paraId="734773AF" w14:textId="77777777" w:rsidTr="002053C5">
        <w:tc>
          <w:tcPr>
            <w:tcW w:w="800" w:type="dxa"/>
            <w:tcBorders>
              <w:left w:val="single" w:sz="2" w:space="0" w:color="000000"/>
              <w:bottom w:val="single" w:sz="2" w:space="0" w:color="000000"/>
            </w:tcBorders>
          </w:tcPr>
          <w:p w14:paraId="2190F3E9"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50E9F262"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9</w:t>
            </w:r>
          </w:p>
        </w:tc>
        <w:tc>
          <w:tcPr>
            <w:tcW w:w="4703" w:type="dxa"/>
            <w:tcBorders>
              <w:left w:val="single" w:sz="2" w:space="0" w:color="000000"/>
              <w:bottom w:val="single" w:sz="2" w:space="0" w:color="000000"/>
            </w:tcBorders>
          </w:tcPr>
          <w:p w14:paraId="3A04710B" w14:textId="7777777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vidro temperado incolor com 10 mm de espessura. Aplicação em esquadrias de portas e janelas, divisórias e bens móveis integrados. Compreende o fornecimento de todo material necessário e toda mão de obra. CÓDIGO CATMAT: 225713</w:t>
            </w:r>
          </w:p>
        </w:tc>
        <w:tc>
          <w:tcPr>
            <w:tcW w:w="851" w:type="dxa"/>
            <w:tcBorders>
              <w:left w:val="single" w:sz="2" w:space="0" w:color="000000"/>
              <w:bottom w:val="single" w:sz="2" w:space="0" w:color="000000"/>
            </w:tcBorders>
          </w:tcPr>
          <w:p w14:paraId="57718BDC"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709" w:type="dxa"/>
            <w:tcBorders>
              <w:left w:val="single" w:sz="2" w:space="0" w:color="000000"/>
              <w:bottom w:val="single" w:sz="2" w:space="0" w:color="000000"/>
            </w:tcBorders>
          </w:tcPr>
          <w:p w14:paraId="3A0F6119"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7B0CBE51" w14:textId="2D253D2E"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506,66</w:t>
            </w:r>
          </w:p>
        </w:tc>
        <w:tc>
          <w:tcPr>
            <w:tcW w:w="1418" w:type="dxa"/>
            <w:tcBorders>
              <w:left w:val="single" w:sz="2" w:space="0" w:color="000000"/>
              <w:bottom w:val="single" w:sz="2" w:space="0" w:color="000000"/>
              <w:right w:val="single" w:sz="2" w:space="0" w:color="000000"/>
            </w:tcBorders>
          </w:tcPr>
          <w:p w14:paraId="32EE1925" w14:textId="528E607B"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5.066,60</w:t>
            </w:r>
          </w:p>
        </w:tc>
      </w:tr>
      <w:tr w:rsidR="002053C5" w:rsidRPr="002053C5" w14:paraId="30E9B136" w14:textId="77777777" w:rsidTr="002053C5">
        <w:tc>
          <w:tcPr>
            <w:tcW w:w="800" w:type="dxa"/>
            <w:tcBorders>
              <w:left w:val="single" w:sz="2" w:space="0" w:color="000000"/>
              <w:bottom w:val="single" w:sz="2" w:space="0" w:color="000000"/>
            </w:tcBorders>
          </w:tcPr>
          <w:p w14:paraId="59BE512D"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753D0CE7"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4703" w:type="dxa"/>
            <w:tcBorders>
              <w:left w:val="single" w:sz="2" w:space="0" w:color="000000"/>
              <w:bottom w:val="single" w:sz="2" w:space="0" w:color="000000"/>
            </w:tcBorders>
          </w:tcPr>
          <w:p w14:paraId="4224E6CA" w14:textId="77427D8C"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espelho comum 4 mm de espessura. Compreende o fornecimento de todo material necessário e toda mão de obra. CÓDIGO CATMAT:</w:t>
            </w:r>
            <w:r w:rsidR="00EF3768">
              <w:rPr>
                <w:rFonts w:asciiTheme="minorHAnsi" w:hAnsiTheme="minorHAnsi" w:cstheme="minorHAnsi"/>
                <w:sz w:val="24"/>
                <w:szCs w:val="24"/>
              </w:rPr>
              <w:t xml:space="preserve"> </w:t>
            </w:r>
            <w:r w:rsidRPr="002053C5">
              <w:rPr>
                <w:rFonts w:asciiTheme="minorHAnsi" w:hAnsiTheme="minorHAnsi" w:cstheme="minorHAnsi"/>
                <w:sz w:val="24"/>
                <w:szCs w:val="24"/>
              </w:rPr>
              <w:t>259099</w:t>
            </w:r>
          </w:p>
        </w:tc>
        <w:tc>
          <w:tcPr>
            <w:tcW w:w="851" w:type="dxa"/>
            <w:tcBorders>
              <w:left w:val="single" w:sz="2" w:space="0" w:color="000000"/>
              <w:bottom w:val="single" w:sz="2" w:space="0" w:color="000000"/>
            </w:tcBorders>
          </w:tcPr>
          <w:p w14:paraId="1CB6AA61"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10</w:t>
            </w:r>
          </w:p>
        </w:tc>
        <w:tc>
          <w:tcPr>
            <w:tcW w:w="709" w:type="dxa"/>
            <w:tcBorders>
              <w:left w:val="single" w:sz="2" w:space="0" w:color="000000"/>
              <w:bottom w:val="single" w:sz="2" w:space="0" w:color="000000"/>
            </w:tcBorders>
          </w:tcPr>
          <w:p w14:paraId="26B2FA4C"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3B38EBC8" w14:textId="29A0A54D"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251,66</w:t>
            </w:r>
          </w:p>
        </w:tc>
        <w:tc>
          <w:tcPr>
            <w:tcW w:w="1418" w:type="dxa"/>
            <w:tcBorders>
              <w:left w:val="single" w:sz="2" w:space="0" w:color="000000"/>
              <w:bottom w:val="single" w:sz="2" w:space="0" w:color="000000"/>
              <w:right w:val="single" w:sz="2" w:space="0" w:color="000000"/>
            </w:tcBorders>
          </w:tcPr>
          <w:p w14:paraId="11BA3E03" w14:textId="729EA469"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2.516,60</w:t>
            </w:r>
          </w:p>
        </w:tc>
      </w:tr>
      <w:tr w:rsidR="002053C5" w:rsidRPr="002053C5" w14:paraId="1DE434F4" w14:textId="77777777" w:rsidTr="002053C5">
        <w:tc>
          <w:tcPr>
            <w:tcW w:w="800" w:type="dxa"/>
            <w:tcBorders>
              <w:left w:val="single" w:sz="2" w:space="0" w:color="000000"/>
              <w:bottom w:val="single" w:sz="2" w:space="0" w:color="000000"/>
            </w:tcBorders>
          </w:tcPr>
          <w:p w14:paraId="0BF0BCF2"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2D8D4F01"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11</w:t>
            </w:r>
          </w:p>
        </w:tc>
        <w:tc>
          <w:tcPr>
            <w:tcW w:w="4703" w:type="dxa"/>
            <w:tcBorders>
              <w:left w:val="single" w:sz="2" w:space="0" w:color="000000"/>
              <w:bottom w:val="single" w:sz="2" w:space="0" w:color="000000"/>
            </w:tcBorders>
          </w:tcPr>
          <w:p w14:paraId="211CB0F5" w14:textId="77777777" w:rsidR="002053C5" w:rsidRPr="002053C5" w:rsidRDefault="002053C5" w:rsidP="002053C5">
            <w:pPr>
              <w:pStyle w:val="Contedodatabela"/>
              <w:spacing w:after="0" w:line="240" w:lineRule="auto"/>
              <w:jc w:val="both"/>
              <w:rPr>
                <w:rFonts w:asciiTheme="minorHAnsi" w:hAnsiTheme="minorHAnsi" w:cstheme="minorHAnsi"/>
                <w:sz w:val="24"/>
                <w:szCs w:val="24"/>
              </w:rPr>
            </w:pPr>
            <w:r w:rsidRPr="002053C5">
              <w:rPr>
                <w:rFonts w:asciiTheme="minorHAnsi" w:hAnsiTheme="minorHAnsi" w:cstheme="minorHAnsi"/>
                <w:sz w:val="24"/>
                <w:szCs w:val="24"/>
              </w:rPr>
              <w:t>Aquisição e instalação de espelho comum 6 mm de espessura. Compreende o fornecimento de todo material necessário e toda mão de obra. CÓDIGO CATMAT: 427337</w:t>
            </w:r>
          </w:p>
        </w:tc>
        <w:tc>
          <w:tcPr>
            <w:tcW w:w="851" w:type="dxa"/>
            <w:tcBorders>
              <w:left w:val="single" w:sz="2" w:space="0" w:color="000000"/>
              <w:bottom w:val="single" w:sz="2" w:space="0" w:color="000000"/>
            </w:tcBorders>
          </w:tcPr>
          <w:p w14:paraId="64BD6771"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15</w:t>
            </w:r>
          </w:p>
        </w:tc>
        <w:tc>
          <w:tcPr>
            <w:tcW w:w="709" w:type="dxa"/>
            <w:tcBorders>
              <w:left w:val="single" w:sz="2" w:space="0" w:color="000000"/>
              <w:bottom w:val="single" w:sz="2" w:space="0" w:color="000000"/>
            </w:tcBorders>
          </w:tcPr>
          <w:p w14:paraId="51363BFB" w14:textId="77777777"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M2</w:t>
            </w:r>
          </w:p>
        </w:tc>
        <w:tc>
          <w:tcPr>
            <w:tcW w:w="1275" w:type="dxa"/>
            <w:tcBorders>
              <w:left w:val="single" w:sz="2" w:space="0" w:color="000000"/>
              <w:bottom w:val="single" w:sz="2" w:space="0" w:color="000000"/>
            </w:tcBorders>
          </w:tcPr>
          <w:p w14:paraId="28A7F589" w14:textId="2D862C96"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273,33</w:t>
            </w:r>
          </w:p>
        </w:tc>
        <w:tc>
          <w:tcPr>
            <w:tcW w:w="1418" w:type="dxa"/>
            <w:tcBorders>
              <w:left w:val="single" w:sz="2" w:space="0" w:color="000000"/>
              <w:bottom w:val="single" w:sz="2" w:space="0" w:color="000000"/>
              <w:right w:val="single" w:sz="2" w:space="0" w:color="000000"/>
            </w:tcBorders>
          </w:tcPr>
          <w:p w14:paraId="4E834B15" w14:textId="54FC8CE8" w:rsidR="002053C5" w:rsidRPr="002053C5" w:rsidRDefault="002053C5" w:rsidP="002053C5">
            <w:pPr>
              <w:pStyle w:val="Contedodatabela"/>
              <w:spacing w:after="0" w:line="240" w:lineRule="auto"/>
              <w:jc w:val="center"/>
              <w:rPr>
                <w:rFonts w:asciiTheme="minorHAnsi" w:hAnsiTheme="minorHAnsi" w:cstheme="minorHAnsi"/>
                <w:sz w:val="24"/>
                <w:szCs w:val="24"/>
              </w:rPr>
            </w:pPr>
            <w:r w:rsidRPr="002053C5">
              <w:rPr>
                <w:rFonts w:asciiTheme="minorHAnsi" w:hAnsiTheme="minorHAnsi" w:cstheme="minorHAnsi"/>
                <w:sz w:val="24"/>
                <w:szCs w:val="24"/>
              </w:rPr>
              <w:t>4.099,95</w:t>
            </w:r>
          </w:p>
        </w:tc>
      </w:tr>
    </w:tbl>
    <w:p w14:paraId="71F4EE39" w14:textId="7BBD22A6" w:rsidR="00461C3C" w:rsidRPr="002053C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2053C5" w:rsidRDefault="00935D2F">
      <w:pPr>
        <w:spacing w:after="0" w:line="240" w:lineRule="auto"/>
        <w:jc w:val="both"/>
        <w:textAlignment w:val="baseline"/>
        <w:rPr>
          <w:rFonts w:asciiTheme="minorHAnsi" w:eastAsia="Times New Roman" w:hAnsiTheme="minorHAnsi" w:cs="Calibri Light"/>
          <w:sz w:val="24"/>
          <w:szCs w:val="24"/>
        </w:rPr>
      </w:pPr>
      <w:r w:rsidRPr="002053C5">
        <w:rPr>
          <w:rFonts w:asciiTheme="minorHAnsi" w:eastAsia="Times New Roman" w:hAnsiTheme="minorHAnsi" w:cs="Calibri Light"/>
          <w:sz w:val="24"/>
          <w:szCs w:val="24"/>
        </w:rPr>
        <w:lastRenderedPageBreak/>
        <w:t>4.1. A validade 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43B80233" w14:textId="77777777" w:rsidR="00C41000" w:rsidRPr="00845482" w:rsidRDefault="00C41000">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845482" w:rsidRDefault="00935D2F">
      <w:pPr>
        <w:spacing w:after="0" w:line="240" w:lineRule="auto"/>
        <w:jc w:val="both"/>
        <w:textAlignment w:val="baseline"/>
        <w:rPr>
          <w:rFonts w:asciiTheme="minorHAnsi" w:eastAsia="Times New Roman" w:hAnsiTheme="minorHAnsi" w:cs="Calibri Light"/>
          <w:b/>
          <w:sz w:val="24"/>
          <w:szCs w:val="24"/>
        </w:rPr>
      </w:pPr>
      <w:r w:rsidRPr="00845482">
        <w:rPr>
          <w:rFonts w:asciiTheme="minorHAnsi" w:eastAsia="Times New Roman" w:hAnsiTheme="minorHAnsi" w:cs="Calibri Light"/>
          <w:b/>
          <w:sz w:val="24"/>
          <w:szCs w:val="24"/>
        </w:rPr>
        <w:t>6. DAS CONDIÇÕES DE FORNECIMENTO</w:t>
      </w:r>
    </w:p>
    <w:p w14:paraId="2DB9EEEE" w14:textId="77777777" w:rsidR="00E3476D" w:rsidRPr="00845482" w:rsidRDefault="00E3476D">
      <w:pPr>
        <w:spacing w:after="0" w:line="240" w:lineRule="auto"/>
        <w:jc w:val="both"/>
        <w:textAlignment w:val="baseline"/>
        <w:rPr>
          <w:rFonts w:asciiTheme="minorHAnsi" w:eastAsia="Times New Roman" w:hAnsiTheme="minorHAnsi" w:cs="Calibri Light"/>
          <w:b/>
          <w:sz w:val="24"/>
          <w:szCs w:val="24"/>
        </w:rPr>
      </w:pPr>
    </w:p>
    <w:p w14:paraId="0731B188" w14:textId="61857158" w:rsidR="00BB641E" w:rsidRPr="00A719E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19E6">
        <w:rPr>
          <w:rFonts w:asciiTheme="minorHAnsi" w:eastAsia="Times New Roman" w:hAnsiTheme="minorHAnsi" w:cs="Calibri Light"/>
          <w:sz w:val="24"/>
          <w:szCs w:val="24"/>
        </w:rPr>
        <w:t>6.1. O fornecimento do objeto será de acordo com a necessidade do Município, de maneira fracionada</w:t>
      </w:r>
      <w:r w:rsidR="00A719E6" w:rsidRPr="00A719E6">
        <w:rPr>
          <w:rFonts w:asciiTheme="minorHAnsi" w:eastAsia="Times New Roman" w:hAnsiTheme="minorHAnsi" w:cs="Calibri Light"/>
          <w:sz w:val="24"/>
          <w:szCs w:val="24"/>
        </w:rPr>
        <w:t>.</w:t>
      </w:r>
    </w:p>
    <w:p w14:paraId="18745020" w14:textId="77777777" w:rsidR="00BB641E" w:rsidRPr="00A719E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2803B583" w:rsidR="00BB641E" w:rsidRPr="00A719E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719E6">
        <w:rPr>
          <w:rFonts w:asciiTheme="minorHAnsi" w:eastAsia="Times New Roman" w:hAnsiTheme="minorHAnsi" w:cs="Calibri Light"/>
          <w:sz w:val="24"/>
          <w:szCs w:val="24"/>
        </w:rPr>
        <w:t>6.1.1.</w:t>
      </w:r>
      <w:r w:rsidR="00A719E6" w:rsidRPr="00A719E6">
        <w:rPr>
          <w:rFonts w:asciiTheme="minorHAnsi" w:eastAsia="Times New Roman" w:hAnsiTheme="minorHAnsi" w:cs="Book Antiqua"/>
          <w:sz w:val="24"/>
          <w:szCs w:val="24"/>
        </w:rPr>
        <w:t xml:space="preserve"> O prazo de solicitação dos produtos será de imediato contado da assinatura da Ata de Registro de Preços</w:t>
      </w:r>
      <w:r w:rsidRPr="00A719E6">
        <w:rPr>
          <w:rFonts w:asciiTheme="minorHAnsi" w:eastAsia="Times New Roman" w:hAnsiTheme="minorHAnsi" w:cs="Calibri Light"/>
          <w:sz w:val="24"/>
          <w:szCs w:val="24"/>
        </w:rPr>
        <w:t>.</w:t>
      </w:r>
    </w:p>
    <w:p w14:paraId="4FE7393B" w14:textId="77777777" w:rsidR="00BB641E" w:rsidRPr="00A719E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33339016" w:rsidR="00BB641E" w:rsidRPr="00A719E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719E6">
        <w:rPr>
          <w:rFonts w:asciiTheme="minorHAnsi" w:eastAsia="Times New Roman" w:hAnsiTheme="minorHAnsi" w:cs="Calibri Light"/>
          <w:sz w:val="24"/>
          <w:szCs w:val="24"/>
        </w:rPr>
        <w:t xml:space="preserve">6.1.2. O prazo para entrega </w:t>
      </w:r>
      <w:r w:rsidR="007C2890">
        <w:rPr>
          <w:rFonts w:asciiTheme="minorHAnsi" w:eastAsia="Times New Roman" w:hAnsiTheme="minorHAnsi" w:cs="Calibri Light"/>
          <w:sz w:val="24"/>
          <w:szCs w:val="24"/>
        </w:rPr>
        <w:t xml:space="preserve">dos produtos </w:t>
      </w:r>
      <w:r w:rsidRPr="00A719E6">
        <w:rPr>
          <w:rFonts w:asciiTheme="minorHAnsi" w:eastAsia="Times New Roman" w:hAnsiTheme="minorHAnsi" w:cs="Calibri Light"/>
          <w:sz w:val="24"/>
          <w:szCs w:val="24"/>
        </w:rPr>
        <w:t xml:space="preserve">será de </w:t>
      </w:r>
      <w:r w:rsidR="00A719E6" w:rsidRPr="00A719E6">
        <w:rPr>
          <w:rFonts w:asciiTheme="minorHAnsi" w:eastAsia="Times New Roman" w:hAnsiTheme="minorHAnsi" w:cs="Calibri Light"/>
          <w:sz w:val="24"/>
          <w:szCs w:val="24"/>
        </w:rPr>
        <w:t>05 dias úteis</w:t>
      </w:r>
      <w:r w:rsidRPr="00A719E6">
        <w:rPr>
          <w:rFonts w:asciiTheme="minorHAnsi" w:eastAsia="Times New Roman" w:hAnsiTheme="minorHAnsi" w:cs="Calibri Light"/>
          <w:sz w:val="24"/>
          <w:szCs w:val="24"/>
        </w:rPr>
        <w:t xml:space="preserve"> a contar do recebimento da Ordem de Compras, encaminhada via e-mail pela </w:t>
      </w:r>
      <w:r w:rsidR="00A719E6" w:rsidRPr="00A719E6">
        <w:rPr>
          <w:rFonts w:asciiTheme="minorHAnsi" w:eastAsia="Times New Roman" w:hAnsiTheme="minorHAnsi" w:cs="Calibri Light"/>
          <w:sz w:val="24"/>
          <w:szCs w:val="24"/>
        </w:rPr>
        <w:t>secretaria demandante.</w:t>
      </w:r>
    </w:p>
    <w:p w14:paraId="2512C3C1"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7523B8"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523B8">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7523B8">
        <w:rPr>
          <w:rFonts w:asciiTheme="minorHAnsi" w:eastAsia="Times New Roman" w:hAnsiTheme="minorHAnsi" w:cs="Calibri Light"/>
          <w:sz w:val="24"/>
          <w:szCs w:val="24"/>
        </w:rPr>
        <w:t>a</w:t>
      </w:r>
      <w:r w:rsidRPr="007523B8">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7523B8"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7523B8" w:rsidRDefault="00BB641E" w:rsidP="007523B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4E12E" w14:textId="77777777" w:rsidR="007523B8" w:rsidRPr="007523B8" w:rsidRDefault="00BB641E" w:rsidP="007523B8">
      <w:pPr>
        <w:spacing w:after="0" w:line="240" w:lineRule="auto"/>
        <w:jc w:val="both"/>
        <w:rPr>
          <w:rFonts w:asciiTheme="minorHAnsi" w:eastAsia="Times New Roman" w:hAnsiTheme="minorHAnsi" w:cs="Book Antiqua"/>
          <w:sz w:val="24"/>
          <w:szCs w:val="24"/>
        </w:rPr>
      </w:pPr>
      <w:r w:rsidRPr="007523B8">
        <w:rPr>
          <w:rFonts w:asciiTheme="minorHAnsi" w:eastAsia="Times New Roman" w:hAnsiTheme="minorHAnsi" w:cs="Calibri Light"/>
          <w:sz w:val="24"/>
          <w:szCs w:val="24"/>
        </w:rPr>
        <w:t xml:space="preserve">6.2. </w:t>
      </w:r>
      <w:r w:rsidR="007523B8" w:rsidRPr="007523B8">
        <w:rPr>
          <w:rFonts w:asciiTheme="minorHAnsi" w:eastAsia="Times New Roman" w:hAnsiTheme="minorHAnsi" w:cs="Book Antiqua"/>
          <w:sz w:val="24"/>
          <w:szCs w:val="24"/>
        </w:rPr>
        <w:t>Os produtos deverão ser fornecidos em perfeitas condições, novos, embalados na embalagem original e sem uso, conforme especificações, prazo e local constantes no presente Termo de Referência, acompanhado da respectiva nota fiscal.</w:t>
      </w:r>
    </w:p>
    <w:p w14:paraId="4FBC15E3" w14:textId="77777777" w:rsidR="00BB641E" w:rsidRPr="007523B8" w:rsidRDefault="00BB641E" w:rsidP="007523B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4EF94B40"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.2.1. Os produtos deverão ser entregues no</w:t>
      </w:r>
      <w:r w:rsidR="007523B8">
        <w:rPr>
          <w:rFonts w:asciiTheme="minorHAnsi" w:eastAsia="Times New Roman" w:hAnsiTheme="minorHAnsi" w:cs="Calibri Light"/>
          <w:sz w:val="24"/>
          <w:szCs w:val="24"/>
        </w:rPr>
        <w:t>s endereços constantes nas solicitações de compras</w:t>
      </w:r>
      <w:r w:rsidRPr="004041C5">
        <w:rPr>
          <w:rFonts w:asciiTheme="minorHAnsi" w:eastAsia="Times New Roman" w:hAnsiTheme="minorHAnsi" w:cs="Calibri Light"/>
          <w:sz w:val="24"/>
          <w:szCs w:val="24"/>
        </w:rPr>
        <w:t>.</w:t>
      </w:r>
    </w:p>
    <w:p w14:paraId="14D2BBE3" w14:textId="77777777" w:rsidR="00BB641E" w:rsidRPr="00F51C88" w:rsidRDefault="00BB641E" w:rsidP="00F51C8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6099B3" w14:textId="5103B2E9" w:rsidR="00F51C88" w:rsidRPr="00F51C88" w:rsidRDefault="00BB641E" w:rsidP="00F51C88">
      <w:pPr>
        <w:spacing w:after="0" w:line="240" w:lineRule="auto"/>
        <w:jc w:val="both"/>
        <w:rPr>
          <w:rFonts w:asciiTheme="minorHAnsi" w:eastAsia="Times New Roman" w:hAnsiTheme="minorHAnsi" w:cs="Book Antiqua"/>
          <w:sz w:val="24"/>
          <w:szCs w:val="24"/>
        </w:rPr>
      </w:pPr>
      <w:r w:rsidRPr="00F51C88">
        <w:rPr>
          <w:rFonts w:asciiTheme="minorHAnsi" w:eastAsia="Times New Roman" w:hAnsiTheme="minorHAnsi" w:cs="Calibri Light"/>
          <w:sz w:val="24"/>
          <w:szCs w:val="24"/>
        </w:rPr>
        <w:t>6.3.</w:t>
      </w:r>
      <w:r w:rsidR="00F51C88" w:rsidRPr="00F51C88">
        <w:rPr>
          <w:rFonts w:asciiTheme="minorHAnsi" w:eastAsia="Times New Roman" w:hAnsiTheme="minorHAnsi" w:cs="Book Antiqua"/>
          <w:sz w:val="24"/>
          <w:szCs w:val="24"/>
        </w:rPr>
        <w:t xml:space="preserve"> A aquisição e a instalação deverão ser realizadas conforme agendamento. Após recebimento da solicitação de compra, a empresa terá o prazo de </w:t>
      </w:r>
      <w:r w:rsidR="00B66689">
        <w:rPr>
          <w:rFonts w:asciiTheme="minorHAnsi" w:eastAsia="Times New Roman" w:hAnsiTheme="minorHAnsi" w:cs="Book Antiqua"/>
          <w:sz w:val="24"/>
          <w:szCs w:val="24"/>
        </w:rPr>
        <w:t>1</w:t>
      </w:r>
      <w:r w:rsidR="00F51C88" w:rsidRPr="00F51C88">
        <w:rPr>
          <w:rFonts w:asciiTheme="minorHAnsi" w:eastAsia="Times New Roman" w:hAnsiTheme="minorHAnsi" w:cs="Book Antiqua"/>
          <w:sz w:val="24"/>
          <w:szCs w:val="24"/>
        </w:rPr>
        <w:t xml:space="preserve"> dia para se deslocar até o local para tirar as medidas, após terá o prazo de 5 dias para efetuar a entrega e instalação dos vidros, no horário das 08 às 11 horas e das 13h30min às 16 horas. </w:t>
      </w:r>
    </w:p>
    <w:p w14:paraId="5BDA489A" w14:textId="77777777" w:rsidR="00BB641E" w:rsidRPr="00F51C88" w:rsidRDefault="00BB641E" w:rsidP="00F51C8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026DE" w14:textId="67189041" w:rsidR="00BB641E" w:rsidRPr="00801FD3"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01FD3">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801FD3">
        <w:rPr>
          <w:rFonts w:asciiTheme="minorHAnsi" w:eastAsia="Times New Roman" w:hAnsiTheme="minorHAnsi" w:cs="Calibri Light"/>
          <w:sz w:val="24"/>
          <w:szCs w:val="24"/>
        </w:rPr>
        <w:t>a</w:t>
      </w:r>
      <w:r w:rsidRPr="00801FD3">
        <w:rPr>
          <w:rFonts w:asciiTheme="minorHAnsi" w:eastAsia="Times New Roman" w:hAnsiTheme="minorHAnsi" w:cs="Calibri Light"/>
          <w:sz w:val="24"/>
          <w:szCs w:val="24"/>
        </w:rPr>
        <w:t xml:space="preserve"> retirada/substituição do objeto recusado.</w:t>
      </w:r>
    </w:p>
    <w:p w14:paraId="4C7FF434" w14:textId="77777777" w:rsidR="00BB641E" w:rsidRPr="00801FD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016130D2" w:rsidR="00BB641E" w:rsidRPr="00801FD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1FD3">
        <w:rPr>
          <w:rFonts w:asciiTheme="minorHAnsi" w:eastAsia="Times New Roman" w:hAnsiTheme="minorHAnsi" w:cs="Calibri Light"/>
          <w:sz w:val="24"/>
          <w:szCs w:val="24"/>
        </w:rPr>
        <w:t xml:space="preserve">6.4. A empresa deverá arcar com todas as despesas referentes à entrega </w:t>
      </w:r>
      <w:r w:rsidR="00801FD3">
        <w:rPr>
          <w:rFonts w:asciiTheme="minorHAnsi" w:eastAsia="Times New Roman" w:hAnsiTheme="minorHAnsi" w:cs="Calibri Light"/>
          <w:sz w:val="24"/>
          <w:szCs w:val="24"/>
        </w:rPr>
        <w:t xml:space="preserve">e instalação </w:t>
      </w:r>
      <w:r w:rsidRPr="00801FD3">
        <w:rPr>
          <w:rFonts w:asciiTheme="minorHAnsi" w:eastAsia="Times New Roman" w:hAnsiTheme="minorHAnsi" w:cs="Calibri Light"/>
          <w:sz w:val="24"/>
          <w:szCs w:val="24"/>
        </w:rPr>
        <w:t>do objeto, como transporte, mão de obra, encargos sociais, pedágio, entre outras.</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BE1C3F" w:rsidRDefault="00935D2F">
      <w:pPr>
        <w:spacing w:after="0" w:line="240" w:lineRule="auto"/>
        <w:jc w:val="both"/>
        <w:textAlignment w:val="baseline"/>
        <w:rPr>
          <w:rFonts w:asciiTheme="minorHAnsi" w:eastAsia="Times New Roman" w:hAnsiTheme="minorHAnsi" w:cs="Calibri Light"/>
          <w:b/>
          <w:sz w:val="24"/>
          <w:szCs w:val="24"/>
        </w:rPr>
      </w:pPr>
      <w:r w:rsidRPr="00BE1C3F">
        <w:rPr>
          <w:rFonts w:asciiTheme="minorHAnsi" w:eastAsia="Times New Roman" w:hAnsiTheme="minorHAnsi" w:cs="Calibri Light"/>
          <w:b/>
          <w:sz w:val="24"/>
          <w:szCs w:val="24"/>
        </w:rPr>
        <w:t>7. DAS CONDIÇÕES DE RECEBIMENTO DO OBJETO</w:t>
      </w:r>
    </w:p>
    <w:p w14:paraId="2AB66F0E" w14:textId="77777777" w:rsidR="00E3476D" w:rsidRPr="00BE1C3F"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BE1C3F" w:rsidRDefault="00935D2F">
      <w:pPr>
        <w:spacing w:after="0" w:line="240" w:lineRule="auto"/>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lastRenderedPageBreak/>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BE1C3F"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BE1C3F" w:rsidRDefault="00935D2F">
      <w:pPr>
        <w:spacing w:after="0" w:line="240" w:lineRule="auto"/>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 xml:space="preserve">7.2. O Município se reserva ao direito de não aceitar objeto que não </w:t>
      </w:r>
      <w:proofErr w:type="spellStart"/>
      <w:r w:rsidRPr="00BE1C3F">
        <w:rPr>
          <w:rFonts w:asciiTheme="minorHAnsi" w:eastAsia="Times New Roman" w:hAnsiTheme="minorHAnsi" w:cs="Calibri Light"/>
          <w:sz w:val="24"/>
          <w:szCs w:val="24"/>
        </w:rPr>
        <w:t>estiver</w:t>
      </w:r>
      <w:proofErr w:type="spellEnd"/>
      <w:r w:rsidRPr="00BE1C3F">
        <w:rPr>
          <w:rFonts w:asciiTheme="minorHAnsi" w:eastAsia="Times New Roman" w:hAnsiTheme="minorHAnsi" w:cs="Calibri Light"/>
          <w:sz w:val="24"/>
          <w:szCs w:val="24"/>
        </w:rPr>
        <w:t xml:space="preserve"> em conformidade com as exigências apresentadas no presente Termo de Referência.</w:t>
      </w:r>
    </w:p>
    <w:p w14:paraId="30D8DC73" w14:textId="77777777" w:rsidR="00E3476D" w:rsidRPr="00BE1C3F"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BE1C3F" w:rsidRDefault="00935D2F">
      <w:pPr>
        <w:spacing w:after="0" w:line="240" w:lineRule="auto"/>
        <w:ind w:left="284"/>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BE1C3F">
        <w:rPr>
          <w:rFonts w:asciiTheme="minorHAnsi" w:eastAsia="Times New Roman" w:hAnsiTheme="minorHAnsi" w:cs="Calibri Light"/>
          <w:sz w:val="24"/>
          <w:szCs w:val="24"/>
        </w:rPr>
        <w:t>pel</w:t>
      </w:r>
      <w:r w:rsidRPr="00BE1C3F">
        <w:rPr>
          <w:rFonts w:asciiTheme="minorHAnsi" w:eastAsia="Times New Roman" w:hAnsiTheme="minorHAnsi" w:cs="Calibri Light"/>
          <w:sz w:val="24"/>
          <w:szCs w:val="24"/>
        </w:rPr>
        <w:t>o qual foi encaminhada a Ordem de Compras.</w:t>
      </w:r>
    </w:p>
    <w:p w14:paraId="002C7243" w14:textId="77777777" w:rsidR="00E3476D" w:rsidRPr="00BE1C3F"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BE1C3F" w:rsidRDefault="00935D2F">
      <w:pPr>
        <w:spacing w:after="0" w:line="240" w:lineRule="auto"/>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BE1C3F"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BE1C3F" w:rsidRDefault="00935D2F">
      <w:pPr>
        <w:spacing w:after="0" w:line="240" w:lineRule="auto"/>
        <w:ind w:left="284"/>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BE1C3F"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BE1C3F" w:rsidRDefault="00935D2F">
      <w:pPr>
        <w:spacing w:after="0" w:line="240" w:lineRule="auto"/>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Pr="00BE1C3F"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C4100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w:t>
      </w:r>
      <w:r w:rsidRPr="00C41000">
        <w:rPr>
          <w:rFonts w:asciiTheme="minorHAnsi" w:eastAsia="Times New Roman" w:hAnsiTheme="minorHAnsi" w:cs="Calibri Light"/>
          <w:sz w:val="24"/>
          <w:szCs w:val="24"/>
        </w:rPr>
        <w:t xml:space="preserve">dispostos na Cláusula Oitava da </w:t>
      </w:r>
      <w:r w:rsidR="00AD4EE3" w:rsidRPr="00C41000">
        <w:rPr>
          <w:rFonts w:asciiTheme="minorHAnsi" w:eastAsia="Times New Roman" w:hAnsiTheme="minorHAnsi" w:cs="Calibri Light"/>
          <w:sz w:val="24"/>
          <w:szCs w:val="24"/>
        </w:rPr>
        <w:t xml:space="preserve">Minuta da </w:t>
      </w:r>
      <w:r w:rsidRPr="00C41000">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5392C4F"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7"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7"/>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1062"/>
        <w:gridCol w:w="1136"/>
        <w:gridCol w:w="1835"/>
        <w:gridCol w:w="3905"/>
        <w:gridCol w:w="1134"/>
        <w:gridCol w:w="1418"/>
      </w:tblGrid>
      <w:tr w:rsidR="00C41000" w:rsidRPr="00C85B1E" w14:paraId="13B8B351" w14:textId="77777777" w:rsidTr="00547A3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B73494F" w14:textId="77777777" w:rsidR="00C41000" w:rsidRPr="00C85B1E" w:rsidRDefault="00C41000"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0D031C8" w14:textId="77777777" w:rsidR="00C41000" w:rsidRPr="00C85B1E" w:rsidRDefault="00C41000"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E12AB42" w14:textId="77777777" w:rsidR="00C41000" w:rsidRPr="00C85B1E" w:rsidRDefault="00C41000"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0D40E882" w14:textId="77777777" w:rsidR="00C41000" w:rsidRPr="00C85B1E" w:rsidRDefault="00C41000"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E247B6D" w14:textId="77777777" w:rsidR="00C41000" w:rsidRPr="00C85B1E" w:rsidRDefault="00C41000"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89FC0EB" w14:textId="77777777" w:rsidR="00C41000" w:rsidRPr="00C85B1E" w:rsidRDefault="00C41000"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Valor</w:t>
            </w:r>
          </w:p>
        </w:tc>
      </w:tr>
      <w:tr w:rsidR="00C41000" w:rsidRPr="00C85B1E" w14:paraId="443A7C84" w14:textId="77777777" w:rsidTr="00547A3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FC3E9E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9F0A3E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3186</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FCC80C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1374298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6B0453"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691D8E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2195D297" w14:textId="77777777" w:rsidTr="00547A3E">
        <w:tc>
          <w:tcPr>
            <w:tcW w:w="1062" w:type="dxa"/>
            <w:tcBorders>
              <w:left w:val="single" w:sz="4" w:space="0" w:color="000000"/>
              <w:bottom w:val="single" w:sz="4" w:space="0" w:color="000000"/>
              <w:right w:val="single" w:sz="4" w:space="0" w:color="000000"/>
            </w:tcBorders>
            <w:shd w:val="clear" w:color="auto" w:fill="FFFFFF"/>
          </w:tcPr>
          <w:p w14:paraId="12C7BE0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left w:val="single" w:sz="4" w:space="0" w:color="000000"/>
              <w:bottom w:val="single" w:sz="4" w:space="0" w:color="000000"/>
              <w:right w:val="single" w:sz="4" w:space="0" w:color="000000"/>
            </w:tcBorders>
            <w:shd w:val="clear" w:color="auto" w:fill="FFFFFF"/>
          </w:tcPr>
          <w:p w14:paraId="13D2DA5B"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3187</w:t>
            </w:r>
          </w:p>
        </w:tc>
        <w:tc>
          <w:tcPr>
            <w:tcW w:w="1835" w:type="dxa"/>
            <w:tcBorders>
              <w:left w:val="single" w:sz="4" w:space="0" w:color="000000"/>
              <w:bottom w:val="single" w:sz="4" w:space="0" w:color="000000"/>
              <w:right w:val="single" w:sz="4" w:space="0" w:color="000000"/>
            </w:tcBorders>
            <w:shd w:val="clear" w:color="auto" w:fill="FFFFFF"/>
          </w:tcPr>
          <w:p w14:paraId="1B0FA28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1DB349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17C6D8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6D81A4A2"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7312A38D" w14:textId="77777777" w:rsidTr="00547A3E">
        <w:tc>
          <w:tcPr>
            <w:tcW w:w="1062" w:type="dxa"/>
            <w:tcBorders>
              <w:left w:val="single" w:sz="4" w:space="0" w:color="000000"/>
              <w:bottom w:val="single" w:sz="4" w:space="0" w:color="000000"/>
              <w:right w:val="single" w:sz="4" w:space="0" w:color="000000"/>
            </w:tcBorders>
            <w:shd w:val="clear" w:color="auto" w:fill="FFFFFF"/>
          </w:tcPr>
          <w:p w14:paraId="0BBCA88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left w:val="single" w:sz="4" w:space="0" w:color="000000"/>
              <w:bottom w:val="single" w:sz="4" w:space="0" w:color="000000"/>
              <w:right w:val="single" w:sz="4" w:space="0" w:color="000000"/>
            </w:tcBorders>
            <w:shd w:val="clear" w:color="auto" w:fill="FFFFFF"/>
          </w:tcPr>
          <w:p w14:paraId="5F99E2F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3188</w:t>
            </w:r>
          </w:p>
        </w:tc>
        <w:tc>
          <w:tcPr>
            <w:tcW w:w="1835" w:type="dxa"/>
            <w:tcBorders>
              <w:left w:val="single" w:sz="4" w:space="0" w:color="000000"/>
              <w:bottom w:val="single" w:sz="4" w:space="0" w:color="000000"/>
              <w:right w:val="single" w:sz="4" w:space="0" w:color="000000"/>
            </w:tcBorders>
            <w:shd w:val="clear" w:color="auto" w:fill="FFFFFF"/>
          </w:tcPr>
          <w:p w14:paraId="2DA4DFB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92856D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MATERIAL PARA MANUTENÇÃO DE </w:t>
            </w:r>
            <w:r w:rsidRPr="00C85B1E">
              <w:rPr>
                <w:rFonts w:asciiTheme="minorHAnsi" w:eastAsia="Calibri" w:hAnsiTheme="minorHAnsi" w:cstheme="minorHAnsi"/>
                <w:bCs/>
                <w:sz w:val="24"/>
                <w:szCs w:val="24"/>
              </w:rPr>
              <w:lastRenderedPageBreak/>
              <w:t>BENS IMÓVEIS</w:t>
            </w:r>
          </w:p>
        </w:tc>
        <w:tc>
          <w:tcPr>
            <w:tcW w:w="1134" w:type="dxa"/>
            <w:tcBorders>
              <w:left w:val="single" w:sz="4" w:space="0" w:color="000000"/>
              <w:bottom w:val="single" w:sz="4" w:space="0" w:color="000000"/>
              <w:right w:val="single" w:sz="4" w:space="0" w:color="000000"/>
            </w:tcBorders>
            <w:shd w:val="clear" w:color="auto" w:fill="FFFFFF"/>
          </w:tcPr>
          <w:p w14:paraId="0B982F4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lastRenderedPageBreak/>
              <w:t>104</w:t>
            </w:r>
          </w:p>
        </w:tc>
        <w:tc>
          <w:tcPr>
            <w:tcW w:w="1418" w:type="dxa"/>
            <w:tcBorders>
              <w:left w:val="single" w:sz="4" w:space="0" w:color="000000"/>
              <w:bottom w:val="single" w:sz="4" w:space="0" w:color="000000"/>
              <w:right w:val="single" w:sz="4" w:space="0" w:color="000000"/>
            </w:tcBorders>
            <w:shd w:val="clear" w:color="auto" w:fill="FFFFFF"/>
          </w:tcPr>
          <w:p w14:paraId="685A80F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69C93873" w14:textId="77777777" w:rsidTr="00547A3E">
        <w:tc>
          <w:tcPr>
            <w:tcW w:w="1062" w:type="dxa"/>
            <w:tcBorders>
              <w:left w:val="single" w:sz="4" w:space="0" w:color="000000"/>
              <w:bottom w:val="single" w:sz="4" w:space="0" w:color="000000"/>
              <w:right w:val="single" w:sz="4" w:space="0" w:color="000000"/>
            </w:tcBorders>
            <w:shd w:val="clear" w:color="auto" w:fill="FFFFFF"/>
          </w:tcPr>
          <w:p w14:paraId="2D1942E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3D292463"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3189</w:t>
            </w:r>
          </w:p>
        </w:tc>
        <w:tc>
          <w:tcPr>
            <w:tcW w:w="1835" w:type="dxa"/>
            <w:tcBorders>
              <w:left w:val="single" w:sz="4" w:space="0" w:color="000000"/>
              <w:bottom w:val="single" w:sz="4" w:space="0" w:color="000000"/>
              <w:right w:val="single" w:sz="4" w:space="0" w:color="000000"/>
            </w:tcBorders>
            <w:shd w:val="clear" w:color="auto" w:fill="FFFFFF"/>
          </w:tcPr>
          <w:p w14:paraId="6E65BCD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00A338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3267E7D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5736BBA3"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46158C18" w14:textId="77777777" w:rsidTr="00547A3E">
        <w:tc>
          <w:tcPr>
            <w:tcW w:w="1062" w:type="dxa"/>
            <w:tcBorders>
              <w:left w:val="single" w:sz="4" w:space="0" w:color="000000"/>
              <w:bottom w:val="single" w:sz="4" w:space="0" w:color="000000"/>
              <w:right w:val="single" w:sz="4" w:space="0" w:color="000000"/>
            </w:tcBorders>
            <w:shd w:val="clear" w:color="auto" w:fill="FFFFFF"/>
          </w:tcPr>
          <w:p w14:paraId="6787849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54F7905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3190</w:t>
            </w:r>
          </w:p>
        </w:tc>
        <w:tc>
          <w:tcPr>
            <w:tcW w:w="1835" w:type="dxa"/>
            <w:tcBorders>
              <w:left w:val="single" w:sz="4" w:space="0" w:color="000000"/>
              <w:bottom w:val="single" w:sz="4" w:space="0" w:color="000000"/>
              <w:right w:val="single" w:sz="4" w:space="0" w:color="000000"/>
            </w:tcBorders>
            <w:shd w:val="clear" w:color="auto" w:fill="FFFFFF"/>
          </w:tcPr>
          <w:p w14:paraId="386A405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F33FDE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8A1A4F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1C42B48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01D3E082" w14:textId="77777777" w:rsidTr="00547A3E">
        <w:tc>
          <w:tcPr>
            <w:tcW w:w="1062" w:type="dxa"/>
            <w:tcBorders>
              <w:left w:val="single" w:sz="4" w:space="0" w:color="000000"/>
              <w:bottom w:val="single" w:sz="4" w:space="0" w:color="000000"/>
              <w:right w:val="single" w:sz="4" w:space="0" w:color="000000"/>
            </w:tcBorders>
            <w:shd w:val="clear" w:color="auto" w:fill="FFFFFF"/>
          </w:tcPr>
          <w:p w14:paraId="43AC4CC2"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440998B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3191</w:t>
            </w:r>
          </w:p>
        </w:tc>
        <w:tc>
          <w:tcPr>
            <w:tcW w:w="1835" w:type="dxa"/>
            <w:tcBorders>
              <w:left w:val="single" w:sz="4" w:space="0" w:color="000000"/>
              <w:bottom w:val="single" w:sz="4" w:space="0" w:color="000000"/>
              <w:right w:val="single" w:sz="4" w:space="0" w:color="000000"/>
            </w:tcBorders>
            <w:shd w:val="clear" w:color="auto" w:fill="FFFFFF"/>
          </w:tcPr>
          <w:p w14:paraId="3F34E0C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6A9FF78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5E7C99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782D6DA2"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57CAF49A" w14:textId="77777777" w:rsidTr="00547A3E">
        <w:tc>
          <w:tcPr>
            <w:tcW w:w="1062" w:type="dxa"/>
            <w:tcBorders>
              <w:left w:val="single" w:sz="4" w:space="0" w:color="000000"/>
              <w:bottom w:val="single" w:sz="4" w:space="0" w:color="000000"/>
              <w:right w:val="single" w:sz="4" w:space="0" w:color="000000"/>
            </w:tcBorders>
            <w:shd w:val="clear" w:color="auto" w:fill="FFFFFF"/>
          </w:tcPr>
          <w:p w14:paraId="38588A0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37B5291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3192</w:t>
            </w:r>
          </w:p>
        </w:tc>
        <w:tc>
          <w:tcPr>
            <w:tcW w:w="1835" w:type="dxa"/>
            <w:tcBorders>
              <w:left w:val="single" w:sz="4" w:space="0" w:color="000000"/>
              <w:bottom w:val="single" w:sz="4" w:space="0" w:color="000000"/>
              <w:right w:val="single" w:sz="4" w:space="0" w:color="000000"/>
            </w:tcBorders>
            <w:shd w:val="clear" w:color="auto" w:fill="FFFFFF"/>
          </w:tcPr>
          <w:p w14:paraId="3BF5EDF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64B7B0D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6080F3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2E3C3BB2"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14.377,85</w:t>
            </w:r>
          </w:p>
        </w:tc>
      </w:tr>
      <w:tr w:rsidR="00C41000" w:rsidRPr="00C85B1E" w14:paraId="141D04EA" w14:textId="77777777" w:rsidTr="00547A3E">
        <w:tc>
          <w:tcPr>
            <w:tcW w:w="1062" w:type="dxa"/>
            <w:tcBorders>
              <w:left w:val="single" w:sz="4" w:space="0" w:color="000000"/>
              <w:bottom w:val="single" w:sz="4" w:space="0" w:color="000000"/>
              <w:right w:val="single" w:sz="4" w:space="0" w:color="000000"/>
            </w:tcBorders>
            <w:shd w:val="clear" w:color="auto" w:fill="FFFFFF"/>
          </w:tcPr>
          <w:p w14:paraId="2016A91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2061957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3198</w:t>
            </w:r>
          </w:p>
        </w:tc>
        <w:tc>
          <w:tcPr>
            <w:tcW w:w="1835" w:type="dxa"/>
            <w:tcBorders>
              <w:left w:val="single" w:sz="4" w:space="0" w:color="000000"/>
              <w:bottom w:val="single" w:sz="4" w:space="0" w:color="000000"/>
              <w:right w:val="single" w:sz="4" w:space="0" w:color="000000"/>
            </w:tcBorders>
            <w:shd w:val="clear" w:color="auto" w:fill="FFFFFF"/>
          </w:tcPr>
          <w:p w14:paraId="5AB00CA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EE38B9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A6ED68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3929CFF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7B08559E" w14:textId="77777777" w:rsidTr="00547A3E">
        <w:tc>
          <w:tcPr>
            <w:tcW w:w="1062" w:type="dxa"/>
            <w:tcBorders>
              <w:left w:val="single" w:sz="4" w:space="0" w:color="000000"/>
              <w:bottom w:val="single" w:sz="4" w:space="0" w:color="000000"/>
              <w:right w:val="single" w:sz="4" w:space="0" w:color="000000"/>
            </w:tcBorders>
            <w:shd w:val="clear" w:color="auto" w:fill="FFFFFF"/>
          </w:tcPr>
          <w:p w14:paraId="38523CFB"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45FA36F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3199</w:t>
            </w:r>
          </w:p>
        </w:tc>
        <w:tc>
          <w:tcPr>
            <w:tcW w:w="1835" w:type="dxa"/>
            <w:tcBorders>
              <w:left w:val="single" w:sz="4" w:space="0" w:color="000000"/>
              <w:bottom w:val="single" w:sz="4" w:space="0" w:color="000000"/>
              <w:right w:val="single" w:sz="4" w:space="0" w:color="000000"/>
            </w:tcBorders>
            <w:shd w:val="clear" w:color="auto" w:fill="FFFFFF"/>
          </w:tcPr>
          <w:p w14:paraId="2B1B43A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000023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B60CA13"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3B34FE3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06C0EEC6" w14:textId="77777777" w:rsidTr="00547A3E">
        <w:tc>
          <w:tcPr>
            <w:tcW w:w="1062" w:type="dxa"/>
            <w:tcBorders>
              <w:left w:val="single" w:sz="4" w:space="0" w:color="000000"/>
              <w:bottom w:val="single" w:sz="4" w:space="0" w:color="000000"/>
              <w:right w:val="single" w:sz="4" w:space="0" w:color="000000"/>
            </w:tcBorders>
            <w:shd w:val="clear" w:color="auto" w:fill="FFFFFF"/>
          </w:tcPr>
          <w:p w14:paraId="09C99AF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164AC64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3200</w:t>
            </w:r>
          </w:p>
        </w:tc>
        <w:tc>
          <w:tcPr>
            <w:tcW w:w="1835" w:type="dxa"/>
            <w:tcBorders>
              <w:left w:val="single" w:sz="4" w:space="0" w:color="000000"/>
              <w:bottom w:val="single" w:sz="4" w:space="0" w:color="000000"/>
              <w:right w:val="single" w:sz="4" w:space="0" w:color="000000"/>
            </w:tcBorders>
            <w:shd w:val="clear" w:color="auto" w:fill="FFFFFF"/>
          </w:tcPr>
          <w:p w14:paraId="4DA575B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FA3061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C2C805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2243312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0421E99A" w14:textId="77777777" w:rsidTr="00547A3E">
        <w:tc>
          <w:tcPr>
            <w:tcW w:w="1062" w:type="dxa"/>
            <w:tcBorders>
              <w:left w:val="single" w:sz="4" w:space="0" w:color="000000"/>
              <w:bottom w:val="single" w:sz="4" w:space="0" w:color="000000"/>
              <w:right w:val="single" w:sz="4" w:space="0" w:color="000000"/>
            </w:tcBorders>
            <w:shd w:val="clear" w:color="auto" w:fill="FFFFFF"/>
          </w:tcPr>
          <w:p w14:paraId="3294DA5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13897FE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3201</w:t>
            </w:r>
          </w:p>
        </w:tc>
        <w:tc>
          <w:tcPr>
            <w:tcW w:w="1835" w:type="dxa"/>
            <w:tcBorders>
              <w:left w:val="single" w:sz="4" w:space="0" w:color="000000"/>
              <w:bottom w:val="single" w:sz="4" w:space="0" w:color="000000"/>
              <w:right w:val="single" w:sz="4" w:space="0" w:color="000000"/>
            </w:tcBorders>
            <w:shd w:val="clear" w:color="auto" w:fill="FFFFFF"/>
          </w:tcPr>
          <w:p w14:paraId="1CFD305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833540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42AE6F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1CEB261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1C3A7CA9" w14:textId="77777777" w:rsidTr="00547A3E">
        <w:tc>
          <w:tcPr>
            <w:tcW w:w="1062" w:type="dxa"/>
            <w:tcBorders>
              <w:left w:val="single" w:sz="4" w:space="0" w:color="000000"/>
              <w:bottom w:val="single" w:sz="4" w:space="0" w:color="000000"/>
              <w:right w:val="single" w:sz="4" w:space="0" w:color="000000"/>
            </w:tcBorders>
            <w:shd w:val="clear" w:color="auto" w:fill="FFFFFF"/>
          </w:tcPr>
          <w:p w14:paraId="240B5BD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62CFF97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3202</w:t>
            </w:r>
          </w:p>
        </w:tc>
        <w:tc>
          <w:tcPr>
            <w:tcW w:w="1835" w:type="dxa"/>
            <w:tcBorders>
              <w:left w:val="single" w:sz="4" w:space="0" w:color="000000"/>
              <w:bottom w:val="single" w:sz="4" w:space="0" w:color="000000"/>
              <w:right w:val="single" w:sz="4" w:space="0" w:color="000000"/>
            </w:tcBorders>
            <w:shd w:val="clear" w:color="auto" w:fill="FFFFFF"/>
          </w:tcPr>
          <w:p w14:paraId="5FA2FFD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B3D7CE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0ED5A52"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3CAEE2AB"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72A877B3" w14:textId="77777777" w:rsidTr="00547A3E">
        <w:tc>
          <w:tcPr>
            <w:tcW w:w="1062" w:type="dxa"/>
            <w:tcBorders>
              <w:left w:val="single" w:sz="4" w:space="0" w:color="000000"/>
              <w:bottom w:val="single" w:sz="4" w:space="0" w:color="000000"/>
              <w:right w:val="single" w:sz="4" w:space="0" w:color="000000"/>
            </w:tcBorders>
            <w:shd w:val="clear" w:color="auto" w:fill="FFFFFF"/>
          </w:tcPr>
          <w:p w14:paraId="0ACD1E43"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7A0EB30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3203</w:t>
            </w:r>
          </w:p>
        </w:tc>
        <w:tc>
          <w:tcPr>
            <w:tcW w:w="1835" w:type="dxa"/>
            <w:tcBorders>
              <w:left w:val="single" w:sz="4" w:space="0" w:color="000000"/>
              <w:bottom w:val="single" w:sz="4" w:space="0" w:color="000000"/>
              <w:right w:val="single" w:sz="4" w:space="0" w:color="000000"/>
            </w:tcBorders>
            <w:shd w:val="clear" w:color="auto" w:fill="FFFFFF"/>
          </w:tcPr>
          <w:p w14:paraId="20F6E05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A0970D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73B2FB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54A2551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13181F3A" w14:textId="77777777" w:rsidTr="00547A3E">
        <w:tc>
          <w:tcPr>
            <w:tcW w:w="1062" w:type="dxa"/>
            <w:tcBorders>
              <w:left w:val="single" w:sz="4" w:space="0" w:color="000000"/>
              <w:bottom w:val="single" w:sz="4" w:space="0" w:color="000000"/>
              <w:right w:val="single" w:sz="4" w:space="0" w:color="000000"/>
            </w:tcBorders>
            <w:shd w:val="clear" w:color="auto" w:fill="FFFFFF"/>
          </w:tcPr>
          <w:p w14:paraId="44050E6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11057EE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3204</w:t>
            </w:r>
          </w:p>
        </w:tc>
        <w:tc>
          <w:tcPr>
            <w:tcW w:w="1835" w:type="dxa"/>
            <w:tcBorders>
              <w:left w:val="single" w:sz="4" w:space="0" w:color="000000"/>
              <w:bottom w:val="single" w:sz="4" w:space="0" w:color="000000"/>
              <w:right w:val="single" w:sz="4" w:space="0" w:color="000000"/>
            </w:tcBorders>
            <w:shd w:val="clear" w:color="auto" w:fill="FFFFFF"/>
          </w:tcPr>
          <w:p w14:paraId="1AE2FBD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0E4A50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E9CA8C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4B04D2C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11.129,55</w:t>
            </w:r>
          </w:p>
        </w:tc>
      </w:tr>
      <w:tr w:rsidR="00C41000" w:rsidRPr="00C85B1E" w14:paraId="1590244D" w14:textId="77777777" w:rsidTr="00547A3E">
        <w:tc>
          <w:tcPr>
            <w:tcW w:w="1062" w:type="dxa"/>
            <w:tcBorders>
              <w:left w:val="single" w:sz="4" w:space="0" w:color="000000"/>
              <w:bottom w:val="single" w:sz="4" w:space="0" w:color="000000"/>
              <w:right w:val="single" w:sz="4" w:space="0" w:color="000000"/>
            </w:tcBorders>
            <w:shd w:val="clear" w:color="auto" w:fill="FFFFFF"/>
          </w:tcPr>
          <w:p w14:paraId="1F72A74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0C86F80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3205</w:t>
            </w:r>
          </w:p>
        </w:tc>
        <w:tc>
          <w:tcPr>
            <w:tcW w:w="1835" w:type="dxa"/>
            <w:tcBorders>
              <w:left w:val="single" w:sz="4" w:space="0" w:color="000000"/>
              <w:bottom w:val="single" w:sz="4" w:space="0" w:color="000000"/>
              <w:right w:val="single" w:sz="4" w:space="0" w:color="000000"/>
            </w:tcBorders>
            <w:shd w:val="clear" w:color="auto" w:fill="FFFFFF"/>
          </w:tcPr>
          <w:p w14:paraId="30E6CE3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182A08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B550E8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791AD5F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11.129,55</w:t>
            </w:r>
          </w:p>
        </w:tc>
      </w:tr>
      <w:tr w:rsidR="00C41000" w:rsidRPr="00C85B1E" w14:paraId="72D123C5" w14:textId="77777777" w:rsidTr="00547A3E">
        <w:tc>
          <w:tcPr>
            <w:tcW w:w="1062" w:type="dxa"/>
            <w:tcBorders>
              <w:left w:val="single" w:sz="4" w:space="0" w:color="000000"/>
              <w:bottom w:val="single" w:sz="4" w:space="0" w:color="000000"/>
              <w:right w:val="single" w:sz="4" w:space="0" w:color="000000"/>
            </w:tcBorders>
            <w:shd w:val="clear" w:color="auto" w:fill="FFFFFF"/>
          </w:tcPr>
          <w:p w14:paraId="55CD6C4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1005</w:t>
            </w:r>
          </w:p>
        </w:tc>
        <w:tc>
          <w:tcPr>
            <w:tcW w:w="1136" w:type="dxa"/>
            <w:tcBorders>
              <w:left w:val="single" w:sz="4" w:space="0" w:color="000000"/>
              <w:bottom w:val="single" w:sz="4" w:space="0" w:color="000000"/>
              <w:right w:val="single" w:sz="4" w:space="0" w:color="000000"/>
            </w:tcBorders>
            <w:shd w:val="clear" w:color="auto" w:fill="FFFFFF"/>
          </w:tcPr>
          <w:p w14:paraId="44BF8C2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3290</w:t>
            </w:r>
          </w:p>
        </w:tc>
        <w:tc>
          <w:tcPr>
            <w:tcW w:w="1835" w:type="dxa"/>
            <w:tcBorders>
              <w:left w:val="single" w:sz="4" w:space="0" w:color="000000"/>
              <w:bottom w:val="single" w:sz="4" w:space="0" w:color="000000"/>
              <w:right w:val="single" w:sz="4" w:space="0" w:color="000000"/>
            </w:tcBorders>
            <w:shd w:val="clear" w:color="auto" w:fill="FFFFFF"/>
          </w:tcPr>
          <w:p w14:paraId="03707C0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D52D37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3D8640A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626C60F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35.347,00</w:t>
            </w:r>
          </w:p>
        </w:tc>
      </w:tr>
      <w:tr w:rsidR="00C41000" w:rsidRPr="00C85B1E" w14:paraId="617A49B6" w14:textId="77777777" w:rsidTr="00547A3E">
        <w:tc>
          <w:tcPr>
            <w:tcW w:w="1062" w:type="dxa"/>
            <w:tcBorders>
              <w:left w:val="single" w:sz="4" w:space="0" w:color="000000"/>
              <w:bottom w:val="single" w:sz="4" w:space="0" w:color="000000"/>
              <w:right w:val="single" w:sz="4" w:space="0" w:color="000000"/>
            </w:tcBorders>
            <w:shd w:val="clear" w:color="auto" w:fill="FFFFFF"/>
          </w:tcPr>
          <w:p w14:paraId="5C562B4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1201</w:t>
            </w:r>
          </w:p>
        </w:tc>
        <w:tc>
          <w:tcPr>
            <w:tcW w:w="1136" w:type="dxa"/>
            <w:tcBorders>
              <w:left w:val="single" w:sz="4" w:space="0" w:color="000000"/>
              <w:bottom w:val="single" w:sz="4" w:space="0" w:color="000000"/>
              <w:right w:val="single" w:sz="4" w:space="0" w:color="000000"/>
            </w:tcBorders>
            <w:shd w:val="clear" w:color="auto" w:fill="FFFFFF"/>
          </w:tcPr>
          <w:p w14:paraId="70C8618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3300</w:t>
            </w:r>
          </w:p>
        </w:tc>
        <w:tc>
          <w:tcPr>
            <w:tcW w:w="1835" w:type="dxa"/>
            <w:tcBorders>
              <w:left w:val="single" w:sz="4" w:space="0" w:color="000000"/>
              <w:bottom w:val="single" w:sz="4" w:space="0" w:color="000000"/>
              <w:right w:val="single" w:sz="4" w:space="0" w:color="000000"/>
            </w:tcBorders>
            <w:shd w:val="clear" w:color="auto" w:fill="FFFFFF"/>
          </w:tcPr>
          <w:p w14:paraId="525213C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1CD2823"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68989B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57480B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6C616D02" w14:textId="77777777" w:rsidTr="00547A3E">
        <w:tc>
          <w:tcPr>
            <w:tcW w:w="1062" w:type="dxa"/>
            <w:tcBorders>
              <w:left w:val="single" w:sz="4" w:space="0" w:color="000000"/>
              <w:bottom w:val="single" w:sz="4" w:space="0" w:color="000000"/>
              <w:right w:val="single" w:sz="4" w:space="0" w:color="000000"/>
            </w:tcBorders>
            <w:shd w:val="clear" w:color="auto" w:fill="FFFFFF"/>
          </w:tcPr>
          <w:p w14:paraId="2B6AC08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1202</w:t>
            </w:r>
          </w:p>
        </w:tc>
        <w:tc>
          <w:tcPr>
            <w:tcW w:w="1136" w:type="dxa"/>
            <w:tcBorders>
              <w:left w:val="single" w:sz="4" w:space="0" w:color="000000"/>
              <w:bottom w:val="single" w:sz="4" w:space="0" w:color="000000"/>
              <w:right w:val="single" w:sz="4" w:space="0" w:color="000000"/>
            </w:tcBorders>
            <w:shd w:val="clear" w:color="auto" w:fill="FFFFFF"/>
          </w:tcPr>
          <w:p w14:paraId="3968ED1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3302</w:t>
            </w:r>
          </w:p>
        </w:tc>
        <w:tc>
          <w:tcPr>
            <w:tcW w:w="1835" w:type="dxa"/>
            <w:tcBorders>
              <w:left w:val="single" w:sz="4" w:space="0" w:color="000000"/>
              <w:bottom w:val="single" w:sz="4" w:space="0" w:color="000000"/>
              <w:right w:val="single" w:sz="4" w:space="0" w:color="000000"/>
            </w:tcBorders>
            <w:shd w:val="clear" w:color="auto" w:fill="FFFFFF"/>
          </w:tcPr>
          <w:p w14:paraId="095C2A0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FC4270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3192583"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46C0C56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2AAB704E" w14:textId="77777777" w:rsidTr="00547A3E">
        <w:tc>
          <w:tcPr>
            <w:tcW w:w="1062" w:type="dxa"/>
            <w:tcBorders>
              <w:left w:val="single" w:sz="4" w:space="0" w:color="000000"/>
              <w:bottom w:val="single" w:sz="4" w:space="0" w:color="000000"/>
              <w:right w:val="single" w:sz="4" w:space="0" w:color="000000"/>
            </w:tcBorders>
            <w:shd w:val="clear" w:color="auto" w:fill="FFFFFF"/>
          </w:tcPr>
          <w:p w14:paraId="709FE43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1401</w:t>
            </w:r>
          </w:p>
        </w:tc>
        <w:tc>
          <w:tcPr>
            <w:tcW w:w="1136" w:type="dxa"/>
            <w:tcBorders>
              <w:left w:val="single" w:sz="4" w:space="0" w:color="000000"/>
              <w:bottom w:val="single" w:sz="4" w:space="0" w:color="000000"/>
              <w:right w:val="single" w:sz="4" w:space="0" w:color="000000"/>
            </w:tcBorders>
            <w:shd w:val="clear" w:color="auto" w:fill="FFFFFF"/>
          </w:tcPr>
          <w:p w14:paraId="4102901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3306</w:t>
            </w:r>
          </w:p>
        </w:tc>
        <w:tc>
          <w:tcPr>
            <w:tcW w:w="1835" w:type="dxa"/>
            <w:tcBorders>
              <w:left w:val="single" w:sz="4" w:space="0" w:color="000000"/>
              <w:bottom w:val="single" w:sz="4" w:space="0" w:color="000000"/>
              <w:right w:val="single" w:sz="4" w:space="0" w:color="000000"/>
            </w:tcBorders>
            <w:shd w:val="clear" w:color="auto" w:fill="FFFFFF"/>
          </w:tcPr>
          <w:p w14:paraId="1A5F475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440547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2F4D86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461EE7B2"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7C45B95D" w14:textId="77777777" w:rsidTr="00547A3E">
        <w:tc>
          <w:tcPr>
            <w:tcW w:w="1062" w:type="dxa"/>
            <w:tcBorders>
              <w:left w:val="single" w:sz="4" w:space="0" w:color="000000"/>
              <w:bottom w:val="single" w:sz="4" w:space="0" w:color="000000"/>
              <w:right w:val="single" w:sz="4" w:space="0" w:color="000000"/>
            </w:tcBorders>
            <w:shd w:val="clear" w:color="auto" w:fill="FFFFFF"/>
          </w:tcPr>
          <w:p w14:paraId="0E00359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391549E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3307</w:t>
            </w:r>
          </w:p>
        </w:tc>
        <w:tc>
          <w:tcPr>
            <w:tcW w:w="1835" w:type="dxa"/>
            <w:tcBorders>
              <w:left w:val="single" w:sz="4" w:space="0" w:color="000000"/>
              <w:bottom w:val="single" w:sz="4" w:space="0" w:color="000000"/>
              <w:right w:val="single" w:sz="4" w:space="0" w:color="000000"/>
            </w:tcBorders>
            <w:shd w:val="clear" w:color="auto" w:fill="FFFFFF"/>
          </w:tcPr>
          <w:p w14:paraId="00C137E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F896A1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5B896E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934</w:t>
            </w:r>
          </w:p>
        </w:tc>
        <w:tc>
          <w:tcPr>
            <w:tcW w:w="1418" w:type="dxa"/>
            <w:tcBorders>
              <w:left w:val="single" w:sz="4" w:space="0" w:color="000000"/>
              <w:bottom w:val="single" w:sz="4" w:space="0" w:color="000000"/>
              <w:right w:val="single" w:sz="4" w:space="0" w:color="000000"/>
            </w:tcBorders>
            <w:shd w:val="clear" w:color="auto" w:fill="FFFFFF"/>
          </w:tcPr>
          <w:p w14:paraId="3582F6E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7E43EA9A" w14:textId="77777777" w:rsidTr="00547A3E">
        <w:tc>
          <w:tcPr>
            <w:tcW w:w="1062" w:type="dxa"/>
            <w:tcBorders>
              <w:left w:val="single" w:sz="4" w:space="0" w:color="000000"/>
              <w:bottom w:val="single" w:sz="4" w:space="0" w:color="000000"/>
              <w:right w:val="single" w:sz="4" w:space="0" w:color="000000"/>
            </w:tcBorders>
            <w:shd w:val="clear" w:color="auto" w:fill="FFFFFF"/>
          </w:tcPr>
          <w:p w14:paraId="19E51FF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0608384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3308</w:t>
            </w:r>
          </w:p>
        </w:tc>
        <w:tc>
          <w:tcPr>
            <w:tcW w:w="1835" w:type="dxa"/>
            <w:tcBorders>
              <w:left w:val="single" w:sz="4" w:space="0" w:color="000000"/>
              <w:bottom w:val="single" w:sz="4" w:space="0" w:color="000000"/>
              <w:right w:val="single" w:sz="4" w:space="0" w:color="000000"/>
            </w:tcBorders>
            <w:shd w:val="clear" w:color="auto" w:fill="FFFFFF"/>
          </w:tcPr>
          <w:p w14:paraId="0462A9D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81A9EF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050EE8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935</w:t>
            </w:r>
          </w:p>
        </w:tc>
        <w:tc>
          <w:tcPr>
            <w:tcW w:w="1418" w:type="dxa"/>
            <w:tcBorders>
              <w:left w:val="single" w:sz="4" w:space="0" w:color="000000"/>
              <w:bottom w:val="single" w:sz="4" w:space="0" w:color="000000"/>
              <w:right w:val="single" w:sz="4" w:space="0" w:color="000000"/>
            </w:tcBorders>
            <w:shd w:val="clear" w:color="auto" w:fill="FFFFFF"/>
          </w:tcPr>
          <w:p w14:paraId="0BDB7C80"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499D7606" w14:textId="77777777" w:rsidTr="00547A3E">
        <w:tc>
          <w:tcPr>
            <w:tcW w:w="1062" w:type="dxa"/>
            <w:tcBorders>
              <w:left w:val="single" w:sz="4" w:space="0" w:color="000000"/>
              <w:bottom w:val="single" w:sz="4" w:space="0" w:color="000000"/>
              <w:right w:val="single" w:sz="4" w:space="0" w:color="000000"/>
            </w:tcBorders>
            <w:shd w:val="clear" w:color="auto" w:fill="FFFFFF"/>
          </w:tcPr>
          <w:p w14:paraId="0E8C075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2D015B2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3309</w:t>
            </w:r>
          </w:p>
        </w:tc>
        <w:tc>
          <w:tcPr>
            <w:tcW w:w="1835" w:type="dxa"/>
            <w:tcBorders>
              <w:left w:val="single" w:sz="4" w:space="0" w:color="000000"/>
              <w:bottom w:val="single" w:sz="4" w:space="0" w:color="000000"/>
              <w:right w:val="single" w:sz="4" w:space="0" w:color="000000"/>
            </w:tcBorders>
            <w:shd w:val="clear" w:color="auto" w:fill="FFFFFF"/>
          </w:tcPr>
          <w:p w14:paraId="2812F83B"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AC9BC1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8416AD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936</w:t>
            </w:r>
          </w:p>
        </w:tc>
        <w:tc>
          <w:tcPr>
            <w:tcW w:w="1418" w:type="dxa"/>
            <w:tcBorders>
              <w:left w:val="single" w:sz="4" w:space="0" w:color="000000"/>
              <w:bottom w:val="single" w:sz="4" w:space="0" w:color="000000"/>
              <w:right w:val="single" w:sz="4" w:space="0" w:color="000000"/>
            </w:tcBorders>
            <w:shd w:val="clear" w:color="auto" w:fill="FFFFFF"/>
          </w:tcPr>
          <w:p w14:paraId="70AD763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029A6560" w14:textId="77777777" w:rsidTr="00547A3E">
        <w:tc>
          <w:tcPr>
            <w:tcW w:w="1062" w:type="dxa"/>
            <w:tcBorders>
              <w:left w:val="single" w:sz="4" w:space="0" w:color="000000"/>
              <w:bottom w:val="single" w:sz="4" w:space="0" w:color="000000"/>
              <w:right w:val="single" w:sz="4" w:space="0" w:color="000000"/>
            </w:tcBorders>
            <w:shd w:val="clear" w:color="auto" w:fill="FFFFFF"/>
          </w:tcPr>
          <w:p w14:paraId="38C58DD6"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0DDF136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3310</w:t>
            </w:r>
          </w:p>
        </w:tc>
        <w:tc>
          <w:tcPr>
            <w:tcW w:w="1835" w:type="dxa"/>
            <w:tcBorders>
              <w:left w:val="single" w:sz="4" w:space="0" w:color="000000"/>
              <w:bottom w:val="single" w:sz="4" w:space="0" w:color="000000"/>
              <w:right w:val="single" w:sz="4" w:space="0" w:color="000000"/>
            </w:tcBorders>
            <w:shd w:val="clear" w:color="auto" w:fill="FFFFFF"/>
          </w:tcPr>
          <w:p w14:paraId="41F8F76B"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7388DE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FA89C14"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846</w:t>
            </w:r>
          </w:p>
        </w:tc>
        <w:tc>
          <w:tcPr>
            <w:tcW w:w="1418" w:type="dxa"/>
            <w:tcBorders>
              <w:left w:val="single" w:sz="4" w:space="0" w:color="000000"/>
              <w:bottom w:val="single" w:sz="4" w:space="0" w:color="000000"/>
              <w:right w:val="single" w:sz="4" w:space="0" w:color="000000"/>
            </w:tcBorders>
            <w:shd w:val="clear" w:color="auto" w:fill="FFFFFF"/>
          </w:tcPr>
          <w:p w14:paraId="227877D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722FA678" w14:textId="77777777" w:rsidTr="00547A3E">
        <w:tc>
          <w:tcPr>
            <w:tcW w:w="1062" w:type="dxa"/>
            <w:tcBorders>
              <w:left w:val="single" w:sz="4" w:space="0" w:color="000000"/>
              <w:bottom w:val="single" w:sz="4" w:space="0" w:color="000000"/>
              <w:right w:val="single" w:sz="4" w:space="0" w:color="000000"/>
            </w:tcBorders>
            <w:shd w:val="clear" w:color="auto" w:fill="FFFFFF"/>
          </w:tcPr>
          <w:p w14:paraId="782FC76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5C02793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3311</w:t>
            </w:r>
          </w:p>
        </w:tc>
        <w:tc>
          <w:tcPr>
            <w:tcW w:w="1835" w:type="dxa"/>
            <w:tcBorders>
              <w:left w:val="single" w:sz="4" w:space="0" w:color="000000"/>
              <w:bottom w:val="single" w:sz="4" w:space="0" w:color="000000"/>
              <w:right w:val="single" w:sz="4" w:space="0" w:color="000000"/>
            </w:tcBorders>
            <w:shd w:val="clear" w:color="auto" w:fill="FFFFFF"/>
          </w:tcPr>
          <w:p w14:paraId="65F2056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0C738DC"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5DD18F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939</w:t>
            </w:r>
          </w:p>
        </w:tc>
        <w:tc>
          <w:tcPr>
            <w:tcW w:w="1418" w:type="dxa"/>
            <w:tcBorders>
              <w:left w:val="single" w:sz="4" w:space="0" w:color="000000"/>
              <w:bottom w:val="single" w:sz="4" w:space="0" w:color="000000"/>
              <w:right w:val="single" w:sz="4" w:space="0" w:color="000000"/>
            </w:tcBorders>
            <w:shd w:val="clear" w:color="auto" w:fill="FFFFFF"/>
          </w:tcPr>
          <w:p w14:paraId="4E140C7B"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47A80EB2" w14:textId="77777777" w:rsidTr="00547A3E">
        <w:tc>
          <w:tcPr>
            <w:tcW w:w="1062" w:type="dxa"/>
            <w:tcBorders>
              <w:left w:val="single" w:sz="4" w:space="0" w:color="000000"/>
              <w:bottom w:val="single" w:sz="4" w:space="0" w:color="000000"/>
              <w:right w:val="single" w:sz="4" w:space="0" w:color="000000"/>
            </w:tcBorders>
            <w:shd w:val="clear" w:color="auto" w:fill="FFFFFF"/>
          </w:tcPr>
          <w:p w14:paraId="291236F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1601</w:t>
            </w:r>
          </w:p>
        </w:tc>
        <w:tc>
          <w:tcPr>
            <w:tcW w:w="1136" w:type="dxa"/>
            <w:tcBorders>
              <w:left w:val="single" w:sz="4" w:space="0" w:color="000000"/>
              <w:bottom w:val="single" w:sz="4" w:space="0" w:color="000000"/>
              <w:right w:val="single" w:sz="4" w:space="0" w:color="000000"/>
            </w:tcBorders>
            <w:shd w:val="clear" w:color="auto" w:fill="FFFFFF"/>
          </w:tcPr>
          <w:p w14:paraId="3AD4693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3312</w:t>
            </w:r>
          </w:p>
        </w:tc>
        <w:tc>
          <w:tcPr>
            <w:tcW w:w="1835" w:type="dxa"/>
            <w:tcBorders>
              <w:left w:val="single" w:sz="4" w:space="0" w:color="000000"/>
              <w:bottom w:val="single" w:sz="4" w:space="0" w:color="000000"/>
              <w:right w:val="single" w:sz="4" w:space="0" w:color="000000"/>
            </w:tcBorders>
            <w:shd w:val="clear" w:color="auto" w:fill="FFFFFF"/>
          </w:tcPr>
          <w:p w14:paraId="01D6477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48169B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3C078A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49E0945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7CBDE7CA" w14:textId="77777777" w:rsidTr="00547A3E">
        <w:tc>
          <w:tcPr>
            <w:tcW w:w="1062" w:type="dxa"/>
            <w:tcBorders>
              <w:left w:val="single" w:sz="4" w:space="0" w:color="000000"/>
              <w:bottom w:val="single" w:sz="4" w:space="0" w:color="000000"/>
              <w:right w:val="single" w:sz="4" w:space="0" w:color="000000"/>
            </w:tcBorders>
            <w:shd w:val="clear" w:color="auto" w:fill="FFFFFF"/>
          </w:tcPr>
          <w:p w14:paraId="15489FE1"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1601</w:t>
            </w:r>
          </w:p>
        </w:tc>
        <w:tc>
          <w:tcPr>
            <w:tcW w:w="1136" w:type="dxa"/>
            <w:tcBorders>
              <w:left w:val="single" w:sz="4" w:space="0" w:color="000000"/>
              <w:bottom w:val="single" w:sz="4" w:space="0" w:color="000000"/>
              <w:right w:val="single" w:sz="4" w:space="0" w:color="000000"/>
            </w:tcBorders>
            <w:shd w:val="clear" w:color="auto" w:fill="FFFFFF"/>
          </w:tcPr>
          <w:p w14:paraId="1E2A2CB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3313</w:t>
            </w:r>
          </w:p>
        </w:tc>
        <w:tc>
          <w:tcPr>
            <w:tcW w:w="1835" w:type="dxa"/>
            <w:tcBorders>
              <w:left w:val="single" w:sz="4" w:space="0" w:color="000000"/>
              <w:bottom w:val="single" w:sz="4" w:space="0" w:color="000000"/>
              <w:right w:val="single" w:sz="4" w:space="0" w:color="000000"/>
            </w:tcBorders>
            <w:shd w:val="clear" w:color="auto" w:fill="FFFFFF"/>
          </w:tcPr>
          <w:p w14:paraId="5302483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99A2B3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A79D69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3F2B573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3F6539FD" w14:textId="77777777" w:rsidTr="00547A3E">
        <w:tc>
          <w:tcPr>
            <w:tcW w:w="1062" w:type="dxa"/>
            <w:tcBorders>
              <w:left w:val="single" w:sz="4" w:space="0" w:color="000000"/>
              <w:bottom w:val="single" w:sz="4" w:space="0" w:color="000000"/>
              <w:right w:val="single" w:sz="4" w:space="0" w:color="000000"/>
            </w:tcBorders>
            <w:shd w:val="clear" w:color="auto" w:fill="FFFFFF"/>
          </w:tcPr>
          <w:p w14:paraId="1C72388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lastRenderedPageBreak/>
              <w:t>1605</w:t>
            </w:r>
          </w:p>
        </w:tc>
        <w:tc>
          <w:tcPr>
            <w:tcW w:w="1136" w:type="dxa"/>
            <w:tcBorders>
              <w:left w:val="single" w:sz="4" w:space="0" w:color="000000"/>
              <w:bottom w:val="single" w:sz="4" w:space="0" w:color="000000"/>
              <w:right w:val="single" w:sz="4" w:space="0" w:color="000000"/>
            </w:tcBorders>
            <w:shd w:val="clear" w:color="auto" w:fill="FFFFFF"/>
          </w:tcPr>
          <w:p w14:paraId="64EF6E8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3319</w:t>
            </w:r>
          </w:p>
        </w:tc>
        <w:tc>
          <w:tcPr>
            <w:tcW w:w="1835" w:type="dxa"/>
            <w:tcBorders>
              <w:left w:val="single" w:sz="4" w:space="0" w:color="000000"/>
              <w:bottom w:val="single" w:sz="4" w:space="0" w:color="000000"/>
              <w:right w:val="single" w:sz="4" w:space="0" w:color="000000"/>
            </w:tcBorders>
            <w:shd w:val="clear" w:color="auto" w:fill="FFFFFF"/>
          </w:tcPr>
          <w:p w14:paraId="507028E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9DEFDE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ABFD07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BADA37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7FD0E47F" w14:textId="77777777" w:rsidTr="00547A3E">
        <w:tc>
          <w:tcPr>
            <w:tcW w:w="1062" w:type="dxa"/>
            <w:tcBorders>
              <w:left w:val="single" w:sz="4" w:space="0" w:color="000000"/>
              <w:bottom w:val="single" w:sz="4" w:space="0" w:color="000000"/>
              <w:right w:val="single" w:sz="4" w:space="0" w:color="000000"/>
            </w:tcBorders>
            <w:shd w:val="clear" w:color="auto" w:fill="FFFFFF"/>
          </w:tcPr>
          <w:p w14:paraId="296E815E"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1801</w:t>
            </w:r>
          </w:p>
        </w:tc>
        <w:tc>
          <w:tcPr>
            <w:tcW w:w="1136" w:type="dxa"/>
            <w:tcBorders>
              <w:left w:val="single" w:sz="4" w:space="0" w:color="000000"/>
              <w:bottom w:val="single" w:sz="4" w:space="0" w:color="000000"/>
              <w:right w:val="single" w:sz="4" w:space="0" w:color="000000"/>
            </w:tcBorders>
            <w:shd w:val="clear" w:color="auto" w:fill="FFFFFF"/>
          </w:tcPr>
          <w:p w14:paraId="0F65C08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3322</w:t>
            </w:r>
          </w:p>
        </w:tc>
        <w:tc>
          <w:tcPr>
            <w:tcW w:w="1835" w:type="dxa"/>
            <w:tcBorders>
              <w:left w:val="single" w:sz="4" w:space="0" w:color="000000"/>
              <w:bottom w:val="single" w:sz="4" w:space="0" w:color="000000"/>
              <w:right w:val="single" w:sz="4" w:space="0" w:color="000000"/>
            </w:tcBorders>
            <w:shd w:val="clear" w:color="auto" w:fill="FFFFFF"/>
          </w:tcPr>
          <w:p w14:paraId="4D98AD0D"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5339EAA"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85AE2E2"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31BECD2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C41000" w:rsidRPr="00C85B1E" w14:paraId="1525F4EA" w14:textId="77777777" w:rsidTr="00547A3E">
        <w:tc>
          <w:tcPr>
            <w:tcW w:w="1062" w:type="dxa"/>
            <w:tcBorders>
              <w:left w:val="single" w:sz="4" w:space="0" w:color="000000"/>
              <w:bottom w:val="single" w:sz="4" w:space="0" w:color="000000"/>
              <w:right w:val="single" w:sz="4" w:space="0" w:color="000000"/>
            </w:tcBorders>
            <w:shd w:val="clear" w:color="auto" w:fill="FFFFFF"/>
          </w:tcPr>
          <w:p w14:paraId="0BDAD71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1802</w:t>
            </w:r>
          </w:p>
        </w:tc>
        <w:tc>
          <w:tcPr>
            <w:tcW w:w="1136" w:type="dxa"/>
            <w:tcBorders>
              <w:left w:val="single" w:sz="4" w:space="0" w:color="000000"/>
              <w:bottom w:val="single" w:sz="4" w:space="0" w:color="000000"/>
              <w:right w:val="single" w:sz="4" w:space="0" w:color="000000"/>
            </w:tcBorders>
            <w:shd w:val="clear" w:color="auto" w:fill="FFFFFF"/>
          </w:tcPr>
          <w:p w14:paraId="657A9067"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3323</w:t>
            </w:r>
          </w:p>
        </w:tc>
        <w:tc>
          <w:tcPr>
            <w:tcW w:w="1835" w:type="dxa"/>
            <w:tcBorders>
              <w:left w:val="single" w:sz="4" w:space="0" w:color="000000"/>
              <w:bottom w:val="single" w:sz="4" w:space="0" w:color="000000"/>
              <w:right w:val="single" w:sz="4" w:space="0" w:color="000000"/>
            </w:tcBorders>
            <w:shd w:val="clear" w:color="auto" w:fill="FFFFFF"/>
          </w:tcPr>
          <w:p w14:paraId="2A02B3B5"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4B4FCFF"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E5A9F19"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5966178" w14:textId="77777777" w:rsidR="00C41000" w:rsidRPr="00C85B1E" w:rsidRDefault="00C41000"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bl>
    <w:p w14:paraId="0BF119B1" w14:textId="77777777" w:rsidR="00C41000" w:rsidRDefault="00C41000">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7D69F9BA" w:rsidR="00C00BF8" w:rsidRPr="006F3AC0"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F3AC0">
        <w:rPr>
          <w:rFonts w:asciiTheme="minorHAnsi" w:eastAsia="Times New Roman" w:hAnsiTheme="minorHAnsi" w:cs="Calibri Light"/>
          <w:sz w:val="24"/>
          <w:szCs w:val="24"/>
        </w:rPr>
        <w:t xml:space="preserve">10.1. Caberá a gestão da Ata de Registro de Preços </w:t>
      </w:r>
      <w:r w:rsidR="00C00BF8" w:rsidRPr="006F3AC0">
        <w:rPr>
          <w:rFonts w:asciiTheme="minorHAnsi" w:eastAsia="Times New Roman" w:hAnsiTheme="minorHAnsi" w:cs="Calibri Light"/>
          <w:sz w:val="24"/>
          <w:szCs w:val="24"/>
        </w:rPr>
        <w:t>ao</w:t>
      </w:r>
      <w:r w:rsidR="006F3AC0" w:rsidRPr="006F3AC0">
        <w:rPr>
          <w:rFonts w:asciiTheme="minorHAnsi" w:eastAsia="Times New Roman" w:hAnsiTheme="minorHAnsi" w:cs="Calibri Light"/>
          <w:sz w:val="24"/>
          <w:szCs w:val="24"/>
        </w:rPr>
        <w:t>s</w:t>
      </w:r>
      <w:r w:rsidR="00D3532B" w:rsidRPr="006F3AC0">
        <w:rPr>
          <w:rFonts w:asciiTheme="minorHAnsi" w:eastAsia="Times New Roman" w:hAnsiTheme="minorHAnsi" w:cs="Calibri Light"/>
          <w:sz w:val="24"/>
          <w:szCs w:val="24"/>
        </w:rPr>
        <w:t xml:space="preserve"> secretário</w:t>
      </w:r>
      <w:r w:rsidR="006F3AC0" w:rsidRPr="006F3AC0">
        <w:rPr>
          <w:rFonts w:asciiTheme="minorHAnsi" w:eastAsia="Times New Roman" w:hAnsiTheme="minorHAnsi" w:cs="Calibri Light"/>
          <w:sz w:val="24"/>
          <w:szCs w:val="24"/>
        </w:rPr>
        <w:t>s</w:t>
      </w:r>
      <w:r w:rsidR="00D3532B" w:rsidRPr="006F3AC0">
        <w:rPr>
          <w:rFonts w:asciiTheme="minorHAnsi" w:eastAsia="Times New Roman" w:hAnsiTheme="minorHAnsi" w:cs="Calibri Light"/>
          <w:sz w:val="24"/>
          <w:szCs w:val="24"/>
        </w:rPr>
        <w:t xml:space="preserve"> (a)</w:t>
      </w:r>
      <w:r w:rsidR="00C00BF8" w:rsidRPr="006F3AC0">
        <w:rPr>
          <w:rFonts w:asciiTheme="minorHAnsi" w:eastAsia="Times New Roman" w:hAnsiTheme="minorHAnsi" w:cs="Calibri Light"/>
          <w:sz w:val="24"/>
          <w:szCs w:val="24"/>
        </w:rPr>
        <w:t xml:space="preserve"> </w:t>
      </w:r>
      <w:r w:rsidR="00D3532B" w:rsidRPr="006F3AC0">
        <w:rPr>
          <w:rFonts w:asciiTheme="minorHAnsi" w:eastAsia="Times New Roman" w:hAnsiTheme="minorHAnsi" w:cs="Calibri Light"/>
          <w:sz w:val="24"/>
          <w:szCs w:val="24"/>
        </w:rPr>
        <w:t>da/de</w:t>
      </w:r>
      <w:r w:rsidR="00C00BF8" w:rsidRPr="006F3AC0">
        <w:rPr>
          <w:rFonts w:asciiTheme="minorHAnsi" w:eastAsia="Times New Roman" w:hAnsiTheme="minorHAnsi" w:cs="Calibri Light"/>
          <w:sz w:val="24"/>
          <w:szCs w:val="24"/>
        </w:rPr>
        <w:t xml:space="preserve"> </w:t>
      </w:r>
      <w:r w:rsidR="006F3AC0" w:rsidRPr="006F3AC0">
        <w:rPr>
          <w:rFonts w:asciiTheme="minorHAnsi" w:eastAsia="Times New Roman" w:hAnsiTheme="minorHAnsi" w:cs="Calibri Light"/>
          <w:sz w:val="24"/>
          <w:szCs w:val="24"/>
        </w:rPr>
        <w:t>Serviços Urbanos e Pavimentação, Administração e Educação e Cultura</w:t>
      </w:r>
      <w:r w:rsidR="00C00BF8" w:rsidRPr="006F3AC0">
        <w:rPr>
          <w:rFonts w:asciiTheme="minorHAnsi" w:eastAsia="Times New Roman" w:hAnsiTheme="minorHAnsi" w:cs="Calibri Light"/>
          <w:sz w:val="24"/>
          <w:szCs w:val="24"/>
        </w:rPr>
        <w:t>.</w:t>
      </w:r>
    </w:p>
    <w:p w14:paraId="74A61177" w14:textId="77777777" w:rsidR="00E3476D" w:rsidRPr="006F3AC0" w:rsidRDefault="00E3476D">
      <w:pPr>
        <w:spacing w:after="0" w:line="240" w:lineRule="auto"/>
        <w:jc w:val="both"/>
        <w:textAlignment w:val="baseline"/>
        <w:rPr>
          <w:rFonts w:asciiTheme="minorHAnsi" w:eastAsia="Times New Roman" w:hAnsiTheme="minorHAnsi" w:cs="Calibri Light"/>
          <w:sz w:val="24"/>
          <w:szCs w:val="24"/>
        </w:rPr>
      </w:pPr>
    </w:p>
    <w:p w14:paraId="524F25CE" w14:textId="77777777" w:rsidR="006F3AC0"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ao</w:t>
      </w:r>
      <w:r w:rsidR="006F3AC0">
        <w:rPr>
          <w:rFonts w:asciiTheme="minorHAnsi" w:eastAsia="Times New Roman" w:hAnsiTheme="minorHAnsi" w:cs="Calibri Light"/>
          <w:sz w:val="24"/>
          <w:szCs w:val="24"/>
        </w:rPr>
        <w:t>s</w:t>
      </w:r>
      <w:r w:rsidR="00C00BF8" w:rsidRPr="004041C5">
        <w:rPr>
          <w:rFonts w:asciiTheme="minorHAnsi" w:eastAsia="Times New Roman" w:hAnsiTheme="minorHAnsi" w:cs="Calibri Light"/>
          <w:sz w:val="24"/>
          <w:szCs w:val="24"/>
        </w:rPr>
        <w:t xml:space="preserve"> servidor</w:t>
      </w:r>
      <w:r w:rsidR="006F3AC0">
        <w:rPr>
          <w:rFonts w:asciiTheme="minorHAnsi" w:eastAsia="Times New Roman" w:hAnsiTheme="minorHAnsi" w:cs="Calibri Light"/>
          <w:sz w:val="24"/>
          <w:szCs w:val="24"/>
        </w:rPr>
        <w:t>es:</w:t>
      </w:r>
    </w:p>
    <w:p w14:paraId="7121FBA9" w14:textId="77777777" w:rsidR="006F3AC0" w:rsidRPr="006F3AC0" w:rsidRDefault="006F3AC0" w:rsidP="006F3AC0">
      <w:pPr>
        <w:tabs>
          <w:tab w:val="center" w:pos="4252"/>
          <w:tab w:val="right" w:pos="8504"/>
        </w:tabs>
        <w:spacing w:after="0" w:line="240" w:lineRule="auto"/>
        <w:ind w:left="284"/>
        <w:textAlignment w:val="baseline"/>
        <w:rPr>
          <w:sz w:val="24"/>
          <w:szCs w:val="24"/>
        </w:rPr>
      </w:pPr>
      <w:r w:rsidRPr="006F3AC0">
        <w:rPr>
          <w:rFonts w:ascii="Calibri" w:eastAsia="Calibri" w:hAnsi="Calibri" w:cs="Calibri"/>
          <w:sz w:val="24"/>
          <w:szCs w:val="24"/>
        </w:rPr>
        <w:t xml:space="preserve">Secretaria de Esporte e Lazer: </w:t>
      </w:r>
      <w:proofErr w:type="spellStart"/>
      <w:r w:rsidRPr="006F3AC0">
        <w:rPr>
          <w:rFonts w:ascii="Calibri" w:eastAsia="Calibri" w:hAnsi="Calibri" w:cs="Calibri"/>
          <w:sz w:val="24"/>
          <w:szCs w:val="24"/>
        </w:rPr>
        <w:t>Julio</w:t>
      </w:r>
      <w:proofErr w:type="spellEnd"/>
      <w:r w:rsidRPr="006F3AC0">
        <w:rPr>
          <w:rFonts w:ascii="Calibri" w:eastAsia="Calibri" w:hAnsi="Calibri" w:cs="Calibri"/>
          <w:sz w:val="24"/>
          <w:szCs w:val="24"/>
        </w:rPr>
        <w:t xml:space="preserve"> Cesar </w:t>
      </w:r>
      <w:proofErr w:type="spellStart"/>
      <w:r w:rsidRPr="006F3AC0">
        <w:rPr>
          <w:rFonts w:ascii="Calibri" w:eastAsia="Calibri" w:hAnsi="Calibri" w:cs="Calibri"/>
          <w:sz w:val="24"/>
          <w:szCs w:val="24"/>
        </w:rPr>
        <w:t>Menigite</w:t>
      </w:r>
      <w:proofErr w:type="spellEnd"/>
    </w:p>
    <w:p w14:paraId="3FC07F9A" w14:textId="77777777" w:rsidR="006F3AC0" w:rsidRPr="006F3AC0" w:rsidRDefault="006F3AC0" w:rsidP="006F3AC0">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Assistência Social: Janete Batista de Lima </w:t>
      </w:r>
    </w:p>
    <w:p w14:paraId="56EBFE80" w14:textId="77777777" w:rsidR="006F3AC0" w:rsidRPr="006F3AC0" w:rsidRDefault="006F3AC0" w:rsidP="006F3AC0">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Saúde: Gilmar Fernandes da Silva </w:t>
      </w:r>
    </w:p>
    <w:p w14:paraId="368F603F" w14:textId="77777777" w:rsidR="006F3AC0" w:rsidRPr="006F3AC0" w:rsidRDefault="006F3AC0" w:rsidP="006F3AC0">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Secretaria de Serviços Urbanos e Pavimentação: Jose Aparecido Torres dos Santos</w:t>
      </w:r>
    </w:p>
    <w:p w14:paraId="356C325F" w14:textId="77777777" w:rsidR="006F3AC0" w:rsidRPr="006F3AC0" w:rsidRDefault="006F3AC0" w:rsidP="006F3AC0">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Viação e Serviços Rurais: </w:t>
      </w:r>
      <w:proofErr w:type="spellStart"/>
      <w:r w:rsidRPr="006F3AC0">
        <w:rPr>
          <w:rFonts w:ascii="Calibri" w:eastAsia="Calibri" w:hAnsi="Calibri" w:cs="Calibri"/>
          <w:sz w:val="24"/>
          <w:szCs w:val="24"/>
        </w:rPr>
        <w:t>Odilio</w:t>
      </w:r>
      <w:proofErr w:type="spellEnd"/>
      <w:r w:rsidRPr="006F3AC0">
        <w:rPr>
          <w:rFonts w:ascii="Calibri" w:eastAsia="Calibri" w:hAnsi="Calibri" w:cs="Calibri"/>
          <w:sz w:val="24"/>
          <w:szCs w:val="24"/>
        </w:rPr>
        <w:t xml:space="preserve"> </w:t>
      </w:r>
      <w:proofErr w:type="spellStart"/>
      <w:r w:rsidRPr="006F3AC0">
        <w:rPr>
          <w:rFonts w:ascii="Calibri" w:eastAsia="Calibri" w:hAnsi="Calibri" w:cs="Calibri"/>
          <w:sz w:val="24"/>
          <w:szCs w:val="24"/>
        </w:rPr>
        <w:t>Carmargo</w:t>
      </w:r>
      <w:proofErr w:type="spellEnd"/>
    </w:p>
    <w:p w14:paraId="12D5260E" w14:textId="77777777" w:rsidR="006F3AC0" w:rsidRPr="006F3AC0" w:rsidRDefault="006F3AC0" w:rsidP="006F3AC0">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da Administração: Adnan </w:t>
      </w:r>
      <w:proofErr w:type="spellStart"/>
      <w:r w:rsidRPr="006F3AC0">
        <w:rPr>
          <w:rFonts w:ascii="Calibri" w:eastAsia="Calibri" w:hAnsi="Calibri" w:cs="Calibri"/>
          <w:sz w:val="24"/>
          <w:szCs w:val="24"/>
        </w:rPr>
        <w:t>Nege</w:t>
      </w:r>
      <w:proofErr w:type="spellEnd"/>
      <w:r w:rsidRPr="006F3AC0">
        <w:rPr>
          <w:rFonts w:ascii="Calibri" w:eastAsia="Calibri" w:hAnsi="Calibri" w:cs="Calibri"/>
          <w:sz w:val="24"/>
          <w:szCs w:val="24"/>
        </w:rPr>
        <w:t xml:space="preserve"> Abou El </w:t>
      </w:r>
      <w:proofErr w:type="spellStart"/>
      <w:r w:rsidRPr="006F3AC0">
        <w:rPr>
          <w:rFonts w:ascii="Calibri" w:eastAsia="Calibri" w:hAnsi="Calibri" w:cs="Calibri"/>
          <w:sz w:val="24"/>
          <w:szCs w:val="24"/>
        </w:rPr>
        <w:t>Hossn</w:t>
      </w:r>
      <w:proofErr w:type="spellEnd"/>
    </w:p>
    <w:p w14:paraId="16219BC3" w14:textId="77777777" w:rsidR="006F3AC0" w:rsidRPr="006F3AC0" w:rsidRDefault="006F3AC0" w:rsidP="006F3AC0">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Secretaria de Agricultura, Pecuária e Abastecimento:  Osvaldo Luiz Ribeiro</w:t>
      </w:r>
    </w:p>
    <w:p w14:paraId="226155EB" w14:textId="77777777" w:rsidR="006F3AC0" w:rsidRPr="006F3AC0" w:rsidRDefault="006F3AC0" w:rsidP="006F3AC0">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Educação: Carla Baena </w:t>
      </w:r>
    </w:p>
    <w:p w14:paraId="0B29D631" w14:textId="77777777" w:rsidR="006F3AC0" w:rsidRPr="006F3AC0" w:rsidRDefault="006F3AC0" w:rsidP="006F3AC0">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Desenvolvimento Econômico: Reynaldo Borges Reis Neto </w:t>
      </w:r>
    </w:p>
    <w:p w14:paraId="40B42334" w14:textId="77777777" w:rsidR="006F3AC0" w:rsidRDefault="006F3AC0"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903D69" w14:textId="3FB004E4" w:rsidR="002A03EE" w:rsidRDefault="002A03EE" w:rsidP="00E550BD">
      <w:pPr>
        <w:pStyle w:val="Standard"/>
        <w:tabs>
          <w:tab w:val="center" w:pos="4252"/>
          <w:tab w:val="right" w:pos="8504"/>
        </w:tabs>
        <w:ind w:left="284"/>
        <w:jc w:val="both"/>
        <w:rPr>
          <w:rFonts w:ascii="Calibri" w:hAnsi="Calibri"/>
        </w:rPr>
      </w:pPr>
      <w:r>
        <w:rPr>
          <w:rFonts w:ascii="Calibri" w:hAnsi="Calibri"/>
        </w:rPr>
        <w:t>10.2.1. Na ausência dos servidores titulares, a fiscalização será de responsabilidade dos funcionários indicados pelos secretários titulares de cada uma das Secretarias</w:t>
      </w:r>
      <w:r w:rsidR="00607B1B">
        <w:rPr>
          <w:rFonts w:ascii="Calibri" w:hAnsi="Calibri"/>
        </w:rPr>
        <w:t xml:space="preserve"> supracitadas</w:t>
      </w:r>
      <w:r>
        <w:rPr>
          <w:rFonts w:ascii="Calibri" w:hAnsi="Calibri"/>
        </w:rPr>
        <w:t>.</w:t>
      </w:r>
    </w:p>
    <w:p w14:paraId="0BB8F076" w14:textId="77777777" w:rsidR="002A03EE" w:rsidRDefault="002A03EE"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6F3AC0" w:rsidRDefault="00935D2F">
      <w:pPr>
        <w:spacing w:after="0" w:line="240" w:lineRule="auto"/>
        <w:jc w:val="both"/>
        <w:textAlignment w:val="baseline"/>
        <w:rPr>
          <w:rFonts w:asciiTheme="minorHAnsi" w:eastAsia="Times New Roman" w:hAnsiTheme="minorHAnsi" w:cs="Calibri Light"/>
          <w:sz w:val="24"/>
          <w:szCs w:val="24"/>
        </w:rPr>
      </w:pPr>
      <w:r w:rsidRPr="006F3AC0">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6F3AC0" w:rsidRDefault="00935D2F">
      <w:pPr>
        <w:rPr>
          <w:rFonts w:asciiTheme="minorHAnsi" w:eastAsia="Times New Roman" w:hAnsiTheme="minorHAnsi" w:cs="Calibri Light"/>
          <w:sz w:val="24"/>
          <w:szCs w:val="24"/>
        </w:rPr>
      </w:pPr>
      <w:r w:rsidRPr="006F3AC0">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Pr="00267F94" w:rsidRDefault="00E3476D">
      <w:pPr>
        <w:spacing w:after="0" w:line="240" w:lineRule="auto"/>
        <w:jc w:val="both"/>
        <w:textAlignment w:val="baseline"/>
        <w:rPr>
          <w:rFonts w:asciiTheme="minorHAnsi" w:eastAsia="Times New Roman" w:hAnsiTheme="minorHAnsi" w:cs="Calibri Light"/>
          <w:sz w:val="24"/>
          <w:szCs w:val="24"/>
        </w:rPr>
      </w:pPr>
    </w:p>
    <w:p w14:paraId="6867470E" w14:textId="4EE8BEA6" w:rsidR="00E3476D" w:rsidRPr="00267F94" w:rsidRDefault="00935D2F">
      <w:pPr>
        <w:spacing w:after="0" w:line="240" w:lineRule="auto"/>
        <w:jc w:val="both"/>
        <w:textAlignment w:val="baseline"/>
        <w:rPr>
          <w:rFonts w:asciiTheme="minorHAnsi" w:eastAsia="Times New Roman" w:hAnsiTheme="minorHAnsi" w:cs="Calibri Light"/>
          <w:sz w:val="24"/>
          <w:szCs w:val="24"/>
        </w:rPr>
      </w:pPr>
      <w:r w:rsidRPr="00267F94">
        <w:rPr>
          <w:rFonts w:asciiTheme="minorHAnsi" w:eastAsia="Times New Roman" w:hAnsiTheme="minorHAnsi" w:cs="Calibri Light"/>
          <w:sz w:val="24"/>
          <w:szCs w:val="24"/>
        </w:rPr>
        <w:t xml:space="preserve">Referente ao Pregão Eletrônico nº </w:t>
      </w:r>
      <w:r w:rsidR="00267F94" w:rsidRPr="00267F94">
        <w:rPr>
          <w:rFonts w:asciiTheme="minorHAnsi" w:eastAsia="Times New Roman" w:hAnsiTheme="minorHAnsi" w:cs="Calibri Light"/>
          <w:sz w:val="24"/>
          <w:szCs w:val="24"/>
        </w:rPr>
        <w:t>144</w:t>
      </w:r>
      <w:r w:rsidRPr="00267F94">
        <w:rPr>
          <w:rFonts w:asciiTheme="minorHAnsi" w:eastAsia="Times New Roman" w:hAnsiTheme="minorHAnsi" w:cs="Calibri Light"/>
          <w:sz w:val="24"/>
          <w:szCs w:val="24"/>
        </w:rPr>
        <w:t>/202</w:t>
      </w:r>
      <w:r w:rsidR="00DC7C3C" w:rsidRPr="00267F94">
        <w:rPr>
          <w:rFonts w:asciiTheme="minorHAnsi" w:eastAsia="Times New Roman" w:hAnsiTheme="minorHAnsi" w:cs="Calibri Light"/>
          <w:sz w:val="24"/>
          <w:szCs w:val="24"/>
        </w:rPr>
        <w:t>3</w:t>
      </w:r>
      <w:r w:rsidRPr="00267F94">
        <w:rPr>
          <w:rFonts w:asciiTheme="minorHAnsi" w:eastAsia="Times New Roman" w:hAnsiTheme="minorHAnsi" w:cs="Calibri Light"/>
          <w:sz w:val="24"/>
          <w:szCs w:val="24"/>
        </w:rPr>
        <w:t>.</w:t>
      </w:r>
    </w:p>
    <w:p w14:paraId="5D1DBFCC" w14:textId="77777777" w:rsidR="00E3476D" w:rsidRPr="00267F94"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267F94">
        <w:rPr>
          <w:rFonts w:asciiTheme="minorHAnsi" w:eastAsia="Times New Roman" w:hAnsiTheme="minorHAnsi" w:cs="Calibri Light"/>
          <w:sz w:val="24"/>
          <w:szCs w:val="24"/>
        </w:rPr>
        <w:t xml:space="preserve">1. Apresentamos e submetemos à apreciação </w:t>
      </w:r>
      <w:r>
        <w:rPr>
          <w:rFonts w:asciiTheme="minorHAnsi" w:eastAsia="Times New Roman" w:hAnsiTheme="minorHAnsi" w:cs="Calibri Light"/>
          <w:sz w:val="24"/>
          <w:szCs w:val="24"/>
        </w:rPr>
        <w:t>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267F94"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w:t>
      </w:r>
      <w:r w:rsidRPr="00267F94">
        <w:rPr>
          <w:rFonts w:asciiTheme="minorHAnsi" w:eastAsia="Times New Roman" w:hAnsiTheme="minorHAnsi" w:cs="Calibri Light"/>
          <w:b/>
          <w:sz w:val="24"/>
          <w:szCs w:val="24"/>
        </w:rPr>
        <w:t>DECLARAÇÃO UNIFICADA</w:t>
      </w:r>
    </w:p>
    <w:p w14:paraId="76288ED7" w14:textId="77777777" w:rsidR="00DF3BA2" w:rsidRPr="00267F94" w:rsidRDefault="00DF3BA2" w:rsidP="00DF3BA2">
      <w:pPr>
        <w:pStyle w:val="Standard"/>
        <w:tabs>
          <w:tab w:val="left" w:pos="426"/>
        </w:tabs>
        <w:jc w:val="center"/>
        <w:rPr>
          <w:rFonts w:asciiTheme="minorHAnsi" w:hAnsiTheme="minorHAnsi" w:cstheme="minorHAnsi"/>
          <w:b/>
        </w:rPr>
      </w:pPr>
    </w:p>
    <w:p w14:paraId="0CFCD834" w14:textId="7E5BB169" w:rsidR="00DF3BA2" w:rsidRPr="00267F94" w:rsidRDefault="00DF3BA2" w:rsidP="00DF3BA2">
      <w:pPr>
        <w:pStyle w:val="Standard"/>
        <w:tabs>
          <w:tab w:val="left" w:pos="426"/>
        </w:tabs>
        <w:jc w:val="center"/>
        <w:rPr>
          <w:rFonts w:asciiTheme="minorHAnsi" w:hAnsiTheme="minorHAnsi" w:cstheme="minorHAnsi"/>
          <w:b/>
        </w:rPr>
      </w:pPr>
      <w:r w:rsidRPr="00267F94">
        <w:rPr>
          <w:rFonts w:asciiTheme="minorHAnsi" w:hAnsiTheme="minorHAnsi" w:cstheme="minorHAnsi"/>
          <w:b/>
        </w:rPr>
        <w:t xml:space="preserve">PREGÃO ELETRÔNICO Nº </w:t>
      </w:r>
      <w:r w:rsidR="00267F94" w:rsidRPr="00267F94">
        <w:rPr>
          <w:rFonts w:asciiTheme="minorHAnsi" w:hAnsiTheme="minorHAnsi" w:cstheme="minorHAnsi"/>
          <w:b/>
        </w:rPr>
        <w:t>144</w:t>
      </w:r>
      <w:r w:rsidRPr="00267F94">
        <w:rPr>
          <w:rFonts w:asciiTheme="minorHAnsi" w:hAnsiTheme="minorHAnsi" w:cstheme="minorHAnsi"/>
          <w:b/>
        </w:rPr>
        <w:t>/202</w:t>
      </w:r>
      <w:r w:rsidR="00E94F6A" w:rsidRPr="00267F94">
        <w:rPr>
          <w:rFonts w:asciiTheme="minorHAnsi" w:hAnsiTheme="minorHAnsi" w:cstheme="minorHAnsi"/>
          <w:b/>
        </w:rPr>
        <w:t>3</w:t>
      </w:r>
    </w:p>
    <w:p w14:paraId="5AFEED60" w14:textId="77777777" w:rsidR="00DF3BA2" w:rsidRPr="00267F94"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267F94" w:rsidRDefault="00DF3BA2" w:rsidP="00DF3BA2">
      <w:pPr>
        <w:pStyle w:val="Standard"/>
        <w:tabs>
          <w:tab w:val="left" w:pos="426"/>
        </w:tabs>
        <w:jc w:val="both"/>
        <w:rPr>
          <w:rFonts w:asciiTheme="minorHAnsi" w:hAnsiTheme="minorHAnsi" w:cstheme="minorHAnsi"/>
          <w:bCs/>
          <w:lang w:eastAsia="ar-SA"/>
        </w:rPr>
      </w:pPr>
      <w:r w:rsidRPr="00267F94">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BD60F2E" w:rsidR="00E3476D" w:rsidRPr="0091319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w:t>
      </w:r>
      <w:r w:rsidRPr="0091319F">
        <w:rPr>
          <w:rFonts w:asciiTheme="minorHAnsi" w:eastAsia="Times New Roman" w:hAnsiTheme="minorHAnsi" w:cs="Calibri Light"/>
          <w:sz w:val="24"/>
          <w:szCs w:val="24"/>
        </w:rPr>
        <w:t xml:space="preserve">nº 85.440-000, representado pelo Prefeito Fábio de Oliveira </w:t>
      </w:r>
      <w:proofErr w:type="spellStart"/>
      <w:r w:rsidRPr="0091319F">
        <w:rPr>
          <w:rFonts w:asciiTheme="minorHAnsi" w:eastAsia="Times New Roman" w:hAnsiTheme="minorHAnsi" w:cs="Calibri Light"/>
          <w:sz w:val="24"/>
          <w:szCs w:val="24"/>
        </w:rPr>
        <w:t>Dalécio</w:t>
      </w:r>
      <w:proofErr w:type="spellEnd"/>
      <w:r w:rsidRPr="0091319F">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91319F" w:rsidRPr="0091319F">
        <w:rPr>
          <w:rFonts w:asciiTheme="minorHAnsi" w:eastAsia="Times New Roman" w:hAnsiTheme="minorHAnsi" w:cs="Calibri Light"/>
          <w:sz w:val="24"/>
          <w:szCs w:val="24"/>
        </w:rPr>
        <w:t>6271</w:t>
      </w:r>
      <w:r w:rsidRPr="0091319F">
        <w:rPr>
          <w:rFonts w:asciiTheme="minorHAnsi" w:eastAsia="Times New Roman" w:hAnsiTheme="minorHAnsi" w:cs="Calibri Light"/>
          <w:sz w:val="24"/>
          <w:szCs w:val="24"/>
        </w:rPr>
        <w:t>/202</w:t>
      </w:r>
      <w:r w:rsidR="006254C2" w:rsidRPr="0091319F">
        <w:rPr>
          <w:rFonts w:asciiTheme="minorHAnsi" w:eastAsia="Times New Roman" w:hAnsiTheme="minorHAnsi" w:cs="Calibri Light"/>
          <w:sz w:val="24"/>
          <w:szCs w:val="24"/>
        </w:rPr>
        <w:t>3</w:t>
      </w:r>
      <w:r w:rsidRPr="0091319F">
        <w:rPr>
          <w:rFonts w:asciiTheme="minorHAnsi" w:eastAsia="Times New Roman" w:hAnsiTheme="minorHAnsi" w:cs="Calibri Light"/>
          <w:sz w:val="24"/>
          <w:szCs w:val="24"/>
        </w:rPr>
        <w:t xml:space="preserve">, Pregão Eletrônico n.º </w:t>
      </w:r>
      <w:r w:rsidR="0091319F" w:rsidRPr="0091319F">
        <w:rPr>
          <w:rFonts w:asciiTheme="minorHAnsi" w:eastAsia="Times New Roman" w:hAnsiTheme="minorHAnsi" w:cs="Calibri Light"/>
          <w:sz w:val="24"/>
          <w:szCs w:val="24"/>
        </w:rPr>
        <w:t>144</w:t>
      </w:r>
      <w:r w:rsidRPr="0091319F">
        <w:rPr>
          <w:rFonts w:asciiTheme="minorHAnsi" w:eastAsia="Times New Roman" w:hAnsiTheme="minorHAnsi" w:cs="Calibri Light"/>
          <w:sz w:val="24"/>
          <w:szCs w:val="24"/>
        </w:rPr>
        <w:t>/202</w:t>
      </w:r>
      <w:r w:rsidR="006254C2" w:rsidRPr="0091319F">
        <w:rPr>
          <w:rFonts w:asciiTheme="minorHAnsi" w:eastAsia="Times New Roman" w:hAnsiTheme="minorHAnsi" w:cs="Calibri Light"/>
          <w:sz w:val="24"/>
          <w:szCs w:val="24"/>
        </w:rPr>
        <w:t>3</w:t>
      </w:r>
      <w:r w:rsidRPr="0091319F">
        <w:rPr>
          <w:rFonts w:asciiTheme="minorHAnsi" w:eastAsia="Times New Roman" w:hAnsiTheme="minorHAnsi" w:cs="Calibri Light"/>
          <w:sz w:val="24"/>
          <w:szCs w:val="24"/>
        </w:rPr>
        <w:t xml:space="preserve"> e de acordo com as cláusulas a seguir:</w:t>
      </w:r>
    </w:p>
    <w:p w14:paraId="131EB850" w14:textId="77777777" w:rsidR="00E3476D" w:rsidRPr="0091319F"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91319F" w:rsidRDefault="00935D2F">
      <w:pPr>
        <w:spacing w:after="0" w:line="240" w:lineRule="auto"/>
        <w:jc w:val="both"/>
        <w:textAlignment w:val="baseline"/>
        <w:rPr>
          <w:rFonts w:asciiTheme="minorHAnsi" w:eastAsia="Times New Roman" w:hAnsiTheme="minorHAnsi" w:cs="Calibri Light"/>
          <w:b/>
          <w:sz w:val="24"/>
          <w:szCs w:val="24"/>
        </w:rPr>
      </w:pPr>
      <w:r w:rsidRPr="0091319F">
        <w:rPr>
          <w:rFonts w:asciiTheme="minorHAnsi" w:eastAsia="Times New Roman" w:hAnsiTheme="minorHAnsi" w:cs="Calibri Light"/>
          <w:b/>
          <w:sz w:val="24"/>
          <w:szCs w:val="24"/>
        </w:rPr>
        <w:t>1. CLÁUSULA PRIMEIRA – DO OBJETO</w:t>
      </w:r>
    </w:p>
    <w:p w14:paraId="15751037" w14:textId="77777777" w:rsidR="00E3476D" w:rsidRPr="0091319F" w:rsidRDefault="00E3476D">
      <w:pPr>
        <w:spacing w:after="0" w:line="240" w:lineRule="auto"/>
        <w:jc w:val="both"/>
        <w:textAlignment w:val="baseline"/>
        <w:rPr>
          <w:rFonts w:asciiTheme="minorHAnsi" w:eastAsia="Times New Roman" w:hAnsiTheme="minorHAnsi" w:cs="Calibri Light"/>
          <w:sz w:val="24"/>
          <w:szCs w:val="24"/>
        </w:rPr>
      </w:pPr>
    </w:p>
    <w:p w14:paraId="46FBC055" w14:textId="3413F49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presente instrumento é </w:t>
      </w:r>
      <w:r w:rsidR="00B1701C">
        <w:rPr>
          <w:rFonts w:asciiTheme="minorHAnsi" w:eastAsia="Times New Roman" w:hAnsiTheme="minorHAnsi" w:cs="Calibri Light"/>
          <w:sz w:val="24"/>
          <w:szCs w:val="24"/>
        </w:rPr>
        <w:t xml:space="preserve">a </w:t>
      </w:r>
      <w:r w:rsidR="00B1701C" w:rsidRPr="00663253">
        <w:rPr>
          <w:rFonts w:ascii="Calibri" w:hAnsi="Calibri"/>
          <w:b/>
          <w:bCs/>
          <w:sz w:val="24"/>
          <w:szCs w:val="24"/>
        </w:rPr>
        <w:t>AQUISIÇÃO E INSTALAÇÃO DE VIDROS PARA A MANUTENÇÃO DE PRÉDIOS PÚBLICOS</w:t>
      </w:r>
      <w:r w:rsidR="00B1701C">
        <w:rPr>
          <w:rFonts w:ascii="Calibri" w:hAnsi="Calibri"/>
          <w:b/>
          <w:bCs/>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2137C8"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2137C8">
        <w:rPr>
          <w:rFonts w:asciiTheme="minorHAnsi" w:eastAsia="Times New Roman" w:hAnsiTheme="minorHAnsi" w:cs="Calibri Light"/>
          <w:sz w:val="24"/>
          <w:szCs w:val="24"/>
        </w:rPr>
        <w:t>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A9B85F" w14:textId="77777777" w:rsidR="000A7DDA" w:rsidRPr="00845482" w:rsidRDefault="000A7DDA" w:rsidP="000A7DDA">
      <w:pPr>
        <w:spacing w:after="0" w:line="240" w:lineRule="auto"/>
        <w:jc w:val="both"/>
        <w:textAlignment w:val="baseline"/>
        <w:rPr>
          <w:rFonts w:asciiTheme="minorHAnsi" w:eastAsia="Times New Roman" w:hAnsiTheme="minorHAnsi" w:cs="Calibri Light"/>
          <w:b/>
          <w:sz w:val="24"/>
          <w:szCs w:val="24"/>
        </w:rPr>
      </w:pPr>
      <w:r w:rsidRPr="00845482">
        <w:rPr>
          <w:rFonts w:asciiTheme="minorHAnsi" w:eastAsia="Times New Roman" w:hAnsiTheme="minorHAnsi" w:cs="Calibri Light"/>
          <w:b/>
          <w:sz w:val="24"/>
          <w:szCs w:val="24"/>
        </w:rPr>
        <w:t>6. DAS CONDIÇÕES DE FORNECIMENTO</w:t>
      </w:r>
    </w:p>
    <w:p w14:paraId="3812BDA6" w14:textId="77777777" w:rsidR="000A7DDA" w:rsidRPr="00845482" w:rsidRDefault="000A7DDA" w:rsidP="000A7DDA">
      <w:pPr>
        <w:spacing w:after="0" w:line="240" w:lineRule="auto"/>
        <w:jc w:val="both"/>
        <w:textAlignment w:val="baseline"/>
        <w:rPr>
          <w:rFonts w:asciiTheme="minorHAnsi" w:eastAsia="Times New Roman" w:hAnsiTheme="minorHAnsi" w:cs="Calibri Light"/>
          <w:b/>
          <w:sz w:val="24"/>
          <w:szCs w:val="24"/>
        </w:rPr>
      </w:pPr>
    </w:p>
    <w:p w14:paraId="4202586E" w14:textId="77777777" w:rsidR="000A7DDA" w:rsidRPr="00A719E6" w:rsidRDefault="000A7DDA" w:rsidP="000A7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19E6">
        <w:rPr>
          <w:rFonts w:asciiTheme="minorHAnsi" w:eastAsia="Times New Roman" w:hAnsiTheme="minorHAnsi" w:cs="Calibri Light"/>
          <w:sz w:val="24"/>
          <w:szCs w:val="24"/>
        </w:rPr>
        <w:lastRenderedPageBreak/>
        <w:t>6.1. O fornecimento do objeto será de acordo com a necessidade do Município, de maneira fracionada.</w:t>
      </w:r>
    </w:p>
    <w:p w14:paraId="6F07469B" w14:textId="77777777" w:rsidR="000A7DDA" w:rsidRPr="00A719E6" w:rsidRDefault="000A7DDA" w:rsidP="000A7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2C8F90" w14:textId="77777777" w:rsidR="000A7DDA" w:rsidRPr="00A719E6"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719E6">
        <w:rPr>
          <w:rFonts w:asciiTheme="minorHAnsi" w:eastAsia="Times New Roman" w:hAnsiTheme="minorHAnsi" w:cs="Calibri Light"/>
          <w:sz w:val="24"/>
          <w:szCs w:val="24"/>
        </w:rPr>
        <w:t>6.1.1.</w:t>
      </w:r>
      <w:r w:rsidRPr="00A719E6">
        <w:rPr>
          <w:rFonts w:asciiTheme="minorHAnsi" w:eastAsia="Times New Roman" w:hAnsiTheme="minorHAnsi" w:cs="Book Antiqua"/>
          <w:sz w:val="24"/>
          <w:szCs w:val="24"/>
        </w:rPr>
        <w:t xml:space="preserve"> O prazo de solicitação dos produtos será de imediato contado da assinatura da Ata de Registro de Preços</w:t>
      </w:r>
      <w:r w:rsidRPr="00A719E6">
        <w:rPr>
          <w:rFonts w:asciiTheme="minorHAnsi" w:eastAsia="Times New Roman" w:hAnsiTheme="minorHAnsi" w:cs="Calibri Light"/>
          <w:sz w:val="24"/>
          <w:szCs w:val="24"/>
        </w:rPr>
        <w:t>.</w:t>
      </w:r>
    </w:p>
    <w:p w14:paraId="198C467B" w14:textId="77777777" w:rsidR="000A7DDA" w:rsidRPr="00A719E6"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57894E1" w14:textId="77777777" w:rsidR="000A7DDA" w:rsidRPr="00A719E6"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719E6">
        <w:rPr>
          <w:rFonts w:asciiTheme="minorHAnsi" w:eastAsia="Times New Roman" w:hAnsiTheme="minorHAnsi" w:cs="Calibri Light"/>
          <w:sz w:val="24"/>
          <w:szCs w:val="24"/>
        </w:rPr>
        <w:t xml:space="preserve">6.1.2. O prazo para entrega </w:t>
      </w:r>
      <w:r>
        <w:rPr>
          <w:rFonts w:asciiTheme="minorHAnsi" w:eastAsia="Times New Roman" w:hAnsiTheme="minorHAnsi" w:cs="Calibri Light"/>
          <w:sz w:val="24"/>
          <w:szCs w:val="24"/>
        </w:rPr>
        <w:t xml:space="preserve">dos produtos </w:t>
      </w:r>
      <w:r w:rsidRPr="00A719E6">
        <w:rPr>
          <w:rFonts w:asciiTheme="minorHAnsi" w:eastAsia="Times New Roman" w:hAnsiTheme="minorHAnsi" w:cs="Calibri Light"/>
          <w:sz w:val="24"/>
          <w:szCs w:val="24"/>
        </w:rPr>
        <w:t>será de 05 dias úteis a contar do recebimento da Ordem de Compras, encaminhada via e-mail pela secretaria demandante.</w:t>
      </w:r>
    </w:p>
    <w:p w14:paraId="6DF45E6B" w14:textId="77777777" w:rsidR="000A7DDA" w:rsidRPr="004041C5"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2D7112D" w14:textId="3C53E473" w:rsidR="000A7DDA" w:rsidRPr="007523B8"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523B8">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Pr>
          <w:rFonts w:asciiTheme="minorHAnsi" w:eastAsia="Times New Roman" w:hAnsiTheme="minorHAnsi" w:cs="Calibri Light"/>
          <w:sz w:val="24"/>
          <w:szCs w:val="24"/>
        </w:rPr>
        <w:t>FORNECEDORA</w:t>
      </w:r>
      <w:r w:rsidRPr="007523B8">
        <w:rPr>
          <w:rFonts w:asciiTheme="minorHAnsi" w:eastAsia="Times New Roman" w:hAnsiTheme="minorHAnsi" w:cs="Calibri Light"/>
          <w:sz w:val="24"/>
          <w:szCs w:val="24"/>
        </w:rPr>
        <w:t xml:space="preserve"> às penalidades previstas n</w:t>
      </w:r>
      <w:r w:rsidR="006162BF">
        <w:rPr>
          <w:rFonts w:asciiTheme="minorHAnsi" w:eastAsia="Times New Roman" w:hAnsiTheme="minorHAnsi" w:cs="Calibri Light"/>
          <w:sz w:val="24"/>
          <w:szCs w:val="24"/>
        </w:rPr>
        <w:t>a</w:t>
      </w:r>
      <w:r w:rsidRPr="007523B8">
        <w:rPr>
          <w:rFonts w:asciiTheme="minorHAnsi" w:eastAsia="Times New Roman" w:hAnsiTheme="minorHAnsi" w:cs="Calibri Light"/>
          <w:sz w:val="24"/>
          <w:szCs w:val="24"/>
        </w:rPr>
        <w:t xml:space="preserve"> presente </w:t>
      </w:r>
      <w:r w:rsidR="006162BF" w:rsidRPr="002137C8">
        <w:rPr>
          <w:rFonts w:asciiTheme="minorHAnsi" w:eastAsia="Times New Roman" w:hAnsiTheme="minorHAnsi" w:cs="Calibri Light"/>
          <w:sz w:val="24"/>
          <w:szCs w:val="24"/>
        </w:rPr>
        <w:t>Ata de Registro de Preços</w:t>
      </w:r>
      <w:r w:rsidR="006162BF">
        <w:rPr>
          <w:rFonts w:asciiTheme="minorHAnsi" w:eastAsia="Times New Roman" w:hAnsiTheme="minorHAnsi" w:cs="Calibri Light"/>
          <w:sz w:val="24"/>
          <w:szCs w:val="24"/>
        </w:rPr>
        <w:t>.</w:t>
      </w:r>
    </w:p>
    <w:p w14:paraId="1FBAD12D" w14:textId="77777777" w:rsidR="000A7DDA" w:rsidRPr="007523B8"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CF77F6A" w14:textId="77777777" w:rsidR="000A7DDA" w:rsidRPr="004041C5"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1DDFFE12" w14:textId="77777777" w:rsidR="000A7DDA" w:rsidRPr="007523B8" w:rsidRDefault="000A7DDA" w:rsidP="000A7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22B5FB" w14:textId="7014F43C" w:rsidR="000A7DDA" w:rsidRPr="007523B8" w:rsidRDefault="000A7DDA" w:rsidP="000A7DDA">
      <w:pPr>
        <w:spacing w:after="0" w:line="240" w:lineRule="auto"/>
        <w:jc w:val="both"/>
        <w:rPr>
          <w:rFonts w:asciiTheme="minorHAnsi" w:eastAsia="Times New Roman" w:hAnsiTheme="minorHAnsi" w:cs="Book Antiqua"/>
          <w:sz w:val="24"/>
          <w:szCs w:val="24"/>
        </w:rPr>
      </w:pPr>
      <w:r w:rsidRPr="007523B8">
        <w:rPr>
          <w:rFonts w:asciiTheme="minorHAnsi" w:eastAsia="Times New Roman" w:hAnsiTheme="minorHAnsi" w:cs="Calibri Light"/>
          <w:sz w:val="24"/>
          <w:szCs w:val="24"/>
        </w:rPr>
        <w:t xml:space="preserve">6.2. </w:t>
      </w:r>
      <w:r w:rsidRPr="007523B8">
        <w:rPr>
          <w:rFonts w:asciiTheme="minorHAnsi" w:eastAsia="Times New Roman" w:hAnsiTheme="minorHAnsi" w:cs="Book Antiqua"/>
          <w:sz w:val="24"/>
          <w:szCs w:val="24"/>
        </w:rPr>
        <w:t>Os produtos deverão ser fornecidos em perfeitas condições, novos, embalados na embalagem original e sem uso, conforme especificações, prazo e local constantes n</w:t>
      </w:r>
      <w:r w:rsidR="00822837">
        <w:rPr>
          <w:rFonts w:asciiTheme="minorHAnsi" w:eastAsia="Times New Roman" w:hAnsiTheme="minorHAnsi" w:cs="Book Antiqua"/>
          <w:sz w:val="24"/>
          <w:szCs w:val="24"/>
        </w:rPr>
        <w:t>a</w:t>
      </w:r>
      <w:r w:rsidRPr="007523B8">
        <w:rPr>
          <w:rFonts w:asciiTheme="minorHAnsi" w:eastAsia="Times New Roman" w:hAnsiTheme="minorHAnsi" w:cs="Book Antiqua"/>
          <w:sz w:val="24"/>
          <w:szCs w:val="24"/>
        </w:rPr>
        <w:t xml:space="preserve"> presente</w:t>
      </w:r>
      <w:r w:rsidR="00822837" w:rsidRPr="00822837">
        <w:rPr>
          <w:rFonts w:asciiTheme="minorHAnsi" w:eastAsia="Times New Roman" w:hAnsiTheme="minorHAnsi" w:cs="Calibri Light"/>
          <w:sz w:val="24"/>
          <w:szCs w:val="24"/>
        </w:rPr>
        <w:t xml:space="preserve"> </w:t>
      </w:r>
      <w:r w:rsidR="00822837" w:rsidRPr="002137C8">
        <w:rPr>
          <w:rFonts w:asciiTheme="minorHAnsi" w:eastAsia="Times New Roman" w:hAnsiTheme="minorHAnsi" w:cs="Calibri Light"/>
          <w:sz w:val="24"/>
          <w:szCs w:val="24"/>
        </w:rPr>
        <w:t>Ata de Registro de Preços</w:t>
      </w:r>
      <w:r w:rsidRPr="007523B8">
        <w:rPr>
          <w:rFonts w:asciiTheme="minorHAnsi" w:eastAsia="Times New Roman" w:hAnsiTheme="minorHAnsi" w:cs="Book Antiqua"/>
          <w:sz w:val="24"/>
          <w:szCs w:val="24"/>
        </w:rPr>
        <w:t>, acompanhado da respectiva nota fiscal.</w:t>
      </w:r>
    </w:p>
    <w:p w14:paraId="0FAC35EE" w14:textId="77777777" w:rsidR="000A7DDA" w:rsidRPr="007523B8" w:rsidRDefault="000A7DDA" w:rsidP="000A7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9D9379" w14:textId="77777777" w:rsidR="000A7DDA" w:rsidRPr="004041C5"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.2.1. Os produtos deverão ser entregues no</w:t>
      </w:r>
      <w:r>
        <w:rPr>
          <w:rFonts w:asciiTheme="minorHAnsi" w:eastAsia="Times New Roman" w:hAnsiTheme="minorHAnsi" w:cs="Calibri Light"/>
          <w:sz w:val="24"/>
          <w:szCs w:val="24"/>
        </w:rPr>
        <w:t>s endereços constantes nas solicitações de compras</w:t>
      </w:r>
      <w:r w:rsidRPr="004041C5">
        <w:rPr>
          <w:rFonts w:asciiTheme="minorHAnsi" w:eastAsia="Times New Roman" w:hAnsiTheme="minorHAnsi" w:cs="Calibri Light"/>
          <w:sz w:val="24"/>
          <w:szCs w:val="24"/>
        </w:rPr>
        <w:t>.</w:t>
      </w:r>
    </w:p>
    <w:p w14:paraId="242F62A6" w14:textId="77777777" w:rsidR="000A7DDA" w:rsidRPr="00F51C88" w:rsidRDefault="000A7DDA" w:rsidP="000A7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E83E0A" w14:textId="4D0A19E5" w:rsidR="000A7DDA" w:rsidRPr="00F51C88" w:rsidRDefault="000A7DDA" w:rsidP="000A7DDA">
      <w:pPr>
        <w:spacing w:after="0" w:line="240" w:lineRule="auto"/>
        <w:jc w:val="both"/>
        <w:rPr>
          <w:rFonts w:asciiTheme="minorHAnsi" w:eastAsia="Times New Roman" w:hAnsiTheme="minorHAnsi" w:cs="Book Antiqua"/>
          <w:sz w:val="24"/>
          <w:szCs w:val="24"/>
        </w:rPr>
      </w:pPr>
      <w:r w:rsidRPr="00F51C88">
        <w:rPr>
          <w:rFonts w:asciiTheme="minorHAnsi" w:eastAsia="Times New Roman" w:hAnsiTheme="minorHAnsi" w:cs="Calibri Light"/>
          <w:sz w:val="24"/>
          <w:szCs w:val="24"/>
        </w:rPr>
        <w:t>6.3.</w:t>
      </w:r>
      <w:r w:rsidRPr="00F51C88">
        <w:rPr>
          <w:rFonts w:asciiTheme="minorHAnsi" w:eastAsia="Times New Roman" w:hAnsiTheme="minorHAnsi" w:cs="Book Antiqua"/>
          <w:sz w:val="24"/>
          <w:szCs w:val="24"/>
        </w:rPr>
        <w:t xml:space="preserve"> A aquisição e a instalação deverão ser realizadas conforme agendamento. Após recebimento da solicitação de compra, a </w:t>
      </w:r>
      <w:r>
        <w:rPr>
          <w:rFonts w:asciiTheme="minorHAnsi" w:eastAsia="Times New Roman" w:hAnsiTheme="minorHAnsi" w:cs="Calibri Light"/>
          <w:sz w:val="24"/>
          <w:szCs w:val="24"/>
        </w:rPr>
        <w:t>FORNECEDORA</w:t>
      </w:r>
      <w:r w:rsidRPr="00F51C88">
        <w:rPr>
          <w:rFonts w:asciiTheme="minorHAnsi" w:eastAsia="Times New Roman" w:hAnsiTheme="minorHAnsi" w:cs="Book Antiqua"/>
          <w:sz w:val="24"/>
          <w:szCs w:val="24"/>
        </w:rPr>
        <w:t xml:space="preserve"> terá o prazo de </w:t>
      </w:r>
      <w:r>
        <w:rPr>
          <w:rFonts w:asciiTheme="minorHAnsi" w:eastAsia="Times New Roman" w:hAnsiTheme="minorHAnsi" w:cs="Book Antiqua"/>
          <w:sz w:val="24"/>
          <w:szCs w:val="24"/>
        </w:rPr>
        <w:t>1</w:t>
      </w:r>
      <w:r w:rsidRPr="00F51C88">
        <w:rPr>
          <w:rFonts w:asciiTheme="minorHAnsi" w:eastAsia="Times New Roman" w:hAnsiTheme="minorHAnsi" w:cs="Book Antiqua"/>
          <w:sz w:val="24"/>
          <w:szCs w:val="24"/>
        </w:rPr>
        <w:t xml:space="preserve"> dia para se deslocar até o local para tirar as medidas, após terá o prazo de 5 dias para efetuar a entrega e instalação dos vidros, no horário das 08 às 11 horas e das 13h30min às 16 horas. </w:t>
      </w:r>
    </w:p>
    <w:p w14:paraId="10A0E745" w14:textId="77777777" w:rsidR="000A7DDA" w:rsidRPr="00F51C88" w:rsidRDefault="000A7DDA" w:rsidP="000A7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D4E92F" w14:textId="27E89815" w:rsidR="000A7DDA" w:rsidRPr="00801FD3" w:rsidRDefault="000A7DDA" w:rsidP="000A7D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01FD3">
        <w:rPr>
          <w:rFonts w:asciiTheme="minorHAnsi" w:eastAsia="Times New Roman" w:hAnsiTheme="minorHAnsi" w:cs="Calibri Light"/>
          <w:sz w:val="24"/>
          <w:szCs w:val="24"/>
        </w:rPr>
        <w:t xml:space="preserve">6.3.1. A </w:t>
      </w:r>
      <w:r>
        <w:rPr>
          <w:rFonts w:asciiTheme="minorHAnsi" w:eastAsia="Times New Roman" w:hAnsiTheme="minorHAnsi" w:cs="Calibri Light"/>
          <w:sz w:val="24"/>
          <w:szCs w:val="24"/>
        </w:rPr>
        <w:t>FORNECEDORA</w:t>
      </w:r>
      <w:r w:rsidRPr="00801FD3">
        <w:rPr>
          <w:rFonts w:asciiTheme="minorHAnsi" w:eastAsia="Times New Roman" w:hAnsiTheme="minorHAnsi" w:cs="Calibri Light"/>
          <w:sz w:val="24"/>
          <w:szCs w:val="24"/>
        </w:rPr>
        <w:t xml:space="preserve"> se sujeita ao recebimento provisório do objeto pelo Município para fins de conferência, independente da forma de entrega, cabendo exclusivamente à </w:t>
      </w:r>
      <w:r>
        <w:rPr>
          <w:rFonts w:asciiTheme="minorHAnsi" w:eastAsia="Times New Roman" w:hAnsiTheme="minorHAnsi" w:cs="Calibri Light"/>
          <w:sz w:val="24"/>
          <w:szCs w:val="24"/>
        </w:rPr>
        <w:t>FORNECEDORA</w:t>
      </w:r>
      <w:r w:rsidRPr="00801FD3">
        <w:rPr>
          <w:rFonts w:asciiTheme="minorHAnsi" w:eastAsia="Times New Roman" w:hAnsiTheme="minorHAnsi" w:cs="Calibri Light"/>
          <w:sz w:val="24"/>
          <w:szCs w:val="24"/>
        </w:rPr>
        <w:t xml:space="preserve"> a retirada/substituição do objeto recusado.</w:t>
      </w:r>
    </w:p>
    <w:p w14:paraId="0E025C83" w14:textId="77777777" w:rsidR="000A7DDA" w:rsidRPr="00801FD3" w:rsidRDefault="000A7DDA" w:rsidP="000A7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A3B60E" w14:textId="7ACBB0ED" w:rsidR="000A7DDA" w:rsidRPr="00801FD3" w:rsidRDefault="000A7DDA" w:rsidP="000A7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1FD3">
        <w:rPr>
          <w:rFonts w:asciiTheme="minorHAnsi" w:eastAsia="Times New Roman" w:hAnsiTheme="minorHAnsi" w:cs="Calibri Light"/>
          <w:sz w:val="24"/>
          <w:szCs w:val="24"/>
        </w:rPr>
        <w:t xml:space="preserve">6.4. A </w:t>
      </w:r>
      <w:r>
        <w:rPr>
          <w:rFonts w:asciiTheme="minorHAnsi" w:eastAsia="Times New Roman" w:hAnsiTheme="minorHAnsi" w:cs="Calibri Light"/>
          <w:sz w:val="24"/>
          <w:szCs w:val="24"/>
        </w:rPr>
        <w:t>FORNECEDORA</w:t>
      </w:r>
      <w:r w:rsidRPr="00801FD3">
        <w:rPr>
          <w:rFonts w:asciiTheme="minorHAnsi" w:eastAsia="Times New Roman" w:hAnsiTheme="minorHAnsi" w:cs="Calibri Light"/>
          <w:sz w:val="24"/>
          <w:szCs w:val="24"/>
        </w:rPr>
        <w:t xml:space="preserve"> deverá arcar com todas as despesas referentes à entrega </w:t>
      </w:r>
      <w:r>
        <w:rPr>
          <w:rFonts w:asciiTheme="minorHAnsi" w:eastAsia="Times New Roman" w:hAnsiTheme="minorHAnsi" w:cs="Calibri Light"/>
          <w:sz w:val="24"/>
          <w:szCs w:val="24"/>
        </w:rPr>
        <w:t xml:space="preserve">e instalação </w:t>
      </w:r>
      <w:r w:rsidRPr="00801FD3">
        <w:rPr>
          <w:rFonts w:asciiTheme="minorHAnsi" w:eastAsia="Times New Roman" w:hAnsiTheme="minorHAnsi" w:cs="Calibri Light"/>
          <w:sz w:val="24"/>
          <w:szCs w:val="24"/>
        </w:rPr>
        <w:t>do objeto, como transporte, mão de obra, encargos sociais, pedágio, entre outras.</w:t>
      </w:r>
    </w:p>
    <w:p w14:paraId="228BEDDC" w14:textId="77777777" w:rsidR="000A7DDA" w:rsidRDefault="000A7DDA" w:rsidP="000A7DDA">
      <w:pPr>
        <w:spacing w:after="0" w:line="240" w:lineRule="auto"/>
        <w:jc w:val="both"/>
        <w:textAlignment w:val="baseline"/>
        <w:rPr>
          <w:rFonts w:asciiTheme="minorHAnsi" w:eastAsia="Times New Roman" w:hAnsiTheme="minorHAnsi" w:cs="Calibri Light"/>
          <w:sz w:val="24"/>
          <w:szCs w:val="24"/>
        </w:rPr>
      </w:pPr>
    </w:p>
    <w:p w14:paraId="6D30E24B" w14:textId="77777777" w:rsidR="000A7DDA" w:rsidRPr="00BE1C3F" w:rsidRDefault="000A7DDA" w:rsidP="000A7DDA">
      <w:pPr>
        <w:spacing w:after="0" w:line="240" w:lineRule="auto"/>
        <w:jc w:val="both"/>
        <w:textAlignment w:val="baseline"/>
        <w:rPr>
          <w:rFonts w:asciiTheme="minorHAnsi" w:eastAsia="Times New Roman" w:hAnsiTheme="minorHAnsi" w:cs="Calibri Light"/>
          <w:b/>
          <w:sz w:val="24"/>
          <w:szCs w:val="24"/>
        </w:rPr>
      </w:pPr>
      <w:r w:rsidRPr="00BE1C3F">
        <w:rPr>
          <w:rFonts w:asciiTheme="minorHAnsi" w:eastAsia="Times New Roman" w:hAnsiTheme="minorHAnsi" w:cs="Calibri Light"/>
          <w:b/>
          <w:sz w:val="24"/>
          <w:szCs w:val="24"/>
        </w:rPr>
        <w:t>7. DAS CONDIÇÕES DE RECEBIMENTO DO OBJETO</w:t>
      </w:r>
    </w:p>
    <w:p w14:paraId="07663B21" w14:textId="77777777" w:rsidR="000A7DDA" w:rsidRPr="00BE1C3F" w:rsidRDefault="000A7DDA" w:rsidP="000A7DDA">
      <w:pPr>
        <w:spacing w:after="0" w:line="240" w:lineRule="auto"/>
        <w:jc w:val="both"/>
        <w:textAlignment w:val="baseline"/>
        <w:rPr>
          <w:rFonts w:asciiTheme="minorHAnsi" w:eastAsia="Times New Roman" w:hAnsiTheme="minorHAnsi" w:cs="Calibri Light"/>
          <w:b/>
          <w:sz w:val="24"/>
          <w:szCs w:val="24"/>
        </w:rPr>
      </w:pPr>
    </w:p>
    <w:p w14:paraId="77F71968" w14:textId="77777777"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5D96A25E" w14:textId="77777777"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p>
    <w:p w14:paraId="76DFC617" w14:textId="5B469A32"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 xml:space="preserve">7.2. O Município se reserva ao direito de não aceitar objeto que não </w:t>
      </w:r>
      <w:proofErr w:type="spellStart"/>
      <w:r w:rsidRPr="00BE1C3F">
        <w:rPr>
          <w:rFonts w:asciiTheme="minorHAnsi" w:eastAsia="Times New Roman" w:hAnsiTheme="minorHAnsi" w:cs="Calibri Light"/>
          <w:sz w:val="24"/>
          <w:szCs w:val="24"/>
        </w:rPr>
        <w:t>estiver</w:t>
      </w:r>
      <w:proofErr w:type="spellEnd"/>
      <w:r w:rsidRPr="00BE1C3F">
        <w:rPr>
          <w:rFonts w:asciiTheme="minorHAnsi" w:eastAsia="Times New Roman" w:hAnsiTheme="minorHAnsi" w:cs="Calibri Light"/>
          <w:sz w:val="24"/>
          <w:szCs w:val="24"/>
        </w:rPr>
        <w:t xml:space="preserve"> em conformidade com as exigências apresentadas n</w:t>
      </w:r>
      <w:r w:rsidR="006162BF">
        <w:rPr>
          <w:rFonts w:asciiTheme="minorHAnsi" w:eastAsia="Times New Roman" w:hAnsiTheme="minorHAnsi" w:cs="Calibri Light"/>
          <w:sz w:val="24"/>
          <w:szCs w:val="24"/>
        </w:rPr>
        <w:t>a</w:t>
      </w:r>
      <w:r w:rsidRPr="00BE1C3F">
        <w:rPr>
          <w:rFonts w:asciiTheme="minorHAnsi" w:eastAsia="Times New Roman" w:hAnsiTheme="minorHAnsi" w:cs="Calibri Light"/>
          <w:sz w:val="24"/>
          <w:szCs w:val="24"/>
        </w:rPr>
        <w:t xml:space="preserve"> presente</w:t>
      </w:r>
      <w:r w:rsidR="006162BF" w:rsidRPr="006162BF">
        <w:rPr>
          <w:rFonts w:asciiTheme="minorHAnsi" w:eastAsia="Times New Roman" w:hAnsiTheme="minorHAnsi" w:cs="Calibri Light"/>
          <w:sz w:val="24"/>
          <w:szCs w:val="24"/>
        </w:rPr>
        <w:t xml:space="preserve"> </w:t>
      </w:r>
      <w:r w:rsidR="006162BF" w:rsidRPr="002137C8">
        <w:rPr>
          <w:rFonts w:asciiTheme="minorHAnsi" w:eastAsia="Times New Roman" w:hAnsiTheme="minorHAnsi" w:cs="Calibri Light"/>
          <w:sz w:val="24"/>
          <w:szCs w:val="24"/>
        </w:rPr>
        <w:t>Ata de Registro de Preços</w:t>
      </w:r>
      <w:r w:rsidRPr="00BE1C3F">
        <w:rPr>
          <w:rFonts w:asciiTheme="minorHAnsi" w:eastAsia="Times New Roman" w:hAnsiTheme="minorHAnsi" w:cs="Calibri Light"/>
          <w:sz w:val="24"/>
          <w:szCs w:val="24"/>
        </w:rPr>
        <w:t>.</w:t>
      </w:r>
    </w:p>
    <w:p w14:paraId="01BF4750" w14:textId="77777777"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p>
    <w:p w14:paraId="221F6B5B" w14:textId="132E9334" w:rsidR="000A7DDA" w:rsidRPr="00BE1C3F" w:rsidRDefault="000A7DDA" w:rsidP="000A7DDA">
      <w:pPr>
        <w:spacing w:after="0" w:line="240" w:lineRule="auto"/>
        <w:ind w:left="284"/>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Pr="000A7DDA">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BE1C3F">
        <w:rPr>
          <w:rFonts w:asciiTheme="minorHAnsi" w:eastAsia="Times New Roman" w:hAnsiTheme="minorHAnsi" w:cs="Calibri Light"/>
          <w:sz w:val="24"/>
          <w:szCs w:val="24"/>
        </w:rPr>
        <w:t>, através do e-mail pelo qual foi encaminhada a Ordem de Compras.</w:t>
      </w:r>
    </w:p>
    <w:p w14:paraId="2A664ABE" w14:textId="77777777"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p>
    <w:p w14:paraId="314E2CD9" w14:textId="7721ADCD"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 xml:space="preserve">7.3. A </w:t>
      </w:r>
      <w:r>
        <w:rPr>
          <w:rFonts w:asciiTheme="minorHAnsi" w:eastAsia="Times New Roman" w:hAnsiTheme="minorHAnsi" w:cs="Calibri Light"/>
          <w:sz w:val="24"/>
          <w:szCs w:val="24"/>
        </w:rPr>
        <w:t>FORNECEDORA</w:t>
      </w:r>
      <w:r w:rsidRPr="00BE1C3F">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1F1B41CC" w14:textId="77777777"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p>
    <w:p w14:paraId="73B7F517" w14:textId="13A86DB8" w:rsidR="000A7DDA" w:rsidRPr="00BE1C3F" w:rsidRDefault="000A7DDA" w:rsidP="000A7DDA">
      <w:pPr>
        <w:spacing w:after="0" w:line="240" w:lineRule="auto"/>
        <w:ind w:left="284"/>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Pr="000A7DDA">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BE1C3F">
        <w:rPr>
          <w:rFonts w:asciiTheme="minorHAnsi" w:eastAsia="Times New Roman" w:hAnsiTheme="minorHAnsi" w:cs="Calibri Light"/>
          <w:sz w:val="24"/>
          <w:szCs w:val="24"/>
        </w:rPr>
        <w:t>, independente da forma de entrega.</w:t>
      </w:r>
    </w:p>
    <w:p w14:paraId="73426638" w14:textId="77777777"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p>
    <w:p w14:paraId="55585DB7" w14:textId="3B356A71" w:rsidR="000A7DDA" w:rsidRPr="00BE1C3F" w:rsidRDefault="000A7DDA" w:rsidP="000A7DDA">
      <w:pPr>
        <w:spacing w:after="0" w:line="240" w:lineRule="auto"/>
        <w:jc w:val="both"/>
        <w:textAlignment w:val="baseline"/>
        <w:rPr>
          <w:rFonts w:asciiTheme="minorHAnsi" w:eastAsia="Times New Roman" w:hAnsiTheme="minorHAnsi" w:cs="Calibri Light"/>
          <w:sz w:val="24"/>
          <w:szCs w:val="24"/>
        </w:rPr>
      </w:pPr>
      <w:r w:rsidRPr="00BE1C3F">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6162BF">
        <w:rPr>
          <w:rFonts w:asciiTheme="minorHAnsi" w:eastAsia="Times New Roman" w:hAnsiTheme="minorHAnsi" w:cs="Calibri Light"/>
          <w:sz w:val="24"/>
          <w:szCs w:val="24"/>
        </w:rPr>
        <w:t>a</w:t>
      </w:r>
      <w:r w:rsidRPr="00BE1C3F">
        <w:rPr>
          <w:rFonts w:asciiTheme="minorHAnsi" w:eastAsia="Times New Roman" w:hAnsiTheme="minorHAnsi" w:cs="Calibri Light"/>
          <w:sz w:val="24"/>
          <w:szCs w:val="24"/>
        </w:rPr>
        <w:t xml:space="preserve"> presente</w:t>
      </w:r>
      <w:r w:rsidR="006162BF" w:rsidRPr="006162BF">
        <w:rPr>
          <w:rFonts w:asciiTheme="minorHAnsi" w:eastAsia="Times New Roman" w:hAnsiTheme="minorHAnsi" w:cs="Calibri Light"/>
          <w:sz w:val="24"/>
          <w:szCs w:val="24"/>
        </w:rPr>
        <w:t xml:space="preserve"> </w:t>
      </w:r>
      <w:r w:rsidR="006162BF" w:rsidRPr="002137C8">
        <w:rPr>
          <w:rFonts w:asciiTheme="minorHAnsi" w:eastAsia="Times New Roman" w:hAnsiTheme="minorHAnsi" w:cs="Calibri Light"/>
          <w:sz w:val="24"/>
          <w:szCs w:val="24"/>
        </w:rPr>
        <w:t>Ata de Registro de Preços</w:t>
      </w:r>
      <w:r w:rsidRPr="00BE1C3F">
        <w:rPr>
          <w:rFonts w:asciiTheme="minorHAnsi" w:eastAsia="Times New Roman" w:hAnsiTheme="minorHAnsi" w:cs="Calibri Light"/>
          <w:sz w:val="24"/>
          <w:szCs w:val="24"/>
        </w:rPr>
        <w:t>.</w:t>
      </w:r>
    </w:p>
    <w:p w14:paraId="162ABDDD" w14:textId="77777777" w:rsidR="000A7DDA" w:rsidRDefault="000A7DDA">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944E5F" w:rsidRDefault="00935D2F">
      <w:pPr>
        <w:spacing w:after="0" w:line="240" w:lineRule="auto"/>
        <w:jc w:val="both"/>
        <w:textAlignment w:val="baseline"/>
        <w:rPr>
          <w:rFonts w:asciiTheme="minorHAnsi" w:eastAsia="Times New Roman" w:hAnsiTheme="minorHAnsi" w:cs="Calibri Light"/>
          <w:b/>
          <w:sz w:val="24"/>
          <w:szCs w:val="24"/>
        </w:rPr>
      </w:pPr>
      <w:r w:rsidRPr="00944E5F">
        <w:rPr>
          <w:rFonts w:asciiTheme="minorHAnsi" w:eastAsia="Times New Roman" w:hAnsiTheme="minorHAnsi" w:cs="Calibri Light"/>
          <w:b/>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590215E5" w14:textId="77777777" w:rsidR="00944E5F" w:rsidRPr="004041C5" w:rsidRDefault="00944E5F" w:rsidP="00944E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400EE61B" w14:textId="77777777" w:rsidR="00944E5F" w:rsidRPr="004041C5" w:rsidRDefault="00944E5F" w:rsidP="00944E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9E7393" w14:textId="0F8532B3" w:rsidR="00944E5F" w:rsidRDefault="00944E5F" w:rsidP="00944E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.2. A fatura deverá ser emitida pela</w:t>
      </w:r>
      <w:r w:rsidRPr="00944E5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57C4991B" w14:textId="77777777" w:rsidR="00944E5F" w:rsidRPr="005B33E9" w:rsidRDefault="00944E5F" w:rsidP="00944E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C327E52" w14:textId="26C55138" w:rsidR="00944E5F" w:rsidRPr="005B33E9" w:rsidRDefault="00944E5F" w:rsidP="00944E5F">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824DDA4" w14:textId="77777777" w:rsidR="00944E5F" w:rsidRPr="005B33E9" w:rsidRDefault="00944E5F" w:rsidP="00944E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2957ABDB" w14:textId="77777777" w:rsidR="00944E5F" w:rsidRPr="00E64787" w:rsidRDefault="00944E5F" w:rsidP="00944E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2368AAC8" w14:textId="77777777" w:rsidR="00944E5F" w:rsidRPr="004041C5" w:rsidRDefault="00944E5F" w:rsidP="00944E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1062"/>
        <w:gridCol w:w="1136"/>
        <w:gridCol w:w="1835"/>
        <w:gridCol w:w="3905"/>
        <w:gridCol w:w="1134"/>
        <w:gridCol w:w="1418"/>
      </w:tblGrid>
      <w:tr w:rsidR="00944E5F" w:rsidRPr="00C85B1E" w14:paraId="5DC3233F" w14:textId="77777777" w:rsidTr="00547A3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16C734E" w14:textId="77777777" w:rsidR="00944E5F" w:rsidRPr="00C85B1E" w:rsidRDefault="00944E5F"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890371A" w14:textId="77777777" w:rsidR="00944E5F" w:rsidRPr="00C85B1E" w:rsidRDefault="00944E5F"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F9EAA08" w14:textId="77777777" w:rsidR="00944E5F" w:rsidRPr="00C85B1E" w:rsidRDefault="00944E5F"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54ED9BB8" w14:textId="77777777" w:rsidR="00944E5F" w:rsidRPr="00C85B1E" w:rsidRDefault="00944E5F"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A7BBF21" w14:textId="77777777" w:rsidR="00944E5F" w:rsidRPr="00C85B1E" w:rsidRDefault="00944E5F"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860344C" w14:textId="77777777" w:rsidR="00944E5F" w:rsidRPr="00C85B1E" w:rsidRDefault="00944E5F" w:rsidP="00547A3E">
            <w:pPr>
              <w:spacing w:after="0" w:line="240" w:lineRule="auto"/>
              <w:jc w:val="center"/>
              <w:rPr>
                <w:rFonts w:asciiTheme="minorHAnsi" w:eastAsia="Calibri" w:hAnsiTheme="minorHAnsi" w:cstheme="minorHAnsi"/>
                <w:bCs/>
                <w:sz w:val="24"/>
                <w:szCs w:val="24"/>
                <w:lang w:eastAsia="ar-SA"/>
              </w:rPr>
            </w:pPr>
            <w:r w:rsidRPr="00C85B1E">
              <w:rPr>
                <w:rFonts w:asciiTheme="minorHAnsi" w:eastAsia="Calibri" w:hAnsiTheme="minorHAnsi" w:cstheme="minorHAnsi"/>
                <w:bCs/>
                <w:sz w:val="24"/>
                <w:szCs w:val="24"/>
                <w:lang w:eastAsia="ar-SA"/>
              </w:rPr>
              <w:t>Valor</w:t>
            </w:r>
          </w:p>
        </w:tc>
      </w:tr>
      <w:tr w:rsidR="00944E5F" w:rsidRPr="00C85B1E" w14:paraId="70425EBC" w14:textId="77777777" w:rsidTr="00547A3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22C075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E22A48C"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3186</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20F3FB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7E0C1370"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052A63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DBFC05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7A411C8F" w14:textId="77777777" w:rsidTr="00547A3E">
        <w:tc>
          <w:tcPr>
            <w:tcW w:w="1062" w:type="dxa"/>
            <w:tcBorders>
              <w:left w:val="single" w:sz="4" w:space="0" w:color="000000"/>
              <w:bottom w:val="single" w:sz="4" w:space="0" w:color="000000"/>
              <w:right w:val="single" w:sz="4" w:space="0" w:color="000000"/>
            </w:tcBorders>
            <w:shd w:val="clear" w:color="auto" w:fill="FFFFFF"/>
          </w:tcPr>
          <w:p w14:paraId="3D3934D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left w:val="single" w:sz="4" w:space="0" w:color="000000"/>
              <w:bottom w:val="single" w:sz="4" w:space="0" w:color="000000"/>
              <w:right w:val="single" w:sz="4" w:space="0" w:color="000000"/>
            </w:tcBorders>
            <w:shd w:val="clear" w:color="auto" w:fill="FFFFFF"/>
          </w:tcPr>
          <w:p w14:paraId="56AC7D7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3187</w:t>
            </w:r>
          </w:p>
        </w:tc>
        <w:tc>
          <w:tcPr>
            <w:tcW w:w="1835" w:type="dxa"/>
            <w:tcBorders>
              <w:left w:val="single" w:sz="4" w:space="0" w:color="000000"/>
              <w:bottom w:val="single" w:sz="4" w:space="0" w:color="000000"/>
              <w:right w:val="single" w:sz="4" w:space="0" w:color="000000"/>
            </w:tcBorders>
            <w:shd w:val="clear" w:color="auto" w:fill="FFFFFF"/>
          </w:tcPr>
          <w:p w14:paraId="3255E68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47A31B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ED1534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3F74ADEC"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447C7FF9" w14:textId="77777777" w:rsidTr="00547A3E">
        <w:tc>
          <w:tcPr>
            <w:tcW w:w="1062" w:type="dxa"/>
            <w:tcBorders>
              <w:left w:val="single" w:sz="4" w:space="0" w:color="000000"/>
              <w:bottom w:val="single" w:sz="4" w:space="0" w:color="000000"/>
              <w:right w:val="single" w:sz="4" w:space="0" w:color="000000"/>
            </w:tcBorders>
            <w:shd w:val="clear" w:color="auto" w:fill="FFFFFF"/>
          </w:tcPr>
          <w:p w14:paraId="2EF1946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0501</w:t>
            </w:r>
          </w:p>
        </w:tc>
        <w:tc>
          <w:tcPr>
            <w:tcW w:w="1136" w:type="dxa"/>
            <w:tcBorders>
              <w:left w:val="single" w:sz="4" w:space="0" w:color="000000"/>
              <w:bottom w:val="single" w:sz="4" w:space="0" w:color="000000"/>
              <w:right w:val="single" w:sz="4" w:space="0" w:color="000000"/>
            </w:tcBorders>
            <w:shd w:val="clear" w:color="auto" w:fill="FFFFFF"/>
          </w:tcPr>
          <w:p w14:paraId="04D645F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3188</w:t>
            </w:r>
          </w:p>
        </w:tc>
        <w:tc>
          <w:tcPr>
            <w:tcW w:w="1835" w:type="dxa"/>
            <w:tcBorders>
              <w:left w:val="single" w:sz="4" w:space="0" w:color="000000"/>
              <w:bottom w:val="single" w:sz="4" w:space="0" w:color="000000"/>
              <w:right w:val="single" w:sz="4" w:space="0" w:color="000000"/>
            </w:tcBorders>
            <w:shd w:val="clear" w:color="auto" w:fill="FFFFFF"/>
          </w:tcPr>
          <w:p w14:paraId="2B4646A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2116A8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3130B28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343DDE0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3375EC74" w14:textId="77777777" w:rsidTr="00547A3E">
        <w:tc>
          <w:tcPr>
            <w:tcW w:w="1062" w:type="dxa"/>
            <w:tcBorders>
              <w:left w:val="single" w:sz="4" w:space="0" w:color="000000"/>
              <w:bottom w:val="single" w:sz="4" w:space="0" w:color="000000"/>
              <w:right w:val="single" w:sz="4" w:space="0" w:color="000000"/>
            </w:tcBorders>
            <w:shd w:val="clear" w:color="auto" w:fill="FFFFFF"/>
          </w:tcPr>
          <w:p w14:paraId="774658D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60CADA5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3189</w:t>
            </w:r>
          </w:p>
        </w:tc>
        <w:tc>
          <w:tcPr>
            <w:tcW w:w="1835" w:type="dxa"/>
            <w:tcBorders>
              <w:left w:val="single" w:sz="4" w:space="0" w:color="000000"/>
              <w:bottom w:val="single" w:sz="4" w:space="0" w:color="000000"/>
              <w:right w:val="single" w:sz="4" w:space="0" w:color="000000"/>
            </w:tcBorders>
            <w:shd w:val="clear" w:color="auto" w:fill="FFFFFF"/>
          </w:tcPr>
          <w:p w14:paraId="61280CB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87C5D4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36148C9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4D6193F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5B10E7DA" w14:textId="77777777" w:rsidTr="00547A3E">
        <w:tc>
          <w:tcPr>
            <w:tcW w:w="1062" w:type="dxa"/>
            <w:tcBorders>
              <w:left w:val="single" w:sz="4" w:space="0" w:color="000000"/>
              <w:bottom w:val="single" w:sz="4" w:space="0" w:color="000000"/>
              <w:right w:val="single" w:sz="4" w:space="0" w:color="000000"/>
            </w:tcBorders>
            <w:shd w:val="clear" w:color="auto" w:fill="FFFFFF"/>
          </w:tcPr>
          <w:p w14:paraId="4DFCFECC"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7DC7BE1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3190</w:t>
            </w:r>
          </w:p>
        </w:tc>
        <w:tc>
          <w:tcPr>
            <w:tcW w:w="1835" w:type="dxa"/>
            <w:tcBorders>
              <w:left w:val="single" w:sz="4" w:space="0" w:color="000000"/>
              <w:bottom w:val="single" w:sz="4" w:space="0" w:color="000000"/>
              <w:right w:val="single" w:sz="4" w:space="0" w:color="000000"/>
            </w:tcBorders>
            <w:shd w:val="clear" w:color="auto" w:fill="FFFFFF"/>
          </w:tcPr>
          <w:p w14:paraId="72D433F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1DBADF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3AD4E4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5AA084B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3114AE0A" w14:textId="77777777" w:rsidTr="00547A3E">
        <w:tc>
          <w:tcPr>
            <w:tcW w:w="1062" w:type="dxa"/>
            <w:tcBorders>
              <w:left w:val="single" w:sz="4" w:space="0" w:color="000000"/>
              <w:bottom w:val="single" w:sz="4" w:space="0" w:color="000000"/>
              <w:right w:val="single" w:sz="4" w:space="0" w:color="000000"/>
            </w:tcBorders>
            <w:shd w:val="clear" w:color="auto" w:fill="FFFFFF"/>
          </w:tcPr>
          <w:p w14:paraId="329B81F1"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12D4DC0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3191</w:t>
            </w:r>
          </w:p>
        </w:tc>
        <w:tc>
          <w:tcPr>
            <w:tcW w:w="1835" w:type="dxa"/>
            <w:tcBorders>
              <w:left w:val="single" w:sz="4" w:space="0" w:color="000000"/>
              <w:bottom w:val="single" w:sz="4" w:space="0" w:color="000000"/>
              <w:right w:val="single" w:sz="4" w:space="0" w:color="000000"/>
            </w:tcBorders>
            <w:shd w:val="clear" w:color="auto" w:fill="FFFFFF"/>
          </w:tcPr>
          <w:p w14:paraId="0B0A04D0"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A67543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917763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641FBFF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67F7BB4F" w14:textId="77777777" w:rsidTr="00547A3E">
        <w:tc>
          <w:tcPr>
            <w:tcW w:w="1062" w:type="dxa"/>
            <w:tcBorders>
              <w:left w:val="single" w:sz="4" w:space="0" w:color="000000"/>
              <w:bottom w:val="single" w:sz="4" w:space="0" w:color="000000"/>
              <w:right w:val="single" w:sz="4" w:space="0" w:color="000000"/>
            </w:tcBorders>
            <w:shd w:val="clear" w:color="auto" w:fill="FFFFFF"/>
          </w:tcPr>
          <w:p w14:paraId="016595C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0502</w:t>
            </w:r>
          </w:p>
        </w:tc>
        <w:tc>
          <w:tcPr>
            <w:tcW w:w="1136" w:type="dxa"/>
            <w:tcBorders>
              <w:left w:val="single" w:sz="4" w:space="0" w:color="000000"/>
              <w:bottom w:val="single" w:sz="4" w:space="0" w:color="000000"/>
              <w:right w:val="single" w:sz="4" w:space="0" w:color="000000"/>
            </w:tcBorders>
            <w:shd w:val="clear" w:color="auto" w:fill="FFFFFF"/>
          </w:tcPr>
          <w:p w14:paraId="312F5BC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3192</w:t>
            </w:r>
          </w:p>
        </w:tc>
        <w:tc>
          <w:tcPr>
            <w:tcW w:w="1835" w:type="dxa"/>
            <w:tcBorders>
              <w:left w:val="single" w:sz="4" w:space="0" w:color="000000"/>
              <w:bottom w:val="single" w:sz="4" w:space="0" w:color="000000"/>
              <w:right w:val="single" w:sz="4" w:space="0" w:color="000000"/>
            </w:tcBorders>
            <w:shd w:val="clear" w:color="auto" w:fill="FFFFFF"/>
          </w:tcPr>
          <w:p w14:paraId="00E046B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704ED80"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31806A1"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5BC321E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14.377,85</w:t>
            </w:r>
          </w:p>
        </w:tc>
      </w:tr>
      <w:tr w:rsidR="00944E5F" w:rsidRPr="00C85B1E" w14:paraId="4FCCCEA3" w14:textId="77777777" w:rsidTr="00547A3E">
        <w:tc>
          <w:tcPr>
            <w:tcW w:w="1062" w:type="dxa"/>
            <w:tcBorders>
              <w:left w:val="single" w:sz="4" w:space="0" w:color="000000"/>
              <w:bottom w:val="single" w:sz="4" w:space="0" w:color="000000"/>
              <w:right w:val="single" w:sz="4" w:space="0" w:color="000000"/>
            </w:tcBorders>
            <w:shd w:val="clear" w:color="auto" w:fill="FFFFFF"/>
          </w:tcPr>
          <w:p w14:paraId="25D9A83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2A17B3C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3198</w:t>
            </w:r>
          </w:p>
        </w:tc>
        <w:tc>
          <w:tcPr>
            <w:tcW w:w="1835" w:type="dxa"/>
            <w:tcBorders>
              <w:left w:val="single" w:sz="4" w:space="0" w:color="000000"/>
              <w:bottom w:val="single" w:sz="4" w:space="0" w:color="000000"/>
              <w:right w:val="single" w:sz="4" w:space="0" w:color="000000"/>
            </w:tcBorders>
            <w:shd w:val="clear" w:color="auto" w:fill="FFFFFF"/>
          </w:tcPr>
          <w:p w14:paraId="6A59AD8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D6380D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3D51AB2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012050E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1BA737CD" w14:textId="77777777" w:rsidTr="00547A3E">
        <w:tc>
          <w:tcPr>
            <w:tcW w:w="1062" w:type="dxa"/>
            <w:tcBorders>
              <w:left w:val="single" w:sz="4" w:space="0" w:color="000000"/>
              <w:bottom w:val="single" w:sz="4" w:space="0" w:color="000000"/>
              <w:right w:val="single" w:sz="4" w:space="0" w:color="000000"/>
            </w:tcBorders>
            <w:shd w:val="clear" w:color="auto" w:fill="FFFFFF"/>
          </w:tcPr>
          <w:p w14:paraId="7F2034C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1196B63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3199</w:t>
            </w:r>
          </w:p>
        </w:tc>
        <w:tc>
          <w:tcPr>
            <w:tcW w:w="1835" w:type="dxa"/>
            <w:tcBorders>
              <w:left w:val="single" w:sz="4" w:space="0" w:color="000000"/>
              <w:bottom w:val="single" w:sz="4" w:space="0" w:color="000000"/>
              <w:right w:val="single" w:sz="4" w:space="0" w:color="000000"/>
            </w:tcBorders>
            <w:shd w:val="clear" w:color="auto" w:fill="FFFFFF"/>
          </w:tcPr>
          <w:p w14:paraId="5DD99E6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09F566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BC3481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0DB2B3C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265D3112" w14:textId="77777777" w:rsidTr="00547A3E">
        <w:tc>
          <w:tcPr>
            <w:tcW w:w="1062" w:type="dxa"/>
            <w:tcBorders>
              <w:left w:val="single" w:sz="4" w:space="0" w:color="000000"/>
              <w:bottom w:val="single" w:sz="4" w:space="0" w:color="000000"/>
              <w:right w:val="single" w:sz="4" w:space="0" w:color="000000"/>
            </w:tcBorders>
            <w:shd w:val="clear" w:color="auto" w:fill="FFFFFF"/>
          </w:tcPr>
          <w:p w14:paraId="791485E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2361748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3200</w:t>
            </w:r>
          </w:p>
        </w:tc>
        <w:tc>
          <w:tcPr>
            <w:tcW w:w="1835" w:type="dxa"/>
            <w:tcBorders>
              <w:left w:val="single" w:sz="4" w:space="0" w:color="000000"/>
              <w:bottom w:val="single" w:sz="4" w:space="0" w:color="000000"/>
              <w:right w:val="single" w:sz="4" w:space="0" w:color="000000"/>
            </w:tcBorders>
            <w:shd w:val="clear" w:color="auto" w:fill="FFFFFF"/>
          </w:tcPr>
          <w:p w14:paraId="6CC09D9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346A59F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F09FD8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6D4FB84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75384F5F" w14:textId="77777777" w:rsidTr="00547A3E">
        <w:tc>
          <w:tcPr>
            <w:tcW w:w="1062" w:type="dxa"/>
            <w:tcBorders>
              <w:left w:val="single" w:sz="4" w:space="0" w:color="000000"/>
              <w:bottom w:val="single" w:sz="4" w:space="0" w:color="000000"/>
              <w:right w:val="single" w:sz="4" w:space="0" w:color="000000"/>
            </w:tcBorders>
            <w:shd w:val="clear" w:color="auto" w:fill="FFFFFF"/>
          </w:tcPr>
          <w:p w14:paraId="603038B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34FC684C"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3201</w:t>
            </w:r>
          </w:p>
        </w:tc>
        <w:tc>
          <w:tcPr>
            <w:tcW w:w="1835" w:type="dxa"/>
            <w:tcBorders>
              <w:left w:val="single" w:sz="4" w:space="0" w:color="000000"/>
              <w:bottom w:val="single" w:sz="4" w:space="0" w:color="000000"/>
              <w:right w:val="single" w:sz="4" w:space="0" w:color="000000"/>
            </w:tcBorders>
            <w:shd w:val="clear" w:color="auto" w:fill="FFFFFF"/>
          </w:tcPr>
          <w:p w14:paraId="5239FEB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15ED2A17"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674810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E85FC9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4979E27A" w14:textId="77777777" w:rsidTr="00547A3E">
        <w:tc>
          <w:tcPr>
            <w:tcW w:w="1062" w:type="dxa"/>
            <w:tcBorders>
              <w:left w:val="single" w:sz="4" w:space="0" w:color="000000"/>
              <w:bottom w:val="single" w:sz="4" w:space="0" w:color="000000"/>
              <w:right w:val="single" w:sz="4" w:space="0" w:color="000000"/>
            </w:tcBorders>
            <w:shd w:val="clear" w:color="auto" w:fill="FFFFFF"/>
          </w:tcPr>
          <w:p w14:paraId="0C49EEF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0B61528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3202</w:t>
            </w:r>
          </w:p>
        </w:tc>
        <w:tc>
          <w:tcPr>
            <w:tcW w:w="1835" w:type="dxa"/>
            <w:tcBorders>
              <w:left w:val="single" w:sz="4" w:space="0" w:color="000000"/>
              <w:bottom w:val="single" w:sz="4" w:space="0" w:color="000000"/>
              <w:right w:val="single" w:sz="4" w:space="0" w:color="000000"/>
            </w:tcBorders>
            <w:shd w:val="clear" w:color="auto" w:fill="FFFFFF"/>
          </w:tcPr>
          <w:p w14:paraId="2FA79B8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C062A0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3878A9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103</w:t>
            </w:r>
          </w:p>
        </w:tc>
        <w:tc>
          <w:tcPr>
            <w:tcW w:w="1418" w:type="dxa"/>
            <w:tcBorders>
              <w:left w:val="single" w:sz="4" w:space="0" w:color="000000"/>
              <w:bottom w:val="single" w:sz="4" w:space="0" w:color="000000"/>
              <w:right w:val="single" w:sz="4" w:space="0" w:color="000000"/>
            </w:tcBorders>
            <w:shd w:val="clear" w:color="auto" w:fill="FFFFFF"/>
          </w:tcPr>
          <w:p w14:paraId="21DD7FB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41695FCA" w14:textId="77777777" w:rsidTr="00547A3E">
        <w:tc>
          <w:tcPr>
            <w:tcW w:w="1062" w:type="dxa"/>
            <w:tcBorders>
              <w:left w:val="single" w:sz="4" w:space="0" w:color="000000"/>
              <w:bottom w:val="single" w:sz="4" w:space="0" w:color="000000"/>
              <w:right w:val="single" w:sz="4" w:space="0" w:color="000000"/>
            </w:tcBorders>
            <w:shd w:val="clear" w:color="auto" w:fill="FFFFFF"/>
          </w:tcPr>
          <w:p w14:paraId="63F24F57"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61DAA17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3203</w:t>
            </w:r>
          </w:p>
        </w:tc>
        <w:tc>
          <w:tcPr>
            <w:tcW w:w="1835" w:type="dxa"/>
            <w:tcBorders>
              <w:left w:val="single" w:sz="4" w:space="0" w:color="000000"/>
              <w:bottom w:val="single" w:sz="4" w:space="0" w:color="000000"/>
              <w:right w:val="single" w:sz="4" w:space="0" w:color="000000"/>
            </w:tcBorders>
            <w:shd w:val="clear" w:color="auto" w:fill="FFFFFF"/>
          </w:tcPr>
          <w:p w14:paraId="1B70F21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703A44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41C349A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104</w:t>
            </w:r>
          </w:p>
        </w:tc>
        <w:tc>
          <w:tcPr>
            <w:tcW w:w="1418" w:type="dxa"/>
            <w:tcBorders>
              <w:left w:val="single" w:sz="4" w:space="0" w:color="000000"/>
              <w:bottom w:val="single" w:sz="4" w:space="0" w:color="000000"/>
              <w:right w:val="single" w:sz="4" w:space="0" w:color="000000"/>
            </w:tcBorders>
            <w:shd w:val="clear" w:color="auto" w:fill="FFFFFF"/>
          </w:tcPr>
          <w:p w14:paraId="7BECAB0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32D864AF" w14:textId="77777777" w:rsidTr="00547A3E">
        <w:tc>
          <w:tcPr>
            <w:tcW w:w="1062" w:type="dxa"/>
            <w:tcBorders>
              <w:left w:val="single" w:sz="4" w:space="0" w:color="000000"/>
              <w:bottom w:val="single" w:sz="4" w:space="0" w:color="000000"/>
              <w:right w:val="single" w:sz="4" w:space="0" w:color="000000"/>
            </w:tcBorders>
            <w:shd w:val="clear" w:color="auto" w:fill="FFFFFF"/>
          </w:tcPr>
          <w:p w14:paraId="028CB02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6A4EDE5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3204</w:t>
            </w:r>
          </w:p>
        </w:tc>
        <w:tc>
          <w:tcPr>
            <w:tcW w:w="1835" w:type="dxa"/>
            <w:tcBorders>
              <w:left w:val="single" w:sz="4" w:space="0" w:color="000000"/>
              <w:bottom w:val="single" w:sz="4" w:space="0" w:color="000000"/>
              <w:right w:val="single" w:sz="4" w:space="0" w:color="000000"/>
            </w:tcBorders>
            <w:shd w:val="clear" w:color="auto" w:fill="FFFFFF"/>
          </w:tcPr>
          <w:p w14:paraId="6EB3F04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8164B6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A58A13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152E78A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11.129,55</w:t>
            </w:r>
          </w:p>
        </w:tc>
      </w:tr>
      <w:tr w:rsidR="00944E5F" w:rsidRPr="00C85B1E" w14:paraId="47D40B6F" w14:textId="77777777" w:rsidTr="00547A3E">
        <w:tc>
          <w:tcPr>
            <w:tcW w:w="1062" w:type="dxa"/>
            <w:tcBorders>
              <w:left w:val="single" w:sz="4" w:space="0" w:color="000000"/>
              <w:bottom w:val="single" w:sz="4" w:space="0" w:color="000000"/>
              <w:right w:val="single" w:sz="4" w:space="0" w:color="000000"/>
            </w:tcBorders>
            <w:shd w:val="clear" w:color="auto" w:fill="FFFFFF"/>
          </w:tcPr>
          <w:p w14:paraId="329B4D4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0503</w:t>
            </w:r>
          </w:p>
        </w:tc>
        <w:tc>
          <w:tcPr>
            <w:tcW w:w="1136" w:type="dxa"/>
            <w:tcBorders>
              <w:left w:val="single" w:sz="4" w:space="0" w:color="000000"/>
              <w:bottom w:val="single" w:sz="4" w:space="0" w:color="000000"/>
              <w:right w:val="single" w:sz="4" w:space="0" w:color="000000"/>
            </w:tcBorders>
            <w:shd w:val="clear" w:color="auto" w:fill="FFFFFF"/>
          </w:tcPr>
          <w:p w14:paraId="0AEFEC51"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3205</w:t>
            </w:r>
          </w:p>
        </w:tc>
        <w:tc>
          <w:tcPr>
            <w:tcW w:w="1835" w:type="dxa"/>
            <w:tcBorders>
              <w:left w:val="single" w:sz="4" w:space="0" w:color="000000"/>
              <w:bottom w:val="single" w:sz="4" w:space="0" w:color="000000"/>
              <w:right w:val="single" w:sz="4" w:space="0" w:color="000000"/>
            </w:tcBorders>
            <w:shd w:val="clear" w:color="auto" w:fill="FFFFFF"/>
          </w:tcPr>
          <w:p w14:paraId="3149A54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155B9E7"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0C9C67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107</w:t>
            </w:r>
          </w:p>
        </w:tc>
        <w:tc>
          <w:tcPr>
            <w:tcW w:w="1418" w:type="dxa"/>
            <w:tcBorders>
              <w:left w:val="single" w:sz="4" w:space="0" w:color="000000"/>
              <w:bottom w:val="single" w:sz="4" w:space="0" w:color="000000"/>
              <w:right w:val="single" w:sz="4" w:space="0" w:color="000000"/>
            </w:tcBorders>
            <w:shd w:val="clear" w:color="auto" w:fill="FFFFFF"/>
          </w:tcPr>
          <w:p w14:paraId="57CF53F0"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11.129,55</w:t>
            </w:r>
          </w:p>
        </w:tc>
      </w:tr>
      <w:tr w:rsidR="00944E5F" w:rsidRPr="00C85B1E" w14:paraId="4AA079B2" w14:textId="77777777" w:rsidTr="00547A3E">
        <w:tc>
          <w:tcPr>
            <w:tcW w:w="1062" w:type="dxa"/>
            <w:tcBorders>
              <w:left w:val="single" w:sz="4" w:space="0" w:color="000000"/>
              <w:bottom w:val="single" w:sz="4" w:space="0" w:color="000000"/>
              <w:right w:val="single" w:sz="4" w:space="0" w:color="000000"/>
            </w:tcBorders>
            <w:shd w:val="clear" w:color="auto" w:fill="FFFFFF"/>
          </w:tcPr>
          <w:p w14:paraId="2CC7802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1005</w:t>
            </w:r>
          </w:p>
        </w:tc>
        <w:tc>
          <w:tcPr>
            <w:tcW w:w="1136" w:type="dxa"/>
            <w:tcBorders>
              <w:left w:val="single" w:sz="4" w:space="0" w:color="000000"/>
              <w:bottom w:val="single" w:sz="4" w:space="0" w:color="000000"/>
              <w:right w:val="single" w:sz="4" w:space="0" w:color="000000"/>
            </w:tcBorders>
            <w:shd w:val="clear" w:color="auto" w:fill="FFFFFF"/>
          </w:tcPr>
          <w:p w14:paraId="7C8D634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3290</w:t>
            </w:r>
          </w:p>
        </w:tc>
        <w:tc>
          <w:tcPr>
            <w:tcW w:w="1835" w:type="dxa"/>
            <w:tcBorders>
              <w:left w:val="single" w:sz="4" w:space="0" w:color="000000"/>
              <w:bottom w:val="single" w:sz="4" w:space="0" w:color="000000"/>
              <w:right w:val="single" w:sz="4" w:space="0" w:color="000000"/>
            </w:tcBorders>
            <w:shd w:val="clear" w:color="auto" w:fill="FFFFFF"/>
          </w:tcPr>
          <w:p w14:paraId="5725F98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66E27101"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8161FB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3CB559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35.347,00</w:t>
            </w:r>
          </w:p>
        </w:tc>
      </w:tr>
      <w:tr w:rsidR="00944E5F" w:rsidRPr="00C85B1E" w14:paraId="2E0AD071" w14:textId="77777777" w:rsidTr="00547A3E">
        <w:tc>
          <w:tcPr>
            <w:tcW w:w="1062" w:type="dxa"/>
            <w:tcBorders>
              <w:left w:val="single" w:sz="4" w:space="0" w:color="000000"/>
              <w:bottom w:val="single" w:sz="4" w:space="0" w:color="000000"/>
              <w:right w:val="single" w:sz="4" w:space="0" w:color="000000"/>
            </w:tcBorders>
            <w:shd w:val="clear" w:color="auto" w:fill="FFFFFF"/>
          </w:tcPr>
          <w:p w14:paraId="09697FB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1201</w:t>
            </w:r>
          </w:p>
        </w:tc>
        <w:tc>
          <w:tcPr>
            <w:tcW w:w="1136" w:type="dxa"/>
            <w:tcBorders>
              <w:left w:val="single" w:sz="4" w:space="0" w:color="000000"/>
              <w:bottom w:val="single" w:sz="4" w:space="0" w:color="000000"/>
              <w:right w:val="single" w:sz="4" w:space="0" w:color="000000"/>
            </w:tcBorders>
            <w:shd w:val="clear" w:color="auto" w:fill="FFFFFF"/>
          </w:tcPr>
          <w:p w14:paraId="2F54CE4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3300</w:t>
            </w:r>
          </w:p>
        </w:tc>
        <w:tc>
          <w:tcPr>
            <w:tcW w:w="1835" w:type="dxa"/>
            <w:tcBorders>
              <w:left w:val="single" w:sz="4" w:space="0" w:color="000000"/>
              <w:bottom w:val="single" w:sz="4" w:space="0" w:color="000000"/>
              <w:right w:val="single" w:sz="4" w:space="0" w:color="000000"/>
            </w:tcBorders>
            <w:shd w:val="clear" w:color="auto" w:fill="FFFFFF"/>
          </w:tcPr>
          <w:p w14:paraId="637AEC0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DBDF87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7BF226A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13C2AA4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4441D12E" w14:textId="77777777" w:rsidTr="00547A3E">
        <w:tc>
          <w:tcPr>
            <w:tcW w:w="1062" w:type="dxa"/>
            <w:tcBorders>
              <w:left w:val="single" w:sz="4" w:space="0" w:color="000000"/>
              <w:bottom w:val="single" w:sz="4" w:space="0" w:color="000000"/>
              <w:right w:val="single" w:sz="4" w:space="0" w:color="000000"/>
            </w:tcBorders>
            <w:shd w:val="clear" w:color="auto" w:fill="FFFFFF"/>
          </w:tcPr>
          <w:p w14:paraId="6FEB3B71"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1202</w:t>
            </w:r>
          </w:p>
        </w:tc>
        <w:tc>
          <w:tcPr>
            <w:tcW w:w="1136" w:type="dxa"/>
            <w:tcBorders>
              <w:left w:val="single" w:sz="4" w:space="0" w:color="000000"/>
              <w:bottom w:val="single" w:sz="4" w:space="0" w:color="000000"/>
              <w:right w:val="single" w:sz="4" w:space="0" w:color="000000"/>
            </w:tcBorders>
            <w:shd w:val="clear" w:color="auto" w:fill="FFFFFF"/>
          </w:tcPr>
          <w:p w14:paraId="2E54475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3302</w:t>
            </w:r>
          </w:p>
        </w:tc>
        <w:tc>
          <w:tcPr>
            <w:tcW w:w="1835" w:type="dxa"/>
            <w:tcBorders>
              <w:left w:val="single" w:sz="4" w:space="0" w:color="000000"/>
              <w:bottom w:val="single" w:sz="4" w:space="0" w:color="000000"/>
              <w:right w:val="single" w:sz="4" w:space="0" w:color="000000"/>
            </w:tcBorders>
            <w:shd w:val="clear" w:color="auto" w:fill="FFFFFF"/>
          </w:tcPr>
          <w:p w14:paraId="72411CE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6FFD83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601766B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CCC4A0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73237BF0" w14:textId="77777777" w:rsidTr="00547A3E">
        <w:tc>
          <w:tcPr>
            <w:tcW w:w="1062" w:type="dxa"/>
            <w:tcBorders>
              <w:left w:val="single" w:sz="4" w:space="0" w:color="000000"/>
              <w:bottom w:val="single" w:sz="4" w:space="0" w:color="000000"/>
              <w:right w:val="single" w:sz="4" w:space="0" w:color="000000"/>
            </w:tcBorders>
            <w:shd w:val="clear" w:color="auto" w:fill="FFFFFF"/>
          </w:tcPr>
          <w:p w14:paraId="2C02A050"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1401</w:t>
            </w:r>
          </w:p>
        </w:tc>
        <w:tc>
          <w:tcPr>
            <w:tcW w:w="1136" w:type="dxa"/>
            <w:tcBorders>
              <w:left w:val="single" w:sz="4" w:space="0" w:color="000000"/>
              <w:bottom w:val="single" w:sz="4" w:space="0" w:color="000000"/>
              <w:right w:val="single" w:sz="4" w:space="0" w:color="000000"/>
            </w:tcBorders>
            <w:shd w:val="clear" w:color="auto" w:fill="FFFFFF"/>
          </w:tcPr>
          <w:p w14:paraId="7BCCE54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3306</w:t>
            </w:r>
          </w:p>
        </w:tc>
        <w:tc>
          <w:tcPr>
            <w:tcW w:w="1835" w:type="dxa"/>
            <w:tcBorders>
              <w:left w:val="single" w:sz="4" w:space="0" w:color="000000"/>
              <w:bottom w:val="single" w:sz="4" w:space="0" w:color="000000"/>
              <w:right w:val="single" w:sz="4" w:space="0" w:color="000000"/>
            </w:tcBorders>
            <w:shd w:val="clear" w:color="auto" w:fill="FFFFFF"/>
          </w:tcPr>
          <w:p w14:paraId="7E854BF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AC0BF0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F6CC66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B04685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276E2D93" w14:textId="77777777" w:rsidTr="00547A3E">
        <w:tc>
          <w:tcPr>
            <w:tcW w:w="1062" w:type="dxa"/>
            <w:tcBorders>
              <w:left w:val="single" w:sz="4" w:space="0" w:color="000000"/>
              <w:bottom w:val="single" w:sz="4" w:space="0" w:color="000000"/>
              <w:right w:val="single" w:sz="4" w:space="0" w:color="000000"/>
            </w:tcBorders>
            <w:shd w:val="clear" w:color="auto" w:fill="FFFFFF"/>
          </w:tcPr>
          <w:p w14:paraId="3356982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1C17F4A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3307</w:t>
            </w:r>
          </w:p>
        </w:tc>
        <w:tc>
          <w:tcPr>
            <w:tcW w:w="1835" w:type="dxa"/>
            <w:tcBorders>
              <w:left w:val="single" w:sz="4" w:space="0" w:color="000000"/>
              <w:bottom w:val="single" w:sz="4" w:space="0" w:color="000000"/>
              <w:right w:val="single" w:sz="4" w:space="0" w:color="000000"/>
            </w:tcBorders>
            <w:shd w:val="clear" w:color="auto" w:fill="FFFFFF"/>
          </w:tcPr>
          <w:p w14:paraId="5E114E0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8EB7EE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D70DA6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934</w:t>
            </w:r>
          </w:p>
        </w:tc>
        <w:tc>
          <w:tcPr>
            <w:tcW w:w="1418" w:type="dxa"/>
            <w:tcBorders>
              <w:left w:val="single" w:sz="4" w:space="0" w:color="000000"/>
              <w:bottom w:val="single" w:sz="4" w:space="0" w:color="000000"/>
              <w:right w:val="single" w:sz="4" w:space="0" w:color="000000"/>
            </w:tcBorders>
            <w:shd w:val="clear" w:color="auto" w:fill="FFFFFF"/>
          </w:tcPr>
          <w:p w14:paraId="4D789EB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050922B1" w14:textId="77777777" w:rsidTr="00547A3E">
        <w:tc>
          <w:tcPr>
            <w:tcW w:w="1062" w:type="dxa"/>
            <w:tcBorders>
              <w:left w:val="single" w:sz="4" w:space="0" w:color="000000"/>
              <w:bottom w:val="single" w:sz="4" w:space="0" w:color="000000"/>
              <w:right w:val="single" w:sz="4" w:space="0" w:color="000000"/>
            </w:tcBorders>
            <w:shd w:val="clear" w:color="auto" w:fill="FFFFFF"/>
          </w:tcPr>
          <w:p w14:paraId="48D71860"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7ECEE8A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3308</w:t>
            </w:r>
          </w:p>
        </w:tc>
        <w:tc>
          <w:tcPr>
            <w:tcW w:w="1835" w:type="dxa"/>
            <w:tcBorders>
              <w:left w:val="single" w:sz="4" w:space="0" w:color="000000"/>
              <w:bottom w:val="single" w:sz="4" w:space="0" w:color="000000"/>
              <w:right w:val="single" w:sz="4" w:space="0" w:color="000000"/>
            </w:tcBorders>
            <w:shd w:val="clear" w:color="auto" w:fill="FFFFFF"/>
          </w:tcPr>
          <w:p w14:paraId="62C016F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E3E333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33406A67"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935</w:t>
            </w:r>
          </w:p>
        </w:tc>
        <w:tc>
          <w:tcPr>
            <w:tcW w:w="1418" w:type="dxa"/>
            <w:tcBorders>
              <w:left w:val="single" w:sz="4" w:space="0" w:color="000000"/>
              <w:bottom w:val="single" w:sz="4" w:space="0" w:color="000000"/>
              <w:right w:val="single" w:sz="4" w:space="0" w:color="000000"/>
            </w:tcBorders>
            <w:shd w:val="clear" w:color="auto" w:fill="FFFFFF"/>
          </w:tcPr>
          <w:p w14:paraId="493EB09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40CAB8E8" w14:textId="77777777" w:rsidTr="00547A3E">
        <w:tc>
          <w:tcPr>
            <w:tcW w:w="1062" w:type="dxa"/>
            <w:tcBorders>
              <w:left w:val="single" w:sz="4" w:space="0" w:color="000000"/>
              <w:bottom w:val="single" w:sz="4" w:space="0" w:color="000000"/>
              <w:right w:val="single" w:sz="4" w:space="0" w:color="000000"/>
            </w:tcBorders>
            <w:shd w:val="clear" w:color="auto" w:fill="FFFFFF"/>
          </w:tcPr>
          <w:p w14:paraId="4A849C9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5C793BB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3309</w:t>
            </w:r>
          </w:p>
        </w:tc>
        <w:tc>
          <w:tcPr>
            <w:tcW w:w="1835" w:type="dxa"/>
            <w:tcBorders>
              <w:left w:val="single" w:sz="4" w:space="0" w:color="000000"/>
              <w:bottom w:val="single" w:sz="4" w:space="0" w:color="000000"/>
              <w:right w:val="single" w:sz="4" w:space="0" w:color="000000"/>
            </w:tcBorders>
            <w:shd w:val="clear" w:color="auto" w:fill="FFFFFF"/>
          </w:tcPr>
          <w:p w14:paraId="31F44E3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4698E6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MATERIAL PARA MANUTENÇÃO DE </w:t>
            </w:r>
            <w:r w:rsidRPr="00C85B1E">
              <w:rPr>
                <w:rFonts w:asciiTheme="minorHAnsi" w:eastAsia="Calibri" w:hAnsiTheme="minorHAnsi" w:cstheme="minorHAnsi"/>
                <w:bCs/>
                <w:sz w:val="24"/>
                <w:szCs w:val="24"/>
              </w:rPr>
              <w:lastRenderedPageBreak/>
              <w:t>BENS IMÓVEIS</w:t>
            </w:r>
          </w:p>
        </w:tc>
        <w:tc>
          <w:tcPr>
            <w:tcW w:w="1134" w:type="dxa"/>
            <w:tcBorders>
              <w:left w:val="single" w:sz="4" w:space="0" w:color="000000"/>
              <w:bottom w:val="single" w:sz="4" w:space="0" w:color="000000"/>
              <w:right w:val="single" w:sz="4" w:space="0" w:color="000000"/>
            </w:tcBorders>
            <w:shd w:val="clear" w:color="auto" w:fill="FFFFFF"/>
          </w:tcPr>
          <w:p w14:paraId="60894AB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lastRenderedPageBreak/>
              <w:t>936</w:t>
            </w:r>
          </w:p>
        </w:tc>
        <w:tc>
          <w:tcPr>
            <w:tcW w:w="1418" w:type="dxa"/>
            <w:tcBorders>
              <w:left w:val="single" w:sz="4" w:space="0" w:color="000000"/>
              <w:bottom w:val="single" w:sz="4" w:space="0" w:color="000000"/>
              <w:right w:val="single" w:sz="4" w:space="0" w:color="000000"/>
            </w:tcBorders>
            <w:shd w:val="clear" w:color="auto" w:fill="FFFFFF"/>
          </w:tcPr>
          <w:p w14:paraId="0E03BF3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2E0FE9A4" w14:textId="77777777" w:rsidTr="00547A3E">
        <w:tc>
          <w:tcPr>
            <w:tcW w:w="1062" w:type="dxa"/>
            <w:tcBorders>
              <w:left w:val="single" w:sz="4" w:space="0" w:color="000000"/>
              <w:bottom w:val="single" w:sz="4" w:space="0" w:color="000000"/>
              <w:right w:val="single" w:sz="4" w:space="0" w:color="000000"/>
            </w:tcBorders>
            <w:shd w:val="clear" w:color="auto" w:fill="FFFFFF"/>
          </w:tcPr>
          <w:p w14:paraId="3C246AA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5C1C88B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3310</w:t>
            </w:r>
          </w:p>
        </w:tc>
        <w:tc>
          <w:tcPr>
            <w:tcW w:w="1835" w:type="dxa"/>
            <w:tcBorders>
              <w:left w:val="single" w:sz="4" w:space="0" w:color="000000"/>
              <w:bottom w:val="single" w:sz="4" w:space="0" w:color="000000"/>
              <w:right w:val="single" w:sz="4" w:space="0" w:color="000000"/>
            </w:tcBorders>
            <w:shd w:val="clear" w:color="auto" w:fill="FFFFFF"/>
          </w:tcPr>
          <w:p w14:paraId="4DB5E4F1"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561CD32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ADE7F8D"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846</w:t>
            </w:r>
          </w:p>
        </w:tc>
        <w:tc>
          <w:tcPr>
            <w:tcW w:w="1418" w:type="dxa"/>
            <w:tcBorders>
              <w:left w:val="single" w:sz="4" w:space="0" w:color="000000"/>
              <w:bottom w:val="single" w:sz="4" w:space="0" w:color="000000"/>
              <w:right w:val="single" w:sz="4" w:space="0" w:color="000000"/>
            </w:tcBorders>
            <w:shd w:val="clear" w:color="auto" w:fill="FFFFFF"/>
          </w:tcPr>
          <w:p w14:paraId="34D01705"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2FBED6FE" w14:textId="77777777" w:rsidTr="00547A3E">
        <w:tc>
          <w:tcPr>
            <w:tcW w:w="1062" w:type="dxa"/>
            <w:tcBorders>
              <w:left w:val="single" w:sz="4" w:space="0" w:color="000000"/>
              <w:bottom w:val="single" w:sz="4" w:space="0" w:color="000000"/>
              <w:right w:val="single" w:sz="4" w:space="0" w:color="000000"/>
            </w:tcBorders>
            <w:shd w:val="clear" w:color="auto" w:fill="FFFFFF"/>
          </w:tcPr>
          <w:p w14:paraId="338315B7"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1501</w:t>
            </w:r>
          </w:p>
        </w:tc>
        <w:tc>
          <w:tcPr>
            <w:tcW w:w="1136" w:type="dxa"/>
            <w:tcBorders>
              <w:left w:val="single" w:sz="4" w:space="0" w:color="000000"/>
              <w:bottom w:val="single" w:sz="4" w:space="0" w:color="000000"/>
              <w:right w:val="single" w:sz="4" w:space="0" w:color="000000"/>
            </w:tcBorders>
            <w:shd w:val="clear" w:color="auto" w:fill="FFFFFF"/>
          </w:tcPr>
          <w:p w14:paraId="46E4DED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3311</w:t>
            </w:r>
          </w:p>
        </w:tc>
        <w:tc>
          <w:tcPr>
            <w:tcW w:w="1835" w:type="dxa"/>
            <w:tcBorders>
              <w:left w:val="single" w:sz="4" w:space="0" w:color="000000"/>
              <w:bottom w:val="single" w:sz="4" w:space="0" w:color="000000"/>
              <w:right w:val="single" w:sz="4" w:space="0" w:color="000000"/>
            </w:tcBorders>
            <w:shd w:val="clear" w:color="auto" w:fill="FFFFFF"/>
          </w:tcPr>
          <w:p w14:paraId="5546351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16EF89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1944694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939</w:t>
            </w:r>
          </w:p>
        </w:tc>
        <w:tc>
          <w:tcPr>
            <w:tcW w:w="1418" w:type="dxa"/>
            <w:tcBorders>
              <w:left w:val="single" w:sz="4" w:space="0" w:color="000000"/>
              <w:bottom w:val="single" w:sz="4" w:space="0" w:color="000000"/>
              <w:right w:val="single" w:sz="4" w:space="0" w:color="000000"/>
            </w:tcBorders>
            <w:shd w:val="clear" w:color="auto" w:fill="FFFFFF"/>
          </w:tcPr>
          <w:p w14:paraId="708815F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3DE18718" w14:textId="77777777" w:rsidTr="00547A3E">
        <w:tc>
          <w:tcPr>
            <w:tcW w:w="1062" w:type="dxa"/>
            <w:tcBorders>
              <w:left w:val="single" w:sz="4" w:space="0" w:color="000000"/>
              <w:bottom w:val="single" w:sz="4" w:space="0" w:color="000000"/>
              <w:right w:val="single" w:sz="4" w:space="0" w:color="000000"/>
            </w:tcBorders>
            <w:shd w:val="clear" w:color="auto" w:fill="FFFFFF"/>
          </w:tcPr>
          <w:p w14:paraId="474AAA0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1601</w:t>
            </w:r>
          </w:p>
        </w:tc>
        <w:tc>
          <w:tcPr>
            <w:tcW w:w="1136" w:type="dxa"/>
            <w:tcBorders>
              <w:left w:val="single" w:sz="4" w:space="0" w:color="000000"/>
              <w:bottom w:val="single" w:sz="4" w:space="0" w:color="000000"/>
              <w:right w:val="single" w:sz="4" w:space="0" w:color="000000"/>
            </w:tcBorders>
            <w:shd w:val="clear" w:color="auto" w:fill="FFFFFF"/>
          </w:tcPr>
          <w:p w14:paraId="166AEED9"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3312</w:t>
            </w:r>
          </w:p>
        </w:tc>
        <w:tc>
          <w:tcPr>
            <w:tcW w:w="1835" w:type="dxa"/>
            <w:tcBorders>
              <w:left w:val="single" w:sz="4" w:space="0" w:color="000000"/>
              <w:bottom w:val="single" w:sz="4" w:space="0" w:color="000000"/>
              <w:right w:val="single" w:sz="4" w:space="0" w:color="000000"/>
            </w:tcBorders>
            <w:shd w:val="clear" w:color="auto" w:fill="FFFFFF"/>
          </w:tcPr>
          <w:p w14:paraId="1F59B5C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4FA05170"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546118F7"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C07AF6C"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07FC753E" w14:textId="77777777" w:rsidTr="00547A3E">
        <w:tc>
          <w:tcPr>
            <w:tcW w:w="1062" w:type="dxa"/>
            <w:tcBorders>
              <w:left w:val="single" w:sz="4" w:space="0" w:color="000000"/>
              <w:bottom w:val="single" w:sz="4" w:space="0" w:color="000000"/>
              <w:right w:val="single" w:sz="4" w:space="0" w:color="000000"/>
            </w:tcBorders>
            <w:shd w:val="clear" w:color="auto" w:fill="FFFFFF"/>
          </w:tcPr>
          <w:p w14:paraId="10087AC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1601</w:t>
            </w:r>
          </w:p>
        </w:tc>
        <w:tc>
          <w:tcPr>
            <w:tcW w:w="1136" w:type="dxa"/>
            <w:tcBorders>
              <w:left w:val="single" w:sz="4" w:space="0" w:color="000000"/>
              <w:bottom w:val="single" w:sz="4" w:space="0" w:color="000000"/>
              <w:right w:val="single" w:sz="4" w:space="0" w:color="000000"/>
            </w:tcBorders>
            <w:shd w:val="clear" w:color="auto" w:fill="FFFFFF"/>
          </w:tcPr>
          <w:p w14:paraId="305B4D6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3313</w:t>
            </w:r>
          </w:p>
        </w:tc>
        <w:tc>
          <w:tcPr>
            <w:tcW w:w="1835" w:type="dxa"/>
            <w:tcBorders>
              <w:left w:val="single" w:sz="4" w:space="0" w:color="000000"/>
              <w:bottom w:val="single" w:sz="4" w:space="0" w:color="000000"/>
              <w:right w:val="single" w:sz="4" w:space="0" w:color="000000"/>
            </w:tcBorders>
            <w:shd w:val="clear" w:color="auto" w:fill="FFFFFF"/>
          </w:tcPr>
          <w:p w14:paraId="39B5673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7F44CFE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DE838C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0D78B01"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5BC2D1E6" w14:textId="77777777" w:rsidTr="00547A3E">
        <w:tc>
          <w:tcPr>
            <w:tcW w:w="1062" w:type="dxa"/>
            <w:tcBorders>
              <w:left w:val="single" w:sz="4" w:space="0" w:color="000000"/>
              <w:bottom w:val="single" w:sz="4" w:space="0" w:color="000000"/>
              <w:right w:val="single" w:sz="4" w:space="0" w:color="000000"/>
            </w:tcBorders>
            <w:shd w:val="clear" w:color="auto" w:fill="FFFFFF"/>
          </w:tcPr>
          <w:p w14:paraId="7B2A70C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1605</w:t>
            </w:r>
          </w:p>
        </w:tc>
        <w:tc>
          <w:tcPr>
            <w:tcW w:w="1136" w:type="dxa"/>
            <w:tcBorders>
              <w:left w:val="single" w:sz="4" w:space="0" w:color="000000"/>
              <w:bottom w:val="single" w:sz="4" w:space="0" w:color="000000"/>
              <w:right w:val="single" w:sz="4" w:space="0" w:color="000000"/>
            </w:tcBorders>
            <w:shd w:val="clear" w:color="auto" w:fill="FFFFFF"/>
          </w:tcPr>
          <w:p w14:paraId="2634CD3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3319</w:t>
            </w:r>
          </w:p>
        </w:tc>
        <w:tc>
          <w:tcPr>
            <w:tcW w:w="1835" w:type="dxa"/>
            <w:tcBorders>
              <w:left w:val="single" w:sz="4" w:space="0" w:color="000000"/>
              <w:bottom w:val="single" w:sz="4" w:space="0" w:color="000000"/>
              <w:right w:val="single" w:sz="4" w:space="0" w:color="000000"/>
            </w:tcBorders>
            <w:shd w:val="clear" w:color="auto" w:fill="FFFFFF"/>
          </w:tcPr>
          <w:p w14:paraId="52B2ACA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B963013"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3BBF2597"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2F11DFC8"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045D7585" w14:textId="77777777" w:rsidTr="00547A3E">
        <w:tc>
          <w:tcPr>
            <w:tcW w:w="1062" w:type="dxa"/>
            <w:tcBorders>
              <w:left w:val="single" w:sz="4" w:space="0" w:color="000000"/>
              <w:bottom w:val="single" w:sz="4" w:space="0" w:color="000000"/>
              <w:right w:val="single" w:sz="4" w:space="0" w:color="000000"/>
            </w:tcBorders>
            <w:shd w:val="clear" w:color="auto" w:fill="FFFFFF"/>
          </w:tcPr>
          <w:p w14:paraId="5BFB4104"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1801</w:t>
            </w:r>
          </w:p>
        </w:tc>
        <w:tc>
          <w:tcPr>
            <w:tcW w:w="1136" w:type="dxa"/>
            <w:tcBorders>
              <w:left w:val="single" w:sz="4" w:space="0" w:color="000000"/>
              <w:bottom w:val="single" w:sz="4" w:space="0" w:color="000000"/>
              <w:right w:val="single" w:sz="4" w:space="0" w:color="000000"/>
            </w:tcBorders>
            <w:shd w:val="clear" w:color="auto" w:fill="FFFFFF"/>
          </w:tcPr>
          <w:p w14:paraId="50FA15D6"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3322</w:t>
            </w:r>
          </w:p>
        </w:tc>
        <w:tc>
          <w:tcPr>
            <w:tcW w:w="1835" w:type="dxa"/>
            <w:tcBorders>
              <w:left w:val="single" w:sz="4" w:space="0" w:color="000000"/>
              <w:bottom w:val="single" w:sz="4" w:space="0" w:color="000000"/>
              <w:right w:val="single" w:sz="4" w:space="0" w:color="000000"/>
            </w:tcBorders>
            <w:shd w:val="clear" w:color="auto" w:fill="FFFFFF"/>
          </w:tcPr>
          <w:p w14:paraId="2524955A"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078252AC"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2DAA541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7A680A3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r w:rsidR="00944E5F" w:rsidRPr="00C85B1E" w14:paraId="5A464E01" w14:textId="77777777" w:rsidTr="00547A3E">
        <w:tc>
          <w:tcPr>
            <w:tcW w:w="1062" w:type="dxa"/>
            <w:tcBorders>
              <w:left w:val="single" w:sz="4" w:space="0" w:color="000000"/>
              <w:bottom w:val="single" w:sz="4" w:space="0" w:color="000000"/>
              <w:right w:val="single" w:sz="4" w:space="0" w:color="000000"/>
            </w:tcBorders>
            <w:shd w:val="clear" w:color="auto" w:fill="FFFFFF"/>
          </w:tcPr>
          <w:p w14:paraId="10721B01"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1802</w:t>
            </w:r>
          </w:p>
        </w:tc>
        <w:tc>
          <w:tcPr>
            <w:tcW w:w="1136" w:type="dxa"/>
            <w:tcBorders>
              <w:left w:val="single" w:sz="4" w:space="0" w:color="000000"/>
              <w:bottom w:val="single" w:sz="4" w:space="0" w:color="000000"/>
              <w:right w:val="single" w:sz="4" w:space="0" w:color="000000"/>
            </w:tcBorders>
            <w:shd w:val="clear" w:color="auto" w:fill="FFFFFF"/>
          </w:tcPr>
          <w:p w14:paraId="0482A4DF"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3323</w:t>
            </w:r>
          </w:p>
        </w:tc>
        <w:tc>
          <w:tcPr>
            <w:tcW w:w="1835" w:type="dxa"/>
            <w:tcBorders>
              <w:left w:val="single" w:sz="4" w:space="0" w:color="000000"/>
              <w:bottom w:val="single" w:sz="4" w:space="0" w:color="000000"/>
              <w:right w:val="single" w:sz="4" w:space="0" w:color="000000"/>
            </w:tcBorders>
            <w:shd w:val="clear" w:color="auto" w:fill="FFFFFF"/>
          </w:tcPr>
          <w:p w14:paraId="22FBB8A2"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339030240000</w:t>
            </w:r>
          </w:p>
        </w:tc>
        <w:tc>
          <w:tcPr>
            <w:tcW w:w="3905" w:type="dxa"/>
            <w:tcBorders>
              <w:left w:val="single" w:sz="4" w:space="0" w:color="000000"/>
              <w:bottom w:val="single" w:sz="4" w:space="0" w:color="000000"/>
              <w:right w:val="single" w:sz="4" w:space="0" w:color="000000"/>
            </w:tcBorders>
            <w:shd w:val="clear" w:color="auto" w:fill="FFFFFF"/>
          </w:tcPr>
          <w:p w14:paraId="2DE6EC7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MATERIAL PARA MANUTENÇÃO DE BENS IMÓVEIS</w:t>
            </w:r>
          </w:p>
        </w:tc>
        <w:tc>
          <w:tcPr>
            <w:tcW w:w="1134" w:type="dxa"/>
            <w:tcBorders>
              <w:left w:val="single" w:sz="4" w:space="0" w:color="000000"/>
              <w:bottom w:val="single" w:sz="4" w:space="0" w:color="000000"/>
              <w:right w:val="single" w:sz="4" w:space="0" w:color="000000"/>
            </w:tcBorders>
            <w:shd w:val="clear" w:color="auto" w:fill="FFFFFF"/>
          </w:tcPr>
          <w:p w14:paraId="0F0AE50E"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300210AB" w14:textId="77777777" w:rsidR="00944E5F" w:rsidRPr="00C85B1E" w:rsidRDefault="00944E5F" w:rsidP="00547A3E">
            <w:pPr>
              <w:spacing w:after="0" w:line="240" w:lineRule="auto"/>
              <w:jc w:val="center"/>
              <w:rPr>
                <w:rFonts w:asciiTheme="minorHAnsi" w:eastAsia="Calibri" w:hAnsiTheme="minorHAnsi" w:cstheme="minorHAnsi"/>
                <w:bCs/>
                <w:sz w:val="24"/>
                <w:szCs w:val="24"/>
              </w:rPr>
            </w:pPr>
            <w:r w:rsidRPr="00C85B1E">
              <w:rPr>
                <w:rFonts w:asciiTheme="minorHAnsi" w:eastAsia="Calibri" w:hAnsiTheme="minorHAnsi" w:cstheme="minorHAnsi"/>
                <w:bCs/>
                <w:sz w:val="24"/>
                <w:szCs w:val="24"/>
              </w:rPr>
              <w:t>1,00</w:t>
            </w:r>
          </w:p>
        </w:tc>
      </w:tr>
    </w:tbl>
    <w:p w14:paraId="758DB913" w14:textId="77777777" w:rsidR="00944E5F" w:rsidRDefault="00944E5F">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E52D181" w14:textId="63C89DFE" w:rsidR="004900D1" w:rsidRPr="006F3AC0" w:rsidRDefault="004900D1" w:rsidP="004900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F3AC0">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6F3AC0">
        <w:rPr>
          <w:rFonts w:asciiTheme="minorHAnsi" w:eastAsia="Times New Roman" w:hAnsiTheme="minorHAnsi" w:cs="Calibri Light"/>
          <w:sz w:val="24"/>
          <w:szCs w:val="24"/>
        </w:rPr>
        <w:t>.1. Caberá a gestão da Ata de Registro de Preços aos secretários (a) da/de Serviços Urbanos e Pavimentação, Administração e Educação e Cultura.</w:t>
      </w:r>
    </w:p>
    <w:p w14:paraId="6A3C0F69" w14:textId="77777777" w:rsidR="004900D1" w:rsidRPr="006F3AC0" w:rsidRDefault="004900D1" w:rsidP="004900D1">
      <w:pPr>
        <w:spacing w:after="0" w:line="240" w:lineRule="auto"/>
        <w:jc w:val="both"/>
        <w:textAlignment w:val="baseline"/>
        <w:rPr>
          <w:rFonts w:asciiTheme="minorHAnsi" w:eastAsia="Times New Roman" w:hAnsiTheme="minorHAnsi" w:cs="Calibri Light"/>
          <w:sz w:val="24"/>
          <w:szCs w:val="24"/>
        </w:rPr>
      </w:pPr>
    </w:p>
    <w:p w14:paraId="1D282F46" w14:textId="23AFA616" w:rsidR="004900D1" w:rsidRDefault="004900D1" w:rsidP="004900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servidor</w:t>
      </w:r>
      <w:r>
        <w:rPr>
          <w:rFonts w:asciiTheme="minorHAnsi" w:eastAsia="Times New Roman" w:hAnsiTheme="minorHAnsi" w:cs="Calibri Light"/>
          <w:sz w:val="24"/>
          <w:szCs w:val="24"/>
        </w:rPr>
        <w:t>es:</w:t>
      </w:r>
    </w:p>
    <w:p w14:paraId="29AA5B23" w14:textId="77777777" w:rsidR="004900D1" w:rsidRPr="006F3AC0" w:rsidRDefault="004900D1" w:rsidP="004900D1">
      <w:pPr>
        <w:tabs>
          <w:tab w:val="center" w:pos="4252"/>
          <w:tab w:val="right" w:pos="8504"/>
        </w:tabs>
        <w:spacing w:after="0" w:line="240" w:lineRule="auto"/>
        <w:ind w:left="284"/>
        <w:textAlignment w:val="baseline"/>
        <w:rPr>
          <w:sz w:val="24"/>
          <w:szCs w:val="24"/>
        </w:rPr>
      </w:pPr>
      <w:r w:rsidRPr="006F3AC0">
        <w:rPr>
          <w:rFonts w:ascii="Calibri" w:eastAsia="Calibri" w:hAnsi="Calibri" w:cs="Calibri"/>
          <w:sz w:val="24"/>
          <w:szCs w:val="24"/>
        </w:rPr>
        <w:t xml:space="preserve">Secretaria de Esporte e Lazer: </w:t>
      </w:r>
      <w:proofErr w:type="spellStart"/>
      <w:r w:rsidRPr="006F3AC0">
        <w:rPr>
          <w:rFonts w:ascii="Calibri" w:eastAsia="Calibri" w:hAnsi="Calibri" w:cs="Calibri"/>
          <w:sz w:val="24"/>
          <w:szCs w:val="24"/>
        </w:rPr>
        <w:t>Julio</w:t>
      </w:r>
      <w:proofErr w:type="spellEnd"/>
      <w:r w:rsidRPr="006F3AC0">
        <w:rPr>
          <w:rFonts w:ascii="Calibri" w:eastAsia="Calibri" w:hAnsi="Calibri" w:cs="Calibri"/>
          <w:sz w:val="24"/>
          <w:szCs w:val="24"/>
        </w:rPr>
        <w:t xml:space="preserve"> Cesar </w:t>
      </w:r>
      <w:proofErr w:type="spellStart"/>
      <w:r w:rsidRPr="006F3AC0">
        <w:rPr>
          <w:rFonts w:ascii="Calibri" w:eastAsia="Calibri" w:hAnsi="Calibri" w:cs="Calibri"/>
          <w:sz w:val="24"/>
          <w:szCs w:val="24"/>
        </w:rPr>
        <w:t>Menigite</w:t>
      </w:r>
      <w:proofErr w:type="spellEnd"/>
    </w:p>
    <w:p w14:paraId="077704DE" w14:textId="77777777" w:rsidR="004900D1" w:rsidRPr="006F3AC0" w:rsidRDefault="004900D1" w:rsidP="004900D1">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Assistência Social: Janete Batista de Lima </w:t>
      </w:r>
    </w:p>
    <w:p w14:paraId="7C026022" w14:textId="77777777" w:rsidR="004900D1" w:rsidRPr="006F3AC0" w:rsidRDefault="004900D1" w:rsidP="004900D1">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Saúde: Gilmar Fernandes da Silva </w:t>
      </w:r>
    </w:p>
    <w:p w14:paraId="022EEDFE" w14:textId="77777777" w:rsidR="004900D1" w:rsidRPr="006F3AC0" w:rsidRDefault="004900D1" w:rsidP="004900D1">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Secretaria de Serviços Urbanos e Pavimentação: Jose Aparecido Torres dos Santos</w:t>
      </w:r>
    </w:p>
    <w:p w14:paraId="5D6CE3A4" w14:textId="77777777" w:rsidR="004900D1" w:rsidRPr="006F3AC0" w:rsidRDefault="004900D1" w:rsidP="004900D1">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Viação e Serviços Rurais: </w:t>
      </w:r>
      <w:proofErr w:type="spellStart"/>
      <w:r w:rsidRPr="006F3AC0">
        <w:rPr>
          <w:rFonts w:ascii="Calibri" w:eastAsia="Calibri" w:hAnsi="Calibri" w:cs="Calibri"/>
          <w:sz w:val="24"/>
          <w:szCs w:val="24"/>
        </w:rPr>
        <w:t>Odilio</w:t>
      </w:r>
      <w:proofErr w:type="spellEnd"/>
      <w:r w:rsidRPr="006F3AC0">
        <w:rPr>
          <w:rFonts w:ascii="Calibri" w:eastAsia="Calibri" w:hAnsi="Calibri" w:cs="Calibri"/>
          <w:sz w:val="24"/>
          <w:szCs w:val="24"/>
        </w:rPr>
        <w:t xml:space="preserve"> </w:t>
      </w:r>
      <w:proofErr w:type="spellStart"/>
      <w:r w:rsidRPr="006F3AC0">
        <w:rPr>
          <w:rFonts w:ascii="Calibri" w:eastAsia="Calibri" w:hAnsi="Calibri" w:cs="Calibri"/>
          <w:sz w:val="24"/>
          <w:szCs w:val="24"/>
        </w:rPr>
        <w:t>Carmargo</w:t>
      </w:r>
      <w:proofErr w:type="spellEnd"/>
    </w:p>
    <w:p w14:paraId="3565F787" w14:textId="77777777" w:rsidR="004900D1" w:rsidRPr="006F3AC0" w:rsidRDefault="004900D1" w:rsidP="004900D1">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da Administração: Adnan </w:t>
      </w:r>
      <w:proofErr w:type="spellStart"/>
      <w:r w:rsidRPr="006F3AC0">
        <w:rPr>
          <w:rFonts w:ascii="Calibri" w:eastAsia="Calibri" w:hAnsi="Calibri" w:cs="Calibri"/>
          <w:sz w:val="24"/>
          <w:szCs w:val="24"/>
        </w:rPr>
        <w:t>Nege</w:t>
      </w:r>
      <w:proofErr w:type="spellEnd"/>
      <w:r w:rsidRPr="006F3AC0">
        <w:rPr>
          <w:rFonts w:ascii="Calibri" w:eastAsia="Calibri" w:hAnsi="Calibri" w:cs="Calibri"/>
          <w:sz w:val="24"/>
          <w:szCs w:val="24"/>
        </w:rPr>
        <w:t xml:space="preserve"> Abou El </w:t>
      </w:r>
      <w:proofErr w:type="spellStart"/>
      <w:r w:rsidRPr="006F3AC0">
        <w:rPr>
          <w:rFonts w:ascii="Calibri" w:eastAsia="Calibri" w:hAnsi="Calibri" w:cs="Calibri"/>
          <w:sz w:val="24"/>
          <w:szCs w:val="24"/>
        </w:rPr>
        <w:t>Hossn</w:t>
      </w:r>
      <w:proofErr w:type="spellEnd"/>
    </w:p>
    <w:p w14:paraId="23D5C492" w14:textId="77777777" w:rsidR="004900D1" w:rsidRPr="006F3AC0" w:rsidRDefault="004900D1" w:rsidP="004900D1">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Secretaria de Agricultura, Pecuária e Abastecimento:  Osvaldo Luiz Ribeiro</w:t>
      </w:r>
    </w:p>
    <w:p w14:paraId="5AE2D64D" w14:textId="77777777" w:rsidR="004900D1" w:rsidRPr="006F3AC0" w:rsidRDefault="004900D1" w:rsidP="004900D1">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Educação: Carla Baena </w:t>
      </w:r>
    </w:p>
    <w:p w14:paraId="4B4429D4" w14:textId="77777777" w:rsidR="004900D1" w:rsidRPr="006F3AC0" w:rsidRDefault="004900D1" w:rsidP="004900D1">
      <w:pPr>
        <w:tabs>
          <w:tab w:val="center" w:pos="4252"/>
          <w:tab w:val="right" w:pos="8504"/>
        </w:tabs>
        <w:spacing w:after="0" w:line="240" w:lineRule="auto"/>
        <w:ind w:left="284"/>
        <w:rPr>
          <w:sz w:val="24"/>
          <w:szCs w:val="24"/>
        </w:rPr>
      </w:pPr>
      <w:r w:rsidRPr="006F3AC0">
        <w:rPr>
          <w:rFonts w:ascii="Calibri" w:eastAsia="Calibri" w:hAnsi="Calibri" w:cs="Calibri"/>
          <w:sz w:val="24"/>
          <w:szCs w:val="24"/>
        </w:rPr>
        <w:t xml:space="preserve">Secretaria de Desenvolvimento Econômico: Reynaldo Borges Reis Neto </w:t>
      </w:r>
    </w:p>
    <w:p w14:paraId="11058C66" w14:textId="77777777" w:rsidR="004900D1" w:rsidRDefault="004900D1" w:rsidP="004900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E7EB7D" w14:textId="77777777" w:rsidR="004900D1" w:rsidRDefault="004900D1" w:rsidP="004900D1">
      <w:pPr>
        <w:pStyle w:val="Standard"/>
        <w:tabs>
          <w:tab w:val="center" w:pos="4252"/>
          <w:tab w:val="right" w:pos="8504"/>
        </w:tabs>
        <w:ind w:left="284"/>
        <w:jc w:val="both"/>
        <w:rPr>
          <w:rFonts w:ascii="Calibri" w:hAnsi="Calibri"/>
        </w:rPr>
      </w:pPr>
      <w:r>
        <w:rPr>
          <w:rFonts w:ascii="Calibri" w:hAnsi="Calibri"/>
        </w:rPr>
        <w:t>10.2.1. Na ausência dos servidores titulares, a fiscalização será de responsabilidade dos funcionários indicados pelos secretários titulares de cada uma das Secretarias supracitadas.</w:t>
      </w:r>
    </w:p>
    <w:p w14:paraId="6700140B" w14:textId="77777777" w:rsidR="004900D1" w:rsidRDefault="004900D1">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6883" w14:textId="77777777" w:rsidR="008C462E" w:rsidRDefault="008C462E">
      <w:pPr>
        <w:spacing w:after="0" w:line="240" w:lineRule="auto"/>
      </w:pPr>
      <w:r>
        <w:separator/>
      </w:r>
    </w:p>
  </w:endnote>
  <w:endnote w:type="continuationSeparator" w:id="0">
    <w:p w14:paraId="7D2C3D0E" w14:textId="77777777" w:rsidR="008C462E" w:rsidRDefault="008C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5440" w14:textId="77777777" w:rsidR="008C462E" w:rsidRDefault="008C462E">
      <w:pPr>
        <w:spacing w:after="0" w:line="240" w:lineRule="auto"/>
      </w:pPr>
      <w:r>
        <w:separator/>
      </w:r>
    </w:p>
  </w:footnote>
  <w:footnote w:type="continuationSeparator" w:id="0">
    <w:p w14:paraId="15CFD1F6" w14:textId="77777777" w:rsidR="008C462E" w:rsidRDefault="008C4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049DC0EA"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32FE8443"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B57712E"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043AA"/>
    <w:rsid w:val="00011010"/>
    <w:rsid w:val="00012D98"/>
    <w:rsid w:val="00036BB5"/>
    <w:rsid w:val="000540C0"/>
    <w:rsid w:val="00067007"/>
    <w:rsid w:val="00077D63"/>
    <w:rsid w:val="00091BD7"/>
    <w:rsid w:val="000A7DDA"/>
    <w:rsid w:val="000B0FE8"/>
    <w:rsid w:val="000B1679"/>
    <w:rsid w:val="000C593F"/>
    <w:rsid w:val="000D139B"/>
    <w:rsid w:val="000D4651"/>
    <w:rsid w:val="001072B6"/>
    <w:rsid w:val="001129FE"/>
    <w:rsid w:val="00114467"/>
    <w:rsid w:val="00152140"/>
    <w:rsid w:val="00153E7F"/>
    <w:rsid w:val="00160881"/>
    <w:rsid w:val="0016227E"/>
    <w:rsid w:val="00180730"/>
    <w:rsid w:val="0019186B"/>
    <w:rsid w:val="00196AFD"/>
    <w:rsid w:val="001A6315"/>
    <w:rsid w:val="001B178C"/>
    <w:rsid w:val="001D2879"/>
    <w:rsid w:val="001D6C22"/>
    <w:rsid w:val="002053C5"/>
    <w:rsid w:val="00211DC2"/>
    <w:rsid w:val="002137C8"/>
    <w:rsid w:val="0023273F"/>
    <w:rsid w:val="002455D0"/>
    <w:rsid w:val="0025346B"/>
    <w:rsid w:val="00267F94"/>
    <w:rsid w:val="0028531C"/>
    <w:rsid w:val="002A03EE"/>
    <w:rsid w:val="002C247B"/>
    <w:rsid w:val="002C30F1"/>
    <w:rsid w:val="002F1330"/>
    <w:rsid w:val="00340835"/>
    <w:rsid w:val="0035135F"/>
    <w:rsid w:val="003868A5"/>
    <w:rsid w:val="003877FB"/>
    <w:rsid w:val="00395973"/>
    <w:rsid w:val="003F3250"/>
    <w:rsid w:val="00402C69"/>
    <w:rsid w:val="004036DA"/>
    <w:rsid w:val="004053F0"/>
    <w:rsid w:val="00422185"/>
    <w:rsid w:val="00445864"/>
    <w:rsid w:val="00461C3C"/>
    <w:rsid w:val="004628AE"/>
    <w:rsid w:val="00482084"/>
    <w:rsid w:val="00482BFE"/>
    <w:rsid w:val="00486969"/>
    <w:rsid w:val="004900D1"/>
    <w:rsid w:val="004A21BE"/>
    <w:rsid w:val="004B014E"/>
    <w:rsid w:val="004E5CA6"/>
    <w:rsid w:val="004F491A"/>
    <w:rsid w:val="00502659"/>
    <w:rsid w:val="00524503"/>
    <w:rsid w:val="00532AB0"/>
    <w:rsid w:val="00550F68"/>
    <w:rsid w:val="0056029C"/>
    <w:rsid w:val="00575C11"/>
    <w:rsid w:val="0059277F"/>
    <w:rsid w:val="005A44B5"/>
    <w:rsid w:val="005B14CB"/>
    <w:rsid w:val="005B33E9"/>
    <w:rsid w:val="005F2647"/>
    <w:rsid w:val="00607B1B"/>
    <w:rsid w:val="00607D74"/>
    <w:rsid w:val="0061196F"/>
    <w:rsid w:val="006162BF"/>
    <w:rsid w:val="006254C2"/>
    <w:rsid w:val="0065051A"/>
    <w:rsid w:val="006538B8"/>
    <w:rsid w:val="00655672"/>
    <w:rsid w:val="00663253"/>
    <w:rsid w:val="00675199"/>
    <w:rsid w:val="006A52D5"/>
    <w:rsid w:val="006B0631"/>
    <w:rsid w:val="006D0042"/>
    <w:rsid w:val="006D27BD"/>
    <w:rsid w:val="006D4145"/>
    <w:rsid w:val="006D6668"/>
    <w:rsid w:val="006E446B"/>
    <w:rsid w:val="006F3AC0"/>
    <w:rsid w:val="006F5077"/>
    <w:rsid w:val="00724930"/>
    <w:rsid w:val="007252A8"/>
    <w:rsid w:val="00732AA9"/>
    <w:rsid w:val="00745D26"/>
    <w:rsid w:val="007523B8"/>
    <w:rsid w:val="0075758F"/>
    <w:rsid w:val="00772ED3"/>
    <w:rsid w:val="0079541D"/>
    <w:rsid w:val="007A6E09"/>
    <w:rsid w:val="007C2890"/>
    <w:rsid w:val="00801FD3"/>
    <w:rsid w:val="0081258E"/>
    <w:rsid w:val="00812FAE"/>
    <w:rsid w:val="00814001"/>
    <w:rsid w:val="00822837"/>
    <w:rsid w:val="00826FCA"/>
    <w:rsid w:val="00845482"/>
    <w:rsid w:val="008469A9"/>
    <w:rsid w:val="00847FA2"/>
    <w:rsid w:val="008B2B65"/>
    <w:rsid w:val="008C0974"/>
    <w:rsid w:val="008C29D1"/>
    <w:rsid w:val="008C462E"/>
    <w:rsid w:val="00903528"/>
    <w:rsid w:val="0091319F"/>
    <w:rsid w:val="009223BD"/>
    <w:rsid w:val="00924786"/>
    <w:rsid w:val="00935D2F"/>
    <w:rsid w:val="00944E5F"/>
    <w:rsid w:val="0094512E"/>
    <w:rsid w:val="00947EC8"/>
    <w:rsid w:val="00955033"/>
    <w:rsid w:val="0096398E"/>
    <w:rsid w:val="00964B0B"/>
    <w:rsid w:val="0097398C"/>
    <w:rsid w:val="00980224"/>
    <w:rsid w:val="00980B0B"/>
    <w:rsid w:val="009836E3"/>
    <w:rsid w:val="00996C66"/>
    <w:rsid w:val="009B24D3"/>
    <w:rsid w:val="00A02F7B"/>
    <w:rsid w:val="00A04892"/>
    <w:rsid w:val="00A119CF"/>
    <w:rsid w:val="00A158C8"/>
    <w:rsid w:val="00A36893"/>
    <w:rsid w:val="00A60F46"/>
    <w:rsid w:val="00A6711C"/>
    <w:rsid w:val="00A719E6"/>
    <w:rsid w:val="00A826A4"/>
    <w:rsid w:val="00A96D26"/>
    <w:rsid w:val="00AA7D6D"/>
    <w:rsid w:val="00AB4DEF"/>
    <w:rsid w:val="00AD4EE3"/>
    <w:rsid w:val="00AE4850"/>
    <w:rsid w:val="00AF04A8"/>
    <w:rsid w:val="00B06DAE"/>
    <w:rsid w:val="00B1701C"/>
    <w:rsid w:val="00B41F71"/>
    <w:rsid w:val="00B50E23"/>
    <w:rsid w:val="00B51BB2"/>
    <w:rsid w:val="00B53251"/>
    <w:rsid w:val="00B66689"/>
    <w:rsid w:val="00BB641E"/>
    <w:rsid w:val="00BE1C3F"/>
    <w:rsid w:val="00BE2995"/>
    <w:rsid w:val="00C00BF8"/>
    <w:rsid w:val="00C41000"/>
    <w:rsid w:val="00C420AD"/>
    <w:rsid w:val="00C52CBB"/>
    <w:rsid w:val="00C616B3"/>
    <w:rsid w:val="00C80BD9"/>
    <w:rsid w:val="00C83079"/>
    <w:rsid w:val="00C85B1E"/>
    <w:rsid w:val="00C9134F"/>
    <w:rsid w:val="00CB07E4"/>
    <w:rsid w:val="00CC1411"/>
    <w:rsid w:val="00CE5A24"/>
    <w:rsid w:val="00CF6874"/>
    <w:rsid w:val="00D071FF"/>
    <w:rsid w:val="00D3532B"/>
    <w:rsid w:val="00D3625E"/>
    <w:rsid w:val="00D536E3"/>
    <w:rsid w:val="00D6015D"/>
    <w:rsid w:val="00D71D1F"/>
    <w:rsid w:val="00DA1740"/>
    <w:rsid w:val="00DC7C3C"/>
    <w:rsid w:val="00DD19D0"/>
    <w:rsid w:val="00DD6088"/>
    <w:rsid w:val="00DD62DE"/>
    <w:rsid w:val="00DE2917"/>
    <w:rsid w:val="00DE4F47"/>
    <w:rsid w:val="00DF3BA2"/>
    <w:rsid w:val="00E01571"/>
    <w:rsid w:val="00E14B65"/>
    <w:rsid w:val="00E3476D"/>
    <w:rsid w:val="00E550BD"/>
    <w:rsid w:val="00E66876"/>
    <w:rsid w:val="00E82AF3"/>
    <w:rsid w:val="00E852C6"/>
    <w:rsid w:val="00E94F6A"/>
    <w:rsid w:val="00E9509E"/>
    <w:rsid w:val="00ED2B8C"/>
    <w:rsid w:val="00ED5F89"/>
    <w:rsid w:val="00EE7F3C"/>
    <w:rsid w:val="00EF3768"/>
    <w:rsid w:val="00F22580"/>
    <w:rsid w:val="00F51C88"/>
    <w:rsid w:val="00F55AAF"/>
    <w:rsid w:val="00F61579"/>
    <w:rsid w:val="00F67BA6"/>
    <w:rsid w:val="00F76EFD"/>
    <w:rsid w:val="00F93CD4"/>
    <w:rsid w:val="00F95EC4"/>
    <w:rsid w:val="00F96390"/>
    <w:rsid w:val="00FA038C"/>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39</Pages>
  <Words>14010</Words>
  <Characters>75659</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253</cp:revision>
  <cp:lastPrinted>2020-07-20T13:14:00Z</cp:lastPrinted>
  <dcterms:created xsi:type="dcterms:W3CDTF">2020-03-30T17:31:00Z</dcterms:created>
  <dcterms:modified xsi:type="dcterms:W3CDTF">2023-09-27T13:09:00Z</dcterms:modified>
  <dc:language>pt-BR</dc:language>
</cp:coreProperties>
</file>