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79D6C6B2" w:rsidR="00E07FA1" w:rsidRPr="008A03A5"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8A03A5">
        <w:rPr>
          <w:rFonts w:asciiTheme="minorHAnsi" w:eastAsia="Times New Roman" w:hAnsiTheme="minorHAnsi" w:cs="Calibri Light"/>
          <w:b/>
          <w:bCs/>
          <w:sz w:val="24"/>
          <w:szCs w:val="24"/>
          <w:lang w:eastAsia="ar-SA"/>
        </w:rPr>
        <w:t>PREGÃO ELETRÔNICO</w:t>
      </w:r>
      <w:r w:rsidR="00E07FA1" w:rsidRPr="008A03A5">
        <w:rPr>
          <w:rFonts w:asciiTheme="minorHAnsi" w:eastAsia="Times New Roman" w:hAnsiTheme="minorHAnsi" w:cs="Calibri Light"/>
          <w:b/>
          <w:bCs/>
          <w:sz w:val="24"/>
          <w:szCs w:val="24"/>
          <w:lang w:eastAsia="ar-SA"/>
        </w:rPr>
        <w:t xml:space="preserve"> Nº </w:t>
      </w:r>
      <w:r w:rsidR="008A03A5" w:rsidRPr="008A03A5">
        <w:rPr>
          <w:rFonts w:asciiTheme="minorHAnsi" w:eastAsia="Times New Roman" w:hAnsiTheme="minorHAnsi" w:cs="Calibri Light"/>
          <w:b/>
          <w:bCs/>
          <w:sz w:val="24"/>
          <w:szCs w:val="24"/>
          <w:lang w:eastAsia="ar-SA"/>
        </w:rPr>
        <w:t>163</w:t>
      </w:r>
      <w:r w:rsidR="0061539D" w:rsidRPr="008A03A5">
        <w:rPr>
          <w:rFonts w:asciiTheme="minorHAnsi" w:eastAsia="Times New Roman" w:hAnsiTheme="minorHAnsi" w:cs="Calibri Light"/>
          <w:b/>
          <w:bCs/>
          <w:sz w:val="24"/>
          <w:szCs w:val="24"/>
          <w:lang w:eastAsia="ar-SA"/>
        </w:rPr>
        <w:t>/202</w:t>
      </w:r>
      <w:r w:rsidR="00DE776C" w:rsidRPr="008A03A5">
        <w:rPr>
          <w:rFonts w:asciiTheme="minorHAnsi" w:eastAsia="Times New Roman" w:hAnsiTheme="minorHAnsi" w:cs="Calibri Light"/>
          <w:b/>
          <w:bCs/>
          <w:sz w:val="24"/>
          <w:szCs w:val="24"/>
          <w:lang w:eastAsia="ar-SA"/>
        </w:rPr>
        <w:t>3</w:t>
      </w:r>
    </w:p>
    <w:p w14:paraId="02852306" w14:textId="77DE866F" w:rsidR="00E07FA1" w:rsidRPr="008A03A5"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8A03A5">
        <w:rPr>
          <w:rFonts w:asciiTheme="minorHAnsi" w:eastAsia="Times New Roman" w:hAnsiTheme="minorHAnsi" w:cs="Calibri Light"/>
          <w:b/>
          <w:bCs/>
          <w:sz w:val="24"/>
          <w:szCs w:val="24"/>
          <w:lang w:eastAsia="ar-SA"/>
        </w:rPr>
        <w:t xml:space="preserve">PROCESSO </w:t>
      </w:r>
      <w:r w:rsidR="00C703ED" w:rsidRPr="008A03A5">
        <w:rPr>
          <w:rFonts w:asciiTheme="minorHAnsi" w:eastAsia="Times New Roman" w:hAnsiTheme="minorHAnsi" w:cs="Calibri Light"/>
          <w:b/>
          <w:bCs/>
          <w:sz w:val="24"/>
          <w:szCs w:val="24"/>
          <w:lang w:eastAsia="ar-SA"/>
        </w:rPr>
        <w:t xml:space="preserve">LICITATÓRIO </w:t>
      </w:r>
      <w:r w:rsidRPr="008A03A5">
        <w:rPr>
          <w:rFonts w:asciiTheme="minorHAnsi" w:eastAsia="Times New Roman" w:hAnsiTheme="minorHAnsi" w:cs="Calibri Light"/>
          <w:b/>
          <w:bCs/>
          <w:sz w:val="24"/>
          <w:szCs w:val="24"/>
          <w:lang w:eastAsia="ar-SA"/>
        </w:rPr>
        <w:t xml:space="preserve">Nº </w:t>
      </w:r>
      <w:r w:rsidR="008A03A5" w:rsidRPr="008A03A5">
        <w:rPr>
          <w:rFonts w:asciiTheme="minorHAnsi" w:eastAsia="Times New Roman" w:hAnsiTheme="minorHAnsi" w:cs="Calibri Light"/>
          <w:b/>
          <w:bCs/>
          <w:sz w:val="24"/>
          <w:szCs w:val="24"/>
          <w:lang w:eastAsia="ar-SA"/>
        </w:rPr>
        <w:t>6305</w:t>
      </w:r>
      <w:r w:rsidR="0061539D" w:rsidRPr="008A03A5">
        <w:rPr>
          <w:rFonts w:asciiTheme="minorHAnsi" w:eastAsia="Times New Roman" w:hAnsiTheme="minorHAnsi" w:cs="Calibri Light"/>
          <w:b/>
          <w:bCs/>
          <w:sz w:val="24"/>
          <w:szCs w:val="24"/>
          <w:lang w:eastAsia="ar-SA"/>
        </w:rPr>
        <w:t>/202</w:t>
      </w:r>
      <w:r w:rsidR="00DE776C" w:rsidRPr="008A03A5">
        <w:rPr>
          <w:rFonts w:asciiTheme="minorHAnsi" w:eastAsia="Times New Roman" w:hAnsiTheme="minorHAnsi" w:cs="Calibri Light"/>
          <w:b/>
          <w:bCs/>
          <w:sz w:val="24"/>
          <w:szCs w:val="24"/>
          <w:lang w:eastAsia="ar-SA"/>
        </w:rPr>
        <w:t>3</w:t>
      </w:r>
    </w:p>
    <w:p w14:paraId="489D4019" w14:textId="77777777" w:rsidR="00E07FA1" w:rsidRPr="008A03A5"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53B0CB49" w14:textId="77777777" w:rsidR="00E07FA1" w:rsidRPr="008A03A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A03A5">
        <w:rPr>
          <w:rFonts w:asciiTheme="minorHAnsi" w:eastAsia="Times New Roman" w:hAnsiTheme="minorHAnsi" w:cs="Calibri Light"/>
          <w:b/>
          <w:sz w:val="24"/>
          <w:szCs w:val="24"/>
        </w:rPr>
        <w:t>LICITAÇÃO COM AMPLA CONCORRÊNCIA</w:t>
      </w:r>
    </w:p>
    <w:p w14:paraId="407395F2" w14:textId="77777777" w:rsidR="00E07FA1" w:rsidRPr="008A03A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8A03A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A03A5">
        <w:rPr>
          <w:rFonts w:asciiTheme="minorHAnsi" w:eastAsia="Times New Roman" w:hAnsiTheme="minorHAnsi" w:cs="Calibri Light"/>
          <w:b/>
          <w:sz w:val="24"/>
          <w:szCs w:val="24"/>
        </w:rPr>
        <w:t>1. PREÂMBULO</w:t>
      </w:r>
    </w:p>
    <w:p w14:paraId="62CDCFBD" w14:textId="77777777" w:rsidR="00E07FA1" w:rsidRPr="008A03A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4A6E7994"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A03A5">
        <w:rPr>
          <w:rFonts w:asciiTheme="minorHAnsi" w:eastAsia="Times New Roman" w:hAnsiTheme="minorHAnsi" w:cs="Calibri Light"/>
          <w:sz w:val="24"/>
          <w:szCs w:val="24"/>
        </w:rPr>
        <w:t>1.1. O Município de Ubiratã,</w:t>
      </w:r>
      <w:r w:rsidR="00230BBF" w:rsidRPr="008A03A5">
        <w:rPr>
          <w:rFonts w:asciiTheme="minorHAnsi" w:eastAsia="Times New Roman" w:hAnsiTheme="minorHAnsi" w:cs="Calibri Light"/>
          <w:sz w:val="24"/>
          <w:szCs w:val="24"/>
        </w:rPr>
        <w:t xml:space="preserve"> pessoa jurídica de direito público,</w:t>
      </w:r>
      <w:r w:rsidRPr="008A03A5">
        <w:rPr>
          <w:rFonts w:asciiTheme="minorHAnsi" w:eastAsia="Times New Roman" w:hAnsiTheme="minorHAnsi" w:cs="Calibri Light"/>
          <w:sz w:val="24"/>
          <w:szCs w:val="24"/>
        </w:rPr>
        <w:t xml:space="preserve"> </w:t>
      </w:r>
      <w:r w:rsidR="00501A7F" w:rsidRPr="008A03A5">
        <w:rPr>
          <w:rFonts w:asciiTheme="minorHAnsi" w:eastAsia="Times New Roman" w:hAnsiTheme="minorHAnsi" w:cs="Calibri Light"/>
          <w:sz w:val="24"/>
          <w:szCs w:val="24"/>
        </w:rPr>
        <w:t>UASG 987933,</w:t>
      </w:r>
      <w:r w:rsidR="00501A7F" w:rsidRPr="008A03A5">
        <w:rPr>
          <w:rFonts w:asciiTheme="minorHAnsi" w:eastAsia="Times New Roman" w:hAnsiTheme="minorHAnsi" w:cs="Calibri Light"/>
          <w:b/>
          <w:sz w:val="24"/>
          <w:szCs w:val="24"/>
        </w:rPr>
        <w:t xml:space="preserve"> </w:t>
      </w:r>
      <w:r w:rsidRPr="008A03A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r w:rsidRPr="00B10C79">
        <w:rPr>
          <w:rFonts w:asciiTheme="minorHAnsi" w:eastAsia="Times New Roman" w:hAnsiTheme="minorHAnsi" w:cs="Calibri Light"/>
          <w:sz w:val="24"/>
          <w:szCs w:val="24"/>
        </w:rPr>
        <w:t xml:space="preserve">Pipino, </w:t>
      </w:r>
      <w:r w:rsidR="00785139" w:rsidRPr="00B10C79">
        <w:rPr>
          <w:rFonts w:asciiTheme="minorHAnsi" w:eastAsia="Times New Roman" w:hAnsiTheme="minorHAnsi" w:cs="Calibri Light"/>
          <w:sz w:val="24"/>
          <w:szCs w:val="24"/>
        </w:rPr>
        <w:t xml:space="preserve">nº </w:t>
      </w:r>
      <w:r w:rsidRPr="00B10C79">
        <w:rPr>
          <w:rFonts w:asciiTheme="minorHAnsi" w:eastAsia="Times New Roman" w:hAnsiTheme="minorHAnsi" w:cs="Calibri Light"/>
          <w:sz w:val="24"/>
          <w:szCs w:val="24"/>
        </w:rPr>
        <w:t>1852, Centro, na cidade de Ubiratã, Estado do Paraná,</w:t>
      </w:r>
      <w:r w:rsidR="00A727BD" w:rsidRPr="00B10C79">
        <w:rPr>
          <w:rFonts w:asciiTheme="minorHAnsi" w:eastAsia="Times New Roman" w:hAnsiTheme="minorHAnsi" w:cs="Calibri Light"/>
          <w:sz w:val="24"/>
          <w:szCs w:val="24"/>
        </w:rPr>
        <w:t xml:space="preserve"> CEP nº 85.440-000,</w:t>
      </w:r>
      <w:r w:rsidRPr="00B10C79">
        <w:rPr>
          <w:rFonts w:asciiTheme="minorHAnsi" w:eastAsia="Times New Roman" w:hAnsiTheme="minorHAnsi" w:cs="Calibri Light"/>
          <w:sz w:val="24"/>
          <w:szCs w:val="24"/>
        </w:rPr>
        <w:t xml:space="preserve"> por intermédio do Prefeito </w:t>
      </w:r>
      <w:r w:rsidR="00230BBF" w:rsidRPr="00B10C79">
        <w:rPr>
          <w:rFonts w:asciiTheme="minorHAnsi" w:eastAsia="Times New Roman" w:hAnsiTheme="minorHAnsi" w:cs="Calibri Light"/>
          <w:sz w:val="24"/>
          <w:szCs w:val="24"/>
        </w:rPr>
        <w:t>Fábio de Oliveira Dalécio</w:t>
      </w:r>
      <w:r w:rsidRPr="00B10C79">
        <w:rPr>
          <w:rFonts w:asciiTheme="minorHAnsi" w:eastAsia="Times New Roman" w:hAnsiTheme="minorHAnsi" w:cs="Calibri Light"/>
          <w:sz w:val="24"/>
          <w:szCs w:val="24"/>
        </w:rPr>
        <w:t>, torna públic</w:t>
      </w:r>
      <w:r w:rsidR="00230BBF" w:rsidRPr="00B10C79">
        <w:rPr>
          <w:rFonts w:asciiTheme="minorHAnsi" w:eastAsia="Times New Roman" w:hAnsiTheme="minorHAnsi" w:cs="Calibri Light"/>
          <w:sz w:val="24"/>
          <w:szCs w:val="24"/>
        </w:rPr>
        <w:t>a</w:t>
      </w:r>
      <w:r w:rsidRPr="00B10C79">
        <w:rPr>
          <w:rFonts w:asciiTheme="minorHAnsi" w:eastAsia="Times New Roman" w:hAnsiTheme="minorHAnsi" w:cs="Calibri Light"/>
          <w:sz w:val="24"/>
          <w:szCs w:val="24"/>
        </w:rPr>
        <w:t xml:space="preserve"> a realização da Licitação </w:t>
      </w:r>
      <w:r w:rsidR="006A5CA3" w:rsidRPr="00B10C79">
        <w:rPr>
          <w:rFonts w:asciiTheme="minorHAnsi" w:eastAsia="Times New Roman" w:hAnsiTheme="minorHAnsi" w:cs="Calibri Light"/>
          <w:sz w:val="24"/>
          <w:szCs w:val="24"/>
        </w:rPr>
        <w:t xml:space="preserve">para </w:t>
      </w:r>
      <w:r w:rsidR="006A5CA3" w:rsidRPr="00B10C79">
        <w:rPr>
          <w:rFonts w:asciiTheme="minorHAnsi" w:eastAsia="Times New Roman" w:hAnsiTheme="minorHAnsi" w:cs="Calibri Light"/>
          <w:b/>
          <w:sz w:val="24"/>
          <w:szCs w:val="24"/>
        </w:rPr>
        <w:t>REGISTRO DE PREÇOS</w:t>
      </w:r>
      <w:r w:rsidR="006A5CA3" w:rsidRPr="00B10C79">
        <w:rPr>
          <w:rFonts w:asciiTheme="minorHAnsi" w:eastAsia="Times New Roman" w:hAnsiTheme="minorHAnsi" w:cs="Calibri Light"/>
          <w:sz w:val="24"/>
          <w:szCs w:val="24"/>
        </w:rPr>
        <w:t xml:space="preserve">, </w:t>
      </w:r>
      <w:r w:rsidRPr="00B10C79">
        <w:rPr>
          <w:rFonts w:asciiTheme="minorHAnsi" w:eastAsia="Times New Roman" w:hAnsiTheme="minorHAnsi" w:cs="Calibri Light"/>
          <w:sz w:val="24"/>
          <w:szCs w:val="24"/>
        </w:rPr>
        <w:t xml:space="preserve">na modalidade Pregão, na forma </w:t>
      </w:r>
      <w:r w:rsidR="00C703ED" w:rsidRPr="00B10C79">
        <w:rPr>
          <w:rFonts w:asciiTheme="minorHAnsi" w:eastAsia="Times New Roman" w:hAnsiTheme="minorHAnsi" w:cs="Calibri Light"/>
          <w:sz w:val="24"/>
          <w:szCs w:val="24"/>
        </w:rPr>
        <w:t>Eletrônica</w:t>
      </w:r>
      <w:r w:rsidRPr="00B10C79">
        <w:rPr>
          <w:rFonts w:asciiTheme="minorHAnsi" w:eastAsia="Times New Roman" w:hAnsiTheme="minorHAnsi" w:cs="Calibri Light"/>
          <w:sz w:val="24"/>
          <w:szCs w:val="24"/>
        </w:rPr>
        <w:t xml:space="preserve">, do tipo </w:t>
      </w:r>
      <w:r w:rsidR="000101B2" w:rsidRPr="00B10C79">
        <w:rPr>
          <w:rFonts w:asciiTheme="minorHAnsi" w:eastAsia="Times New Roman" w:hAnsiTheme="minorHAnsi" w:cs="Calibri Light"/>
          <w:sz w:val="24"/>
          <w:szCs w:val="24"/>
        </w:rPr>
        <w:t>MENOR PREÇO POR ITEM</w:t>
      </w:r>
      <w:r w:rsidRPr="00B10C79">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w:t>
      </w:r>
      <w:r w:rsidR="00A1138F" w:rsidRPr="00B10C79">
        <w:rPr>
          <w:rFonts w:asciiTheme="minorHAnsi" w:eastAsia="Times New Roman" w:hAnsiTheme="minorHAnsi" w:cs="Calibri Light"/>
          <w:sz w:val="24"/>
          <w:szCs w:val="24"/>
        </w:rPr>
        <w:t xml:space="preserve">, Decreto Municipal nº 11, de 12 de fevereiro de </w:t>
      </w:r>
      <w:r w:rsidR="00DA7547" w:rsidRPr="00B10C79">
        <w:rPr>
          <w:rFonts w:asciiTheme="minorHAnsi" w:eastAsia="Times New Roman" w:hAnsiTheme="minorHAnsi" w:cs="Calibri Light"/>
          <w:sz w:val="24"/>
          <w:szCs w:val="24"/>
        </w:rPr>
        <w:t>202</w:t>
      </w:r>
      <w:r w:rsidR="007F04C1" w:rsidRPr="00B10C79">
        <w:rPr>
          <w:rFonts w:asciiTheme="minorHAnsi" w:eastAsia="Times New Roman" w:hAnsiTheme="minorHAnsi" w:cs="Calibri Light"/>
          <w:sz w:val="24"/>
          <w:szCs w:val="24"/>
        </w:rPr>
        <w:t>0</w:t>
      </w:r>
      <w:r w:rsidRPr="00B10C79">
        <w:rPr>
          <w:rFonts w:asciiTheme="minorHAnsi" w:eastAsia="Times New Roman" w:hAnsiTheme="minorHAnsi" w:cs="Calibri Light"/>
          <w:sz w:val="24"/>
          <w:szCs w:val="24"/>
        </w:rPr>
        <w:t xml:space="preserve"> e subsidiariam</w:t>
      </w:r>
      <w:r w:rsidR="008B5E64" w:rsidRPr="00B10C79">
        <w:rPr>
          <w:rFonts w:asciiTheme="minorHAnsi" w:eastAsia="Times New Roman" w:hAnsiTheme="minorHAnsi" w:cs="Calibri Light"/>
          <w:sz w:val="24"/>
          <w:szCs w:val="24"/>
        </w:rPr>
        <w:t>ente às exigências do presente e</w:t>
      </w:r>
      <w:r w:rsidRPr="00B10C79">
        <w:rPr>
          <w:rFonts w:asciiTheme="minorHAnsi" w:eastAsia="Times New Roman" w:hAnsiTheme="minorHAnsi" w:cs="Calibri Light"/>
          <w:sz w:val="24"/>
          <w:szCs w:val="24"/>
        </w:rPr>
        <w:t>dital.</w:t>
      </w:r>
    </w:p>
    <w:p w14:paraId="0DF8CCCD"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6CFA8A6D" w:rsidR="00435993"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1.2. </w:t>
      </w:r>
      <w:r w:rsidR="00435993" w:rsidRPr="00B10C79">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0F6871" w:rsidRPr="00B10C79">
          <w:rPr>
            <w:rStyle w:val="Hyperlink"/>
            <w:rFonts w:asciiTheme="minorHAnsi" w:eastAsia="Times New Roman" w:hAnsiTheme="minorHAnsi" w:cs="Calibri Light"/>
            <w:color w:val="auto"/>
            <w:sz w:val="24"/>
            <w:szCs w:val="24"/>
          </w:rPr>
          <w:t>https://www.gov.br/compras/pt-br/</w:t>
        </w:r>
      </w:hyperlink>
      <w:r w:rsidR="00CB7DE4" w:rsidRPr="00B10C79">
        <w:rPr>
          <w:rFonts w:asciiTheme="minorHAnsi" w:eastAsia="Times New Roman" w:hAnsiTheme="minorHAnsi" w:cs="Calibri Light"/>
          <w:sz w:val="24"/>
          <w:szCs w:val="24"/>
        </w:rPr>
        <w:t xml:space="preserve">, </w:t>
      </w:r>
      <w:r w:rsidR="00435993" w:rsidRPr="00B10C79">
        <w:rPr>
          <w:rFonts w:asciiTheme="minorHAnsi" w:eastAsia="Times New Roman" w:hAnsiTheme="minorHAnsi" w:cs="Calibri Light"/>
          <w:sz w:val="24"/>
          <w:szCs w:val="24"/>
        </w:rPr>
        <w:t>conforme datas e horários definidos abaixo:</w:t>
      </w:r>
    </w:p>
    <w:p w14:paraId="49204C2E" w14:textId="77777777" w:rsidR="00435993" w:rsidRPr="00B10C79"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5DD379FF" w:rsidR="00E07FA1" w:rsidRPr="0026760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1.2.1</w:t>
      </w:r>
      <w:r w:rsidRPr="00267607">
        <w:rPr>
          <w:rFonts w:asciiTheme="minorHAnsi" w:eastAsia="Times New Roman" w:hAnsiTheme="minorHAnsi" w:cs="Calibri Light"/>
          <w:sz w:val="24"/>
          <w:szCs w:val="24"/>
        </w:rPr>
        <w:t xml:space="preserve">. </w:t>
      </w:r>
      <w:r w:rsidRPr="00267607">
        <w:rPr>
          <w:rFonts w:asciiTheme="minorHAnsi" w:eastAsia="Times New Roman" w:hAnsiTheme="minorHAnsi" w:cs="Calibri Light"/>
          <w:b/>
          <w:sz w:val="24"/>
          <w:szCs w:val="24"/>
        </w:rPr>
        <w:t>DATA E HORÁRIO DO RECEBIMENTO DAS PROPOSTAS E DOS DOCUMENTOS DE HABILITAÇÃO:</w:t>
      </w:r>
      <w:r w:rsidR="006065D3" w:rsidRPr="00267607">
        <w:rPr>
          <w:rFonts w:asciiTheme="minorHAnsi" w:eastAsia="Times New Roman" w:hAnsiTheme="minorHAnsi" w:cs="Calibri Light"/>
          <w:b/>
          <w:sz w:val="24"/>
          <w:szCs w:val="24"/>
        </w:rPr>
        <w:t xml:space="preserve"> </w:t>
      </w:r>
      <w:r w:rsidR="006065D3" w:rsidRPr="00267607">
        <w:rPr>
          <w:rFonts w:asciiTheme="minorHAnsi" w:eastAsia="Times New Roman" w:hAnsiTheme="minorHAnsi" w:cs="Calibri Light"/>
          <w:b/>
          <w:sz w:val="24"/>
          <w:szCs w:val="24"/>
          <w:u w:val="single"/>
        </w:rPr>
        <w:t>ATÉ ÀS</w:t>
      </w:r>
      <w:r w:rsidRPr="00267607">
        <w:rPr>
          <w:rFonts w:asciiTheme="minorHAnsi" w:eastAsia="Times New Roman" w:hAnsiTheme="minorHAnsi" w:cs="Calibri Light"/>
          <w:b/>
          <w:sz w:val="24"/>
          <w:szCs w:val="24"/>
          <w:u w:val="single"/>
        </w:rPr>
        <w:t xml:space="preserve"> </w:t>
      </w:r>
      <w:r w:rsidR="00267607">
        <w:rPr>
          <w:rFonts w:asciiTheme="minorHAnsi" w:eastAsia="Times New Roman" w:hAnsiTheme="minorHAnsi" w:cs="Calibri Light"/>
          <w:b/>
          <w:sz w:val="24"/>
          <w:szCs w:val="24"/>
          <w:u w:val="single"/>
        </w:rPr>
        <w:t>08</w:t>
      </w:r>
      <w:r w:rsidR="009553D3" w:rsidRPr="00267607">
        <w:rPr>
          <w:rFonts w:asciiTheme="minorHAnsi" w:eastAsia="Times New Roman" w:hAnsiTheme="minorHAnsi" w:cs="Calibri Light"/>
          <w:b/>
          <w:sz w:val="24"/>
          <w:szCs w:val="24"/>
          <w:u w:val="single"/>
        </w:rPr>
        <w:t>H</w:t>
      </w:r>
      <w:r w:rsidR="00267607">
        <w:rPr>
          <w:rFonts w:asciiTheme="minorHAnsi" w:eastAsia="Times New Roman" w:hAnsiTheme="minorHAnsi" w:cs="Calibri Light"/>
          <w:b/>
          <w:sz w:val="24"/>
          <w:szCs w:val="24"/>
          <w:u w:val="single"/>
        </w:rPr>
        <w:t>15</w:t>
      </w:r>
      <w:r w:rsidR="009553D3" w:rsidRPr="00267607">
        <w:rPr>
          <w:rFonts w:asciiTheme="minorHAnsi" w:eastAsia="Times New Roman" w:hAnsiTheme="minorHAnsi" w:cs="Calibri Light"/>
          <w:b/>
          <w:sz w:val="24"/>
          <w:szCs w:val="24"/>
          <w:u w:val="single"/>
        </w:rPr>
        <w:t>MIN</w:t>
      </w:r>
      <w:r w:rsidR="00E07FA1" w:rsidRPr="00267607">
        <w:rPr>
          <w:rFonts w:asciiTheme="minorHAnsi" w:eastAsia="Times New Roman" w:hAnsiTheme="minorHAnsi" w:cs="Calibri Light"/>
          <w:b/>
          <w:sz w:val="24"/>
          <w:szCs w:val="24"/>
          <w:u w:val="single"/>
        </w:rPr>
        <w:t xml:space="preserve"> DO DIA </w:t>
      </w:r>
      <w:r w:rsidR="00267607" w:rsidRPr="00267607">
        <w:rPr>
          <w:rFonts w:asciiTheme="minorHAnsi" w:eastAsia="Times New Roman" w:hAnsiTheme="minorHAnsi" w:cs="Calibri Light"/>
          <w:b/>
          <w:sz w:val="24"/>
          <w:szCs w:val="24"/>
          <w:u w:val="single"/>
        </w:rPr>
        <w:t>1</w:t>
      </w:r>
      <w:r w:rsidR="003C5802">
        <w:rPr>
          <w:rFonts w:asciiTheme="minorHAnsi" w:eastAsia="Times New Roman" w:hAnsiTheme="minorHAnsi" w:cs="Calibri Light"/>
          <w:b/>
          <w:sz w:val="24"/>
          <w:szCs w:val="24"/>
          <w:u w:val="single"/>
        </w:rPr>
        <w:t>0</w:t>
      </w:r>
      <w:r w:rsidR="00B33416" w:rsidRPr="00267607">
        <w:rPr>
          <w:rFonts w:asciiTheme="minorHAnsi" w:eastAsia="Times New Roman" w:hAnsiTheme="minorHAnsi" w:cs="Calibri Light"/>
          <w:b/>
          <w:sz w:val="24"/>
          <w:szCs w:val="24"/>
          <w:u w:val="single"/>
        </w:rPr>
        <w:t xml:space="preserve"> DE </w:t>
      </w:r>
      <w:r w:rsidR="00267607" w:rsidRPr="00267607">
        <w:rPr>
          <w:rFonts w:asciiTheme="minorHAnsi" w:eastAsia="Times New Roman" w:hAnsiTheme="minorHAnsi" w:cs="Calibri Light"/>
          <w:b/>
          <w:sz w:val="24"/>
          <w:szCs w:val="24"/>
          <w:u w:val="single"/>
        </w:rPr>
        <w:t>NOVEMBRO</w:t>
      </w:r>
      <w:r w:rsidR="00B33416" w:rsidRPr="00267607">
        <w:rPr>
          <w:rFonts w:asciiTheme="minorHAnsi" w:eastAsia="Times New Roman" w:hAnsiTheme="minorHAnsi" w:cs="Calibri Light"/>
          <w:b/>
          <w:sz w:val="24"/>
          <w:szCs w:val="24"/>
          <w:u w:val="single"/>
        </w:rPr>
        <w:t xml:space="preserve"> DE</w:t>
      </w:r>
      <w:r w:rsidR="00E07FA1" w:rsidRPr="00267607">
        <w:rPr>
          <w:rFonts w:asciiTheme="minorHAnsi" w:eastAsia="Times New Roman" w:hAnsiTheme="minorHAnsi" w:cs="Calibri Light"/>
          <w:b/>
          <w:sz w:val="24"/>
          <w:szCs w:val="24"/>
          <w:u w:val="single"/>
        </w:rPr>
        <w:t xml:space="preserve"> </w:t>
      </w:r>
      <w:r w:rsidR="0065307E" w:rsidRPr="00267607">
        <w:rPr>
          <w:rFonts w:asciiTheme="minorHAnsi" w:eastAsia="Times New Roman" w:hAnsiTheme="minorHAnsi" w:cs="Calibri Light"/>
          <w:b/>
          <w:sz w:val="24"/>
          <w:szCs w:val="24"/>
          <w:u w:val="single"/>
        </w:rPr>
        <w:t>202</w:t>
      </w:r>
      <w:r w:rsidR="00DE776C" w:rsidRPr="00267607">
        <w:rPr>
          <w:rFonts w:asciiTheme="minorHAnsi" w:eastAsia="Times New Roman" w:hAnsiTheme="minorHAnsi" w:cs="Calibri Light"/>
          <w:b/>
          <w:sz w:val="24"/>
          <w:szCs w:val="24"/>
          <w:u w:val="single"/>
        </w:rPr>
        <w:t>3</w:t>
      </w:r>
      <w:r w:rsidR="00C365E6" w:rsidRPr="00267607">
        <w:rPr>
          <w:rFonts w:asciiTheme="minorHAnsi" w:eastAsia="Times New Roman" w:hAnsiTheme="minorHAnsi" w:cs="Calibri Light"/>
          <w:sz w:val="24"/>
          <w:szCs w:val="24"/>
        </w:rPr>
        <w:t>, horário de Brasília, Distrito Federal.</w:t>
      </w:r>
    </w:p>
    <w:p w14:paraId="548C9551" w14:textId="77777777" w:rsidR="00E07FA1" w:rsidRPr="0026760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5CEC491A" w:rsidR="00E07FA1" w:rsidRPr="0026760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67607">
        <w:rPr>
          <w:rFonts w:asciiTheme="minorHAnsi" w:eastAsia="Times New Roman" w:hAnsiTheme="minorHAnsi" w:cs="Calibri Light"/>
          <w:sz w:val="24"/>
          <w:szCs w:val="24"/>
        </w:rPr>
        <w:t>1.2.2</w:t>
      </w:r>
      <w:r w:rsidR="00E07FA1" w:rsidRPr="00267607">
        <w:rPr>
          <w:rFonts w:asciiTheme="minorHAnsi" w:eastAsia="Times New Roman" w:hAnsiTheme="minorHAnsi" w:cs="Calibri Light"/>
          <w:sz w:val="24"/>
          <w:szCs w:val="24"/>
        </w:rPr>
        <w:t xml:space="preserve">. </w:t>
      </w:r>
      <w:r w:rsidRPr="00267607">
        <w:rPr>
          <w:rFonts w:asciiTheme="minorHAnsi" w:eastAsia="Times New Roman" w:hAnsiTheme="minorHAnsi" w:cs="Calibri Light"/>
          <w:b/>
          <w:sz w:val="24"/>
          <w:szCs w:val="24"/>
        </w:rPr>
        <w:t xml:space="preserve">DATA E HORÁRIO DA ABERTURA DA SESSÃO PÚBLICA: </w:t>
      </w:r>
      <w:r w:rsidR="00B506EA" w:rsidRPr="00267607">
        <w:rPr>
          <w:rFonts w:asciiTheme="minorHAnsi" w:eastAsia="Times New Roman" w:hAnsiTheme="minorHAnsi" w:cs="Calibri Light"/>
          <w:b/>
          <w:sz w:val="24"/>
          <w:szCs w:val="24"/>
          <w:u w:val="single"/>
        </w:rPr>
        <w:t>A PARTIR DAS</w:t>
      </w:r>
      <w:r w:rsidR="00DE776C" w:rsidRPr="00267607">
        <w:rPr>
          <w:rFonts w:asciiTheme="minorHAnsi" w:eastAsia="Times New Roman" w:hAnsiTheme="minorHAnsi" w:cs="Calibri Light"/>
          <w:b/>
          <w:sz w:val="24"/>
          <w:szCs w:val="24"/>
          <w:u w:val="single"/>
        </w:rPr>
        <w:t xml:space="preserve"> </w:t>
      </w:r>
      <w:r w:rsidR="00267607">
        <w:rPr>
          <w:rFonts w:asciiTheme="minorHAnsi" w:eastAsia="Times New Roman" w:hAnsiTheme="minorHAnsi" w:cs="Calibri Light"/>
          <w:b/>
          <w:sz w:val="24"/>
          <w:szCs w:val="24"/>
          <w:u w:val="single"/>
        </w:rPr>
        <w:t>08</w:t>
      </w:r>
      <w:r w:rsidR="00DE776C" w:rsidRPr="00267607">
        <w:rPr>
          <w:rFonts w:asciiTheme="minorHAnsi" w:eastAsia="Times New Roman" w:hAnsiTheme="minorHAnsi" w:cs="Calibri Light"/>
          <w:b/>
          <w:sz w:val="24"/>
          <w:szCs w:val="24"/>
          <w:u w:val="single"/>
        </w:rPr>
        <w:t>H</w:t>
      </w:r>
      <w:r w:rsidR="00267607">
        <w:rPr>
          <w:rFonts w:asciiTheme="minorHAnsi" w:eastAsia="Times New Roman" w:hAnsiTheme="minorHAnsi" w:cs="Calibri Light"/>
          <w:b/>
          <w:sz w:val="24"/>
          <w:szCs w:val="24"/>
          <w:u w:val="single"/>
        </w:rPr>
        <w:t>15</w:t>
      </w:r>
      <w:r w:rsidR="00DE776C" w:rsidRPr="00267607">
        <w:rPr>
          <w:rFonts w:asciiTheme="minorHAnsi" w:eastAsia="Times New Roman" w:hAnsiTheme="minorHAnsi" w:cs="Calibri Light"/>
          <w:b/>
          <w:sz w:val="24"/>
          <w:szCs w:val="24"/>
          <w:u w:val="single"/>
        </w:rPr>
        <w:t xml:space="preserve">MIN DO DIA </w:t>
      </w:r>
      <w:r w:rsidR="00267607" w:rsidRPr="00267607">
        <w:rPr>
          <w:rFonts w:asciiTheme="minorHAnsi" w:eastAsia="Times New Roman" w:hAnsiTheme="minorHAnsi" w:cs="Calibri Light"/>
          <w:b/>
          <w:sz w:val="24"/>
          <w:szCs w:val="24"/>
          <w:u w:val="single"/>
        </w:rPr>
        <w:t>1</w:t>
      </w:r>
      <w:r w:rsidR="003C5802">
        <w:rPr>
          <w:rFonts w:asciiTheme="minorHAnsi" w:eastAsia="Times New Roman" w:hAnsiTheme="minorHAnsi" w:cs="Calibri Light"/>
          <w:b/>
          <w:sz w:val="24"/>
          <w:szCs w:val="24"/>
          <w:u w:val="single"/>
        </w:rPr>
        <w:t>0</w:t>
      </w:r>
      <w:r w:rsidR="00DE776C" w:rsidRPr="00267607">
        <w:rPr>
          <w:rFonts w:asciiTheme="minorHAnsi" w:eastAsia="Times New Roman" w:hAnsiTheme="minorHAnsi" w:cs="Calibri Light"/>
          <w:b/>
          <w:sz w:val="24"/>
          <w:szCs w:val="24"/>
          <w:u w:val="single"/>
        </w:rPr>
        <w:t xml:space="preserve"> DE </w:t>
      </w:r>
      <w:r w:rsidR="00267607" w:rsidRPr="00267607">
        <w:rPr>
          <w:rFonts w:asciiTheme="minorHAnsi" w:eastAsia="Times New Roman" w:hAnsiTheme="minorHAnsi" w:cs="Calibri Light"/>
          <w:b/>
          <w:sz w:val="24"/>
          <w:szCs w:val="24"/>
          <w:u w:val="single"/>
        </w:rPr>
        <w:t>NOVEMBRO</w:t>
      </w:r>
      <w:r w:rsidR="00DE776C" w:rsidRPr="00267607">
        <w:rPr>
          <w:rFonts w:asciiTheme="minorHAnsi" w:eastAsia="Times New Roman" w:hAnsiTheme="minorHAnsi" w:cs="Calibri Light"/>
          <w:b/>
          <w:sz w:val="24"/>
          <w:szCs w:val="24"/>
          <w:u w:val="single"/>
        </w:rPr>
        <w:t xml:space="preserve"> DE 2023</w:t>
      </w:r>
      <w:r w:rsidR="00C365E6" w:rsidRPr="00267607">
        <w:rPr>
          <w:rFonts w:asciiTheme="minorHAnsi" w:eastAsia="Times New Roman" w:hAnsiTheme="minorHAnsi" w:cs="Calibri Light"/>
          <w:sz w:val="24"/>
          <w:szCs w:val="24"/>
        </w:rPr>
        <w:t>, horário de Brasília, Distrito Federal.</w:t>
      </w:r>
    </w:p>
    <w:p w14:paraId="03BE3E7A" w14:textId="77777777" w:rsidR="00E07FA1" w:rsidRPr="0026760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26760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67607">
        <w:rPr>
          <w:rFonts w:asciiTheme="minorHAnsi" w:eastAsia="Times New Roman" w:hAnsiTheme="minorHAnsi" w:cs="Calibri Light"/>
          <w:sz w:val="24"/>
          <w:szCs w:val="24"/>
        </w:rPr>
        <w:t>1.</w:t>
      </w:r>
      <w:r w:rsidR="00267FEA" w:rsidRPr="00267607">
        <w:rPr>
          <w:rFonts w:asciiTheme="minorHAnsi" w:eastAsia="Times New Roman" w:hAnsiTheme="minorHAnsi" w:cs="Calibri Light"/>
          <w:sz w:val="24"/>
          <w:szCs w:val="24"/>
        </w:rPr>
        <w:t>3</w:t>
      </w:r>
      <w:r w:rsidRPr="00267607">
        <w:rPr>
          <w:rFonts w:asciiTheme="minorHAnsi" w:eastAsia="Times New Roman" w:hAnsiTheme="minorHAnsi" w:cs="Calibri Light"/>
          <w:sz w:val="24"/>
          <w:szCs w:val="24"/>
        </w:rPr>
        <w:t xml:space="preserve">. Este </w:t>
      </w:r>
      <w:r w:rsidR="008B5E64" w:rsidRPr="00267607">
        <w:rPr>
          <w:rFonts w:asciiTheme="minorHAnsi" w:eastAsia="Times New Roman" w:hAnsiTheme="minorHAnsi" w:cs="Calibri Light"/>
          <w:sz w:val="24"/>
          <w:szCs w:val="24"/>
        </w:rPr>
        <w:t>e</w:t>
      </w:r>
      <w:r w:rsidR="00B459CC" w:rsidRPr="00267607">
        <w:rPr>
          <w:rFonts w:asciiTheme="minorHAnsi" w:eastAsia="Times New Roman" w:hAnsiTheme="minorHAnsi" w:cs="Calibri Light"/>
          <w:sz w:val="24"/>
          <w:szCs w:val="24"/>
        </w:rPr>
        <w:t>dital e o termo de r</w:t>
      </w:r>
      <w:r w:rsidRPr="00267607">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2. DO OBJETO</w:t>
      </w:r>
    </w:p>
    <w:p w14:paraId="661D8011"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27BEE7FA" w:rsidR="00E07FA1" w:rsidRPr="00E13CA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10C79">
        <w:rPr>
          <w:rFonts w:asciiTheme="minorHAnsi" w:eastAsia="Times New Roman" w:hAnsiTheme="minorHAnsi" w:cs="Calibri Light"/>
          <w:sz w:val="24"/>
          <w:szCs w:val="24"/>
        </w:rPr>
        <w:t xml:space="preserve">2.1. </w:t>
      </w:r>
      <w:r w:rsidR="00783900" w:rsidRPr="00B10C79">
        <w:rPr>
          <w:rFonts w:asciiTheme="minorHAnsi" w:eastAsia="Times New Roman" w:hAnsiTheme="minorHAnsi" w:cs="Calibri Light"/>
          <w:sz w:val="24"/>
          <w:szCs w:val="24"/>
        </w:rPr>
        <w:t xml:space="preserve">A presente licitação </w:t>
      </w:r>
      <w:r w:rsidRPr="00B10C79">
        <w:rPr>
          <w:rFonts w:asciiTheme="minorHAnsi" w:eastAsia="Times New Roman" w:hAnsiTheme="minorHAnsi" w:cs="Calibri Light"/>
          <w:sz w:val="24"/>
          <w:szCs w:val="24"/>
        </w:rPr>
        <w:t xml:space="preserve">visa </w:t>
      </w:r>
      <w:r w:rsidR="00E61D60">
        <w:rPr>
          <w:rFonts w:asciiTheme="minorHAnsi" w:eastAsia="Times New Roman" w:hAnsiTheme="minorHAnsi" w:cs="Calibri Light"/>
          <w:sz w:val="24"/>
          <w:szCs w:val="24"/>
        </w:rPr>
        <w:t>a</w:t>
      </w:r>
      <w:r w:rsidRPr="00B10C79">
        <w:rPr>
          <w:rFonts w:asciiTheme="minorHAnsi" w:eastAsia="Times New Roman" w:hAnsiTheme="minorHAnsi" w:cs="Calibri Light"/>
          <w:sz w:val="24"/>
          <w:szCs w:val="24"/>
        </w:rPr>
        <w:t xml:space="preserve"> escolha d</w:t>
      </w:r>
      <w:r w:rsidR="00D41CF1" w:rsidRPr="00B10C79">
        <w:rPr>
          <w:rFonts w:asciiTheme="minorHAnsi" w:eastAsia="Times New Roman" w:hAnsiTheme="minorHAnsi" w:cs="Calibri Light"/>
          <w:sz w:val="24"/>
          <w:szCs w:val="24"/>
        </w:rPr>
        <w:t>a proposta mais vantajosa</w:t>
      </w:r>
      <w:r w:rsidR="00102C54" w:rsidRPr="00B10C79">
        <w:rPr>
          <w:rFonts w:asciiTheme="minorHAnsi" w:eastAsia="Times New Roman" w:hAnsiTheme="minorHAnsi" w:cs="Calibri Light"/>
          <w:b/>
          <w:sz w:val="24"/>
          <w:szCs w:val="24"/>
        </w:rPr>
        <w:t xml:space="preserve"> </w:t>
      </w:r>
      <w:bookmarkStart w:id="0" w:name="_Hlk94537537"/>
      <w:r w:rsidR="00E61D60" w:rsidRPr="00E61D60">
        <w:rPr>
          <w:rFonts w:asciiTheme="minorHAnsi" w:eastAsia="Times New Roman" w:hAnsiTheme="minorHAnsi" w:cs="Calibri Light"/>
          <w:bCs/>
          <w:sz w:val="24"/>
          <w:szCs w:val="24"/>
        </w:rPr>
        <w:t>para a</w:t>
      </w:r>
      <w:r w:rsidR="00E61D60">
        <w:rPr>
          <w:rFonts w:asciiTheme="minorHAnsi" w:eastAsia="Times New Roman" w:hAnsiTheme="minorHAnsi" w:cs="Calibri Light"/>
          <w:b/>
          <w:sz w:val="24"/>
          <w:szCs w:val="24"/>
        </w:rPr>
        <w:t xml:space="preserve"> </w:t>
      </w:r>
      <w:r w:rsidR="00102C54" w:rsidRPr="00B10C79">
        <w:rPr>
          <w:rFonts w:asciiTheme="minorHAnsi" w:eastAsia="Times New Roman" w:hAnsiTheme="minorHAnsi" w:cs="Calibri Light"/>
          <w:b/>
          <w:sz w:val="24"/>
          <w:szCs w:val="24"/>
        </w:rPr>
        <w:t>AQUISIÇÃO</w:t>
      </w:r>
      <w:r w:rsidR="00D65BD5">
        <w:rPr>
          <w:rFonts w:asciiTheme="minorHAnsi" w:eastAsia="Times New Roman" w:hAnsiTheme="minorHAnsi" w:cs="Calibri Light"/>
          <w:b/>
          <w:sz w:val="24"/>
          <w:szCs w:val="24"/>
        </w:rPr>
        <w:t xml:space="preserve"> </w:t>
      </w:r>
      <w:r w:rsidR="00102C54" w:rsidRPr="00B10C79">
        <w:rPr>
          <w:rFonts w:asciiTheme="minorHAnsi" w:eastAsia="Times New Roman" w:hAnsiTheme="minorHAnsi" w:cs="Calibri Light"/>
          <w:b/>
          <w:sz w:val="24"/>
          <w:szCs w:val="24"/>
        </w:rPr>
        <w:t>DE INSUMOS LABORATORIAIS</w:t>
      </w:r>
      <w:bookmarkEnd w:id="0"/>
      <w:r w:rsidR="00E13CAD">
        <w:rPr>
          <w:rFonts w:asciiTheme="minorHAnsi" w:eastAsia="Times New Roman" w:hAnsiTheme="minorHAnsi" w:cs="Calibri Light"/>
          <w:b/>
          <w:sz w:val="24"/>
          <w:szCs w:val="24"/>
        </w:rPr>
        <w:t xml:space="preserve">, </w:t>
      </w:r>
      <w:r w:rsidR="00E13CAD" w:rsidRPr="00E13CAD">
        <w:rPr>
          <w:rFonts w:asciiTheme="minorHAnsi" w:eastAsia="Times New Roman" w:hAnsiTheme="minorHAnsi" w:cs="Calibri Light"/>
          <w:bCs/>
          <w:sz w:val="24"/>
          <w:szCs w:val="24"/>
        </w:rPr>
        <w:t>conforme solicitação da Secretaria de Saúde.</w:t>
      </w:r>
    </w:p>
    <w:p w14:paraId="6C8F3496" w14:textId="77777777" w:rsidR="0014640C"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3A53AC" w14:textId="77777777" w:rsidR="004C64A5" w:rsidRDefault="004C64A5" w:rsidP="004C64A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2.2. Havendo divergências entre as especificações dos itens deste edital com as constantes no Compras.gov.br, em especial quanto ao detalhamento do objeto licitado, prevalecerão as previstas em edital.</w:t>
      </w:r>
    </w:p>
    <w:p w14:paraId="0D110004" w14:textId="77777777" w:rsidR="004C64A5" w:rsidRPr="00B10C79" w:rsidRDefault="004C64A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B7E6B8" w14:textId="1C6584DA"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D41CF1" w:rsidRPr="00B10C79">
        <w:rPr>
          <w:rFonts w:asciiTheme="minorHAnsi" w:eastAsia="Times New Roman" w:hAnsiTheme="minorHAnsi" w:cs="Calibri Light"/>
          <w:sz w:val="24"/>
          <w:szCs w:val="24"/>
        </w:rPr>
        <w:t>3</w:t>
      </w:r>
      <w:r w:rsidRPr="00B10C79">
        <w:rPr>
          <w:rFonts w:asciiTheme="minorHAnsi" w:eastAsia="Times New Roman" w:hAnsiTheme="minorHAnsi" w:cs="Calibri Light"/>
          <w:sz w:val="24"/>
          <w:szCs w:val="24"/>
        </w:rPr>
        <w:t xml:space="preserve">. </w:t>
      </w:r>
      <w:r w:rsidR="007846EB" w:rsidRPr="00B10C79">
        <w:rPr>
          <w:rFonts w:asciiTheme="minorHAnsi" w:eastAsia="Times New Roman" w:hAnsiTheme="minorHAnsi" w:cs="Calibri Light"/>
          <w:sz w:val="24"/>
          <w:szCs w:val="24"/>
        </w:rPr>
        <w:t xml:space="preserve">O critério de julgamento </w:t>
      </w:r>
      <w:r w:rsidR="0007416E" w:rsidRPr="00B10C79">
        <w:rPr>
          <w:rFonts w:asciiTheme="minorHAnsi" w:eastAsia="Times New Roman" w:hAnsiTheme="minorHAnsi" w:cs="Calibri Light"/>
          <w:sz w:val="24"/>
          <w:szCs w:val="24"/>
        </w:rPr>
        <w:t>será o de MENOR PREÇO POR ITEM</w:t>
      </w:r>
      <w:r w:rsidR="009A019E" w:rsidRPr="00B10C79">
        <w:rPr>
          <w:rFonts w:asciiTheme="minorHAnsi" w:eastAsia="Times New Roman" w:hAnsiTheme="minorHAnsi" w:cs="Calibri Light"/>
          <w:sz w:val="24"/>
          <w:szCs w:val="24"/>
        </w:rPr>
        <w:t xml:space="preserve">, </w:t>
      </w:r>
      <w:r w:rsidR="004E2132" w:rsidRPr="00B10C79">
        <w:rPr>
          <w:rFonts w:asciiTheme="minorHAnsi" w:eastAsia="Times New Roman" w:hAnsiTheme="minorHAnsi" w:cs="Calibri Light"/>
          <w:sz w:val="24"/>
          <w:szCs w:val="24"/>
        </w:rPr>
        <w:t xml:space="preserve">observadas </w:t>
      </w:r>
      <w:r w:rsidR="0097542E">
        <w:rPr>
          <w:rFonts w:asciiTheme="minorHAnsi" w:eastAsia="Times New Roman" w:hAnsiTheme="minorHAnsi" w:cs="Calibri Light"/>
          <w:sz w:val="24"/>
          <w:szCs w:val="24"/>
        </w:rPr>
        <w:t>a</w:t>
      </w:r>
      <w:r w:rsidR="00B90BAE" w:rsidRPr="00B10C79">
        <w:rPr>
          <w:rFonts w:asciiTheme="minorHAnsi" w:eastAsia="Times New Roman" w:hAnsiTheme="minorHAnsi" w:cs="Calibri Light"/>
          <w:sz w:val="24"/>
          <w:szCs w:val="24"/>
        </w:rPr>
        <w:t>s</w:t>
      </w:r>
      <w:r w:rsidR="004E2132" w:rsidRPr="00B10C79">
        <w:rPr>
          <w:rFonts w:asciiTheme="minorHAnsi" w:eastAsia="Times New Roman" w:hAnsiTheme="minorHAnsi" w:cs="Calibri Light"/>
          <w:sz w:val="24"/>
          <w:szCs w:val="24"/>
        </w:rPr>
        <w:t xml:space="preserve"> exigência</w:t>
      </w:r>
      <w:r w:rsidR="00AD1F29" w:rsidRPr="00B10C79">
        <w:rPr>
          <w:rFonts w:asciiTheme="minorHAnsi" w:eastAsia="Times New Roman" w:hAnsiTheme="minorHAnsi" w:cs="Calibri Light"/>
          <w:sz w:val="24"/>
          <w:szCs w:val="24"/>
        </w:rPr>
        <w:t>s contidas neste edital e seus a</w:t>
      </w:r>
      <w:r w:rsidR="004E2132" w:rsidRPr="00B10C79">
        <w:rPr>
          <w:rFonts w:asciiTheme="minorHAnsi" w:eastAsia="Times New Roman" w:hAnsiTheme="minorHAnsi" w:cs="Calibri Light"/>
          <w:sz w:val="24"/>
          <w:szCs w:val="24"/>
        </w:rPr>
        <w:t xml:space="preserve">nexos quanto </w:t>
      </w:r>
      <w:r w:rsidR="00573444" w:rsidRPr="00B10C79">
        <w:rPr>
          <w:rFonts w:asciiTheme="minorHAnsi" w:eastAsia="Times New Roman" w:hAnsiTheme="minorHAnsi" w:cs="Calibri Light"/>
          <w:sz w:val="24"/>
          <w:szCs w:val="24"/>
        </w:rPr>
        <w:t>à</w:t>
      </w:r>
      <w:r w:rsidR="0090742B" w:rsidRPr="00B10C79">
        <w:rPr>
          <w:rFonts w:asciiTheme="minorHAnsi" w:eastAsia="Times New Roman" w:hAnsiTheme="minorHAnsi" w:cs="Calibri Light"/>
          <w:sz w:val="24"/>
          <w:szCs w:val="24"/>
        </w:rPr>
        <w:t xml:space="preserve"> especificação do objeto</w:t>
      </w:r>
      <w:r w:rsidRPr="00B10C79">
        <w:rPr>
          <w:rFonts w:asciiTheme="minorHAnsi" w:eastAsia="Times New Roman" w:hAnsiTheme="minorHAnsi" w:cs="Calibri Light"/>
          <w:sz w:val="24"/>
          <w:szCs w:val="24"/>
        </w:rPr>
        <w:t>.</w:t>
      </w:r>
    </w:p>
    <w:p w14:paraId="589113A4" w14:textId="77777777" w:rsidR="00BB559E" w:rsidRPr="00B10C79"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 xml:space="preserve">3. DO </w:t>
      </w:r>
      <w:r w:rsidR="007925F7" w:rsidRPr="00B10C79">
        <w:rPr>
          <w:rFonts w:asciiTheme="minorHAnsi" w:eastAsia="Times New Roman" w:hAnsiTheme="minorHAnsi" w:cs="Calibri Light"/>
          <w:b/>
          <w:sz w:val="24"/>
          <w:szCs w:val="24"/>
        </w:rPr>
        <w:t>VALOR MÁXIMO ACEITÁVEL</w:t>
      </w:r>
    </w:p>
    <w:p w14:paraId="094A5053"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3B8B1F88"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r w:rsidRPr="00B10C79">
        <w:rPr>
          <w:rFonts w:asciiTheme="minorHAnsi" w:eastAsia="Times New Roman" w:hAnsiTheme="minorHAnsi" w:cs="Calibri Light"/>
          <w:sz w:val="24"/>
          <w:szCs w:val="24"/>
        </w:rPr>
        <w:t xml:space="preserve">3.1. O </w:t>
      </w:r>
      <w:r w:rsidR="007925F7" w:rsidRPr="00B10C79">
        <w:rPr>
          <w:rFonts w:asciiTheme="minorHAnsi" w:eastAsia="Times New Roman" w:hAnsiTheme="minorHAnsi" w:cs="Calibri Light"/>
          <w:sz w:val="24"/>
          <w:szCs w:val="24"/>
        </w:rPr>
        <w:t>valor máximo aceitável</w:t>
      </w:r>
      <w:r w:rsidRPr="00B10C79">
        <w:rPr>
          <w:rFonts w:asciiTheme="minorHAnsi" w:eastAsia="Times New Roman" w:hAnsiTheme="minorHAnsi" w:cs="Calibri Light"/>
          <w:sz w:val="24"/>
          <w:szCs w:val="24"/>
        </w:rPr>
        <w:t xml:space="preserve"> deste certame está fixado em </w:t>
      </w:r>
      <w:r w:rsidR="00C0726E">
        <w:rPr>
          <w:rFonts w:ascii="Calibri" w:hAnsi="Calibri"/>
          <w:color w:val="000000"/>
          <w:sz w:val="24"/>
          <w:szCs w:val="24"/>
        </w:rPr>
        <w:t>R$-27.420,00 (vinte e sete mil quatrocentos e vinte reais).</w:t>
      </w:r>
    </w:p>
    <w:p w14:paraId="057ECD7B" w14:textId="77777777" w:rsidR="0003424B" w:rsidRPr="00B10C79"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p>
    <w:p w14:paraId="062F412F" w14:textId="5E0185F4" w:rsidR="00E07FA1"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3.2. Serão sumariamente desclassificadas as propostas que após a etapa de lances</w:t>
      </w:r>
      <w:r w:rsidR="00BD44F5" w:rsidRPr="00B10C79">
        <w:rPr>
          <w:rFonts w:asciiTheme="minorHAnsi" w:eastAsia="Times New Roman" w:hAnsiTheme="minorHAnsi" w:cs="Calibri Light"/>
          <w:sz w:val="24"/>
          <w:szCs w:val="24"/>
        </w:rPr>
        <w:t>/negociação</w:t>
      </w:r>
      <w:r w:rsidRPr="00B10C79">
        <w:rPr>
          <w:rFonts w:asciiTheme="minorHAnsi" w:eastAsia="Times New Roman" w:hAnsiTheme="minorHAnsi" w:cs="Calibri Light"/>
          <w:sz w:val="24"/>
          <w:szCs w:val="24"/>
        </w:rPr>
        <w:t xml:space="preserve"> possuírem valores unitários ou totais superiores aos máximos </w:t>
      </w:r>
      <w:r w:rsidR="003D1BA2" w:rsidRPr="00B10C79">
        <w:rPr>
          <w:rFonts w:asciiTheme="minorHAnsi" w:eastAsia="Times New Roman" w:hAnsiTheme="minorHAnsi" w:cs="Calibri Light"/>
          <w:sz w:val="24"/>
          <w:szCs w:val="24"/>
        </w:rPr>
        <w:t xml:space="preserve">estabelecidos pelo </w:t>
      </w:r>
      <w:r w:rsidR="008B5E64" w:rsidRPr="00B10C79">
        <w:rPr>
          <w:rFonts w:asciiTheme="minorHAnsi" w:eastAsia="Times New Roman" w:hAnsiTheme="minorHAnsi" w:cs="Calibri Light"/>
          <w:sz w:val="24"/>
          <w:szCs w:val="24"/>
        </w:rPr>
        <w:t>e</w:t>
      </w:r>
      <w:r w:rsidR="003D1BA2" w:rsidRPr="00B10C79">
        <w:rPr>
          <w:rFonts w:asciiTheme="minorHAnsi" w:eastAsia="Times New Roman" w:hAnsiTheme="minorHAnsi" w:cs="Calibri Light"/>
          <w:sz w:val="24"/>
          <w:szCs w:val="24"/>
        </w:rPr>
        <w:t>dital.</w:t>
      </w:r>
    </w:p>
    <w:p w14:paraId="4962A09C" w14:textId="77777777" w:rsidR="00FB5DE0" w:rsidRPr="00B10C79" w:rsidRDefault="00FB5DE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4. DOS RECURSOS ORÇAMENTÁRIOS</w:t>
      </w:r>
    </w:p>
    <w:p w14:paraId="1A93B02B"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9DAAB5" w14:textId="6046779C" w:rsidR="007520C6"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w:t>
      </w:r>
      <w:r w:rsidR="0065307E" w:rsidRPr="00B10C79">
        <w:rPr>
          <w:rFonts w:asciiTheme="minorHAnsi" w:eastAsia="Times New Roman" w:hAnsiTheme="minorHAnsi" w:cs="Calibri Light"/>
          <w:sz w:val="24"/>
          <w:szCs w:val="24"/>
        </w:rPr>
        <w:t>2</w:t>
      </w:r>
      <w:r w:rsidR="0097542E">
        <w:rPr>
          <w:rFonts w:asciiTheme="minorHAnsi" w:eastAsia="Times New Roman" w:hAnsiTheme="minorHAnsi" w:cs="Calibri Light"/>
          <w:sz w:val="24"/>
          <w:szCs w:val="24"/>
        </w:rPr>
        <w:t>3</w:t>
      </w:r>
      <w:r w:rsidRPr="00B10C79">
        <w:rPr>
          <w:rFonts w:asciiTheme="minorHAnsi" w:eastAsia="Times New Roman" w:hAnsiTheme="minorHAnsi" w:cs="Calibri Light"/>
          <w:sz w:val="24"/>
          <w:szCs w:val="24"/>
        </w:rPr>
        <w:t>, na classificação abaixo:</w:t>
      </w:r>
    </w:p>
    <w:tbl>
      <w:tblPr>
        <w:tblW w:w="10490" w:type="dxa"/>
        <w:tblInd w:w="108" w:type="dxa"/>
        <w:tblLayout w:type="fixed"/>
        <w:tblLook w:val="04A0" w:firstRow="1" w:lastRow="0" w:firstColumn="1" w:lastColumn="0" w:noHBand="0" w:noVBand="1"/>
      </w:tblPr>
      <w:tblGrid>
        <w:gridCol w:w="1062"/>
        <w:gridCol w:w="1137"/>
        <w:gridCol w:w="2054"/>
        <w:gridCol w:w="3544"/>
        <w:gridCol w:w="1134"/>
        <w:gridCol w:w="1559"/>
      </w:tblGrid>
      <w:tr w:rsidR="009208AF" w14:paraId="21333F74" w14:textId="77777777" w:rsidTr="009208AF">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2BBD3E2" w14:textId="77777777" w:rsidR="009208AF" w:rsidRDefault="009208AF" w:rsidP="009208AF">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ABC4DDB" w14:textId="77777777" w:rsidR="009208AF" w:rsidRDefault="009208AF" w:rsidP="009208AF">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Despesa</w:t>
            </w:r>
          </w:p>
        </w:tc>
        <w:tc>
          <w:tcPr>
            <w:tcW w:w="2054" w:type="dxa"/>
            <w:tcBorders>
              <w:top w:val="single" w:sz="4" w:space="0" w:color="000000"/>
              <w:left w:val="single" w:sz="4" w:space="0" w:color="000000"/>
              <w:bottom w:val="single" w:sz="4" w:space="0" w:color="000000"/>
              <w:right w:val="single" w:sz="4" w:space="0" w:color="000000"/>
            </w:tcBorders>
            <w:shd w:val="clear" w:color="auto" w:fill="FFFFFF"/>
          </w:tcPr>
          <w:p w14:paraId="3503B2B6" w14:textId="77777777" w:rsidR="009208AF" w:rsidRDefault="009208AF" w:rsidP="009208AF">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Categoria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9EBB606" w14:textId="77777777" w:rsidR="009208AF" w:rsidRDefault="009208AF" w:rsidP="009208AF">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B2F014" w14:textId="77777777" w:rsidR="009208AF" w:rsidRDefault="009208AF" w:rsidP="009208AF">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5B0F851" w14:textId="77777777" w:rsidR="009208AF" w:rsidRDefault="009208AF" w:rsidP="009208AF">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Valor</w:t>
            </w:r>
          </w:p>
        </w:tc>
      </w:tr>
      <w:tr w:rsidR="009208AF" w14:paraId="6653B3FF" w14:textId="77777777" w:rsidTr="009208AF">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615FAB7"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0605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4401373"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8224</w:t>
            </w:r>
          </w:p>
        </w:tc>
        <w:tc>
          <w:tcPr>
            <w:tcW w:w="2054" w:type="dxa"/>
            <w:tcBorders>
              <w:top w:val="single" w:sz="4" w:space="0" w:color="000000"/>
              <w:left w:val="single" w:sz="4" w:space="0" w:color="000000"/>
              <w:bottom w:val="single" w:sz="4" w:space="0" w:color="000000"/>
              <w:right w:val="single" w:sz="4" w:space="0" w:color="000000"/>
            </w:tcBorders>
            <w:shd w:val="clear" w:color="auto" w:fill="FFFFFF"/>
          </w:tcPr>
          <w:p w14:paraId="3936FBDE"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339030360000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D694C5E"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MATERIAL HOSPITALAR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BA36806"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303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6DA78A8"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13.740,00</w:t>
            </w:r>
          </w:p>
        </w:tc>
      </w:tr>
      <w:tr w:rsidR="009208AF" w14:paraId="62978303" w14:textId="77777777" w:rsidTr="009208AF">
        <w:tc>
          <w:tcPr>
            <w:tcW w:w="1062" w:type="dxa"/>
            <w:tcBorders>
              <w:left w:val="single" w:sz="4" w:space="0" w:color="000000"/>
              <w:bottom w:val="single" w:sz="4" w:space="0" w:color="000000"/>
              <w:right w:val="single" w:sz="4" w:space="0" w:color="000000"/>
            </w:tcBorders>
            <w:shd w:val="clear" w:color="auto" w:fill="FFFFFF"/>
          </w:tcPr>
          <w:p w14:paraId="342D3E37"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0605</w:t>
            </w:r>
          </w:p>
        </w:tc>
        <w:tc>
          <w:tcPr>
            <w:tcW w:w="1137" w:type="dxa"/>
            <w:tcBorders>
              <w:left w:val="single" w:sz="4" w:space="0" w:color="000000"/>
              <w:bottom w:val="single" w:sz="4" w:space="0" w:color="000000"/>
              <w:right w:val="single" w:sz="4" w:space="0" w:color="000000"/>
            </w:tcBorders>
            <w:shd w:val="clear" w:color="auto" w:fill="FFFFFF"/>
          </w:tcPr>
          <w:p w14:paraId="46B89221"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8225</w:t>
            </w:r>
          </w:p>
        </w:tc>
        <w:tc>
          <w:tcPr>
            <w:tcW w:w="2054" w:type="dxa"/>
            <w:tcBorders>
              <w:left w:val="single" w:sz="4" w:space="0" w:color="000000"/>
              <w:bottom w:val="single" w:sz="4" w:space="0" w:color="000000"/>
              <w:right w:val="single" w:sz="4" w:space="0" w:color="000000"/>
            </w:tcBorders>
            <w:shd w:val="clear" w:color="auto" w:fill="FFFFFF"/>
          </w:tcPr>
          <w:p w14:paraId="31CAE723"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339030360000</w:t>
            </w:r>
          </w:p>
        </w:tc>
        <w:tc>
          <w:tcPr>
            <w:tcW w:w="3544" w:type="dxa"/>
            <w:tcBorders>
              <w:left w:val="single" w:sz="4" w:space="0" w:color="000000"/>
              <w:bottom w:val="single" w:sz="4" w:space="0" w:color="000000"/>
              <w:right w:val="single" w:sz="4" w:space="0" w:color="000000"/>
            </w:tcBorders>
            <w:shd w:val="clear" w:color="auto" w:fill="FFFFFF"/>
          </w:tcPr>
          <w:p w14:paraId="5011F9D0"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MATERIAL HOSPITALAR</w:t>
            </w:r>
          </w:p>
        </w:tc>
        <w:tc>
          <w:tcPr>
            <w:tcW w:w="1134" w:type="dxa"/>
            <w:tcBorders>
              <w:left w:val="single" w:sz="4" w:space="0" w:color="000000"/>
              <w:bottom w:val="single" w:sz="4" w:space="0" w:color="000000"/>
              <w:right w:val="single" w:sz="4" w:space="0" w:color="000000"/>
            </w:tcBorders>
            <w:shd w:val="clear" w:color="auto" w:fill="FFFFFF"/>
          </w:tcPr>
          <w:p w14:paraId="5CA98112"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384</w:t>
            </w:r>
          </w:p>
        </w:tc>
        <w:tc>
          <w:tcPr>
            <w:tcW w:w="1559" w:type="dxa"/>
            <w:tcBorders>
              <w:left w:val="single" w:sz="4" w:space="0" w:color="000000"/>
              <w:bottom w:val="single" w:sz="4" w:space="0" w:color="000000"/>
              <w:right w:val="single" w:sz="4" w:space="0" w:color="000000"/>
            </w:tcBorders>
            <w:shd w:val="clear" w:color="auto" w:fill="FFFFFF"/>
          </w:tcPr>
          <w:p w14:paraId="6DC96794"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7.110,00</w:t>
            </w:r>
          </w:p>
        </w:tc>
      </w:tr>
      <w:tr w:rsidR="009208AF" w14:paraId="6B5F91AE" w14:textId="77777777" w:rsidTr="009208AF">
        <w:tc>
          <w:tcPr>
            <w:tcW w:w="1062" w:type="dxa"/>
            <w:tcBorders>
              <w:left w:val="single" w:sz="4" w:space="0" w:color="000000"/>
              <w:bottom w:val="single" w:sz="4" w:space="0" w:color="000000"/>
              <w:right w:val="single" w:sz="4" w:space="0" w:color="000000"/>
            </w:tcBorders>
            <w:shd w:val="clear" w:color="auto" w:fill="FFFFFF"/>
          </w:tcPr>
          <w:p w14:paraId="6989F9CE"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0605</w:t>
            </w:r>
          </w:p>
        </w:tc>
        <w:tc>
          <w:tcPr>
            <w:tcW w:w="1137" w:type="dxa"/>
            <w:tcBorders>
              <w:left w:val="single" w:sz="4" w:space="0" w:color="000000"/>
              <w:bottom w:val="single" w:sz="4" w:space="0" w:color="000000"/>
              <w:right w:val="single" w:sz="4" w:space="0" w:color="000000"/>
            </w:tcBorders>
            <w:shd w:val="clear" w:color="auto" w:fill="FFFFFF"/>
          </w:tcPr>
          <w:p w14:paraId="6D414D5E"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8226</w:t>
            </w:r>
          </w:p>
        </w:tc>
        <w:tc>
          <w:tcPr>
            <w:tcW w:w="2054" w:type="dxa"/>
            <w:tcBorders>
              <w:left w:val="single" w:sz="4" w:space="0" w:color="000000"/>
              <w:bottom w:val="single" w:sz="4" w:space="0" w:color="000000"/>
              <w:right w:val="single" w:sz="4" w:space="0" w:color="000000"/>
            </w:tcBorders>
            <w:shd w:val="clear" w:color="auto" w:fill="FFFFFF"/>
          </w:tcPr>
          <w:p w14:paraId="7D4200D0"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339030360000</w:t>
            </w:r>
          </w:p>
        </w:tc>
        <w:tc>
          <w:tcPr>
            <w:tcW w:w="3544" w:type="dxa"/>
            <w:tcBorders>
              <w:left w:val="single" w:sz="4" w:space="0" w:color="000000"/>
              <w:bottom w:val="single" w:sz="4" w:space="0" w:color="000000"/>
              <w:right w:val="single" w:sz="4" w:space="0" w:color="000000"/>
            </w:tcBorders>
            <w:shd w:val="clear" w:color="auto" w:fill="FFFFFF"/>
          </w:tcPr>
          <w:p w14:paraId="68261A87"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MATERIAL HOSPITALAR</w:t>
            </w:r>
          </w:p>
        </w:tc>
        <w:tc>
          <w:tcPr>
            <w:tcW w:w="1134" w:type="dxa"/>
            <w:tcBorders>
              <w:left w:val="single" w:sz="4" w:space="0" w:color="000000"/>
              <w:bottom w:val="single" w:sz="4" w:space="0" w:color="000000"/>
              <w:right w:val="single" w:sz="4" w:space="0" w:color="000000"/>
            </w:tcBorders>
            <w:shd w:val="clear" w:color="auto" w:fill="FFFFFF"/>
          </w:tcPr>
          <w:p w14:paraId="18D4ADB3"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494</w:t>
            </w:r>
          </w:p>
        </w:tc>
        <w:tc>
          <w:tcPr>
            <w:tcW w:w="1559" w:type="dxa"/>
            <w:tcBorders>
              <w:left w:val="single" w:sz="4" w:space="0" w:color="000000"/>
              <w:bottom w:val="single" w:sz="4" w:space="0" w:color="000000"/>
              <w:right w:val="single" w:sz="4" w:space="0" w:color="000000"/>
            </w:tcBorders>
            <w:shd w:val="clear" w:color="auto" w:fill="FFFFFF"/>
          </w:tcPr>
          <w:p w14:paraId="32185AC9" w14:textId="77777777" w:rsidR="009208AF" w:rsidRDefault="009208AF" w:rsidP="009208AF">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6.570,00</w:t>
            </w:r>
          </w:p>
        </w:tc>
      </w:tr>
    </w:tbl>
    <w:p w14:paraId="198BBE42"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0EA493" w14:textId="547E644F" w:rsidR="00E07FA1" w:rsidRPr="00B10C79"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 xml:space="preserve">5. </w:t>
      </w:r>
      <w:r w:rsidR="00EF7F5A" w:rsidRPr="00B10C79">
        <w:rPr>
          <w:rFonts w:asciiTheme="minorHAnsi" w:eastAsia="Times New Roman" w:hAnsiTheme="minorHAnsi" w:cs="Calibri Light"/>
          <w:b/>
          <w:sz w:val="24"/>
          <w:szCs w:val="24"/>
        </w:rPr>
        <w:t>DA NÃO APLICABILIDADE DOS BENEF</w:t>
      </w:r>
      <w:r w:rsidR="00E14F6C" w:rsidRPr="00B10C79">
        <w:rPr>
          <w:rFonts w:asciiTheme="minorHAnsi" w:eastAsia="Times New Roman" w:hAnsiTheme="minorHAnsi" w:cs="Calibri Light"/>
          <w:b/>
          <w:sz w:val="24"/>
          <w:szCs w:val="24"/>
        </w:rPr>
        <w:t xml:space="preserve">ÍCIOS DO ART. 48 </w:t>
      </w:r>
      <w:r w:rsidR="00EF7F5A" w:rsidRPr="00B10C79">
        <w:rPr>
          <w:rFonts w:asciiTheme="minorHAnsi" w:eastAsia="Times New Roman" w:hAnsiTheme="minorHAnsi" w:cs="Calibri Light"/>
          <w:b/>
          <w:sz w:val="24"/>
          <w:szCs w:val="24"/>
        </w:rPr>
        <w:t>DA LC Nº 123/06</w:t>
      </w:r>
    </w:p>
    <w:p w14:paraId="3E3A1C91"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C3E5C9" w14:textId="77777777" w:rsidR="00110B62" w:rsidRPr="00B10C79" w:rsidRDefault="00E07FA1" w:rsidP="00110B6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5.1. </w:t>
      </w:r>
      <w:r w:rsidR="00110B62" w:rsidRPr="00B10C79">
        <w:rPr>
          <w:rFonts w:asciiTheme="minorHAnsi" w:eastAsia="Times New Roman" w:hAnsiTheme="minorHAnsi" w:cs="Calibri Light"/>
          <w:sz w:val="24"/>
          <w:szCs w:val="24"/>
        </w:rPr>
        <w:t>Conforme estabelecido no preâmbulo deste Edital, a presente Licitação estabelece à ampla concorrência, considerando que não foi possível conceder os benefícios previstos no art. 48 da Lei Complementar nº 123/2006, uma vez que não foi possível comprovar a existência de pelo menos três empresas sediadas local ou regionalmente enquadradas no regime de ME/EPP e capazes de cumprir com as exigências do instrumento convocatório.</w:t>
      </w:r>
    </w:p>
    <w:p w14:paraId="0D22C115" w14:textId="6AD8871A" w:rsidR="00776E25" w:rsidRPr="00B10C79"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4FBD83" w14:textId="0956088A" w:rsidR="005F7B44" w:rsidRPr="00B10C79"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5.2. </w:t>
      </w:r>
      <w:r w:rsidR="00E07FA1" w:rsidRPr="00B10C79">
        <w:rPr>
          <w:rFonts w:asciiTheme="minorHAnsi" w:eastAsia="Times New Roman" w:hAnsiTheme="minorHAnsi" w:cs="Calibri Light"/>
          <w:sz w:val="24"/>
          <w:szCs w:val="24"/>
        </w:rPr>
        <w:t xml:space="preserve">A </w:t>
      </w:r>
      <w:r w:rsidR="00C41E90" w:rsidRPr="00B10C79">
        <w:rPr>
          <w:rFonts w:asciiTheme="minorHAnsi" w:eastAsia="Times New Roman" w:hAnsiTheme="minorHAnsi" w:cs="Calibri Light"/>
          <w:sz w:val="24"/>
          <w:szCs w:val="24"/>
        </w:rPr>
        <w:t>ampla concorrência na presente l</w:t>
      </w:r>
      <w:r w:rsidR="00E07FA1" w:rsidRPr="00B10C79">
        <w:rPr>
          <w:rFonts w:asciiTheme="minorHAnsi" w:eastAsia="Times New Roman" w:hAnsiTheme="minorHAnsi" w:cs="Calibri Light"/>
          <w:sz w:val="24"/>
          <w:szCs w:val="24"/>
        </w:rPr>
        <w:t xml:space="preserve">icitação não exclui os benefícios de regularização fiscal e trabalhista tardia e empate ficto </w:t>
      </w:r>
      <w:r w:rsidR="00C41E90" w:rsidRPr="00B10C79">
        <w:rPr>
          <w:rFonts w:asciiTheme="minorHAnsi" w:eastAsia="Times New Roman" w:hAnsiTheme="minorHAnsi" w:cs="Calibri Light"/>
          <w:sz w:val="24"/>
          <w:szCs w:val="24"/>
        </w:rPr>
        <w:t>expressos</w:t>
      </w:r>
      <w:r w:rsidR="00E07FA1" w:rsidRPr="00B10C79">
        <w:rPr>
          <w:rFonts w:asciiTheme="minorHAnsi" w:eastAsia="Times New Roman" w:hAnsiTheme="minorHAnsi" w:cs="Calibri Light"/>
          <w:sz w:val="24"/>
          <w:szCs w:val="24"/>
        </w:rPr>
        <w:t xml:space="preserve"> nos arts. 43 e 44 da </w:t>
      </w:r>
      <w:r w:rsidR="00BB7A72" w:rsidRPr="00B10C79">
        <w:rPr>
          <w:rFonts w:asciiTheme="minorHAnsi" w:eastAsia="Times New Roman" w:hAnsiTheme="minorHAnsi" w:cs="Calibri Light"/>
          <w:sz w:val="24"/>
          <w:szCs w:val="24"/>
        </w:rPr>
        <w:t>LC</w:t>
      </w:r>
      <w:r w:rsidR="00312688" w:rsidRPr="00B10C79">
        <w:rPr>
          <w:rFonts w:asciiTheme="minorHAnsi" w:eastAsia="Times New Roman" w:hAnsiTheme="minorHAnsi" w:cs="Calibri Light"/>
          <w:sz w:val="24"/>
          <w:szCs w:val="24"/>
        </w:rPr>
        <w:t xml:space="preserve"> nº 123/</w:t>
      </w:r>
      <w:r w:rsidR="00E07FA1" w:rsidRPr="00B10C79">
        <w:rPr>
          <w:rFonts w:asciiTheme="minorHAnsi" w:eastAsia="Times New Roman" w:hAnsiTheme="minorHAnsi" w:cs="Calibri Light"/>
          <w:sz w:val="24"/>
          <w:szCs w:val="24"/>
        </w:rPr>
        <w:t>06.</w:t>
      </w:r>
    </w:p>
    <w:p w14:paraId="3025F740"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 xml:space="preserve">6. </w:t>
      </w:r>
      <w:r w:rsidR="00CD2CA1" w:rsidRPr="00B10C79">
        <w:rPr>
          <w:rFonts w:asciiTheme="minorHAnsi" w:eastAsia="Times New Roman" w:hAnsiTheme="minorHAnsi" w:cs="Calibri Light"/>
          <w:b/>
          <w:sz w:val="24"/>
          <w:szCs w:val="24"/>
        </w:rPr>
        <w:t>DA IMPUGNAÇÃO AO EDITAL E DO PEDIDO DE ESCLARECIMENTO</w:t>
      </w:r>
    </w:p>
    <w:p w14:paraId="60E2F12B"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6.1. </w:t>
      </w:r>
      <w:r w:rsidR="003B38D5" w:rsidRPr="00B10C79">
        <w:rPr>
          <w:rFonts w:asciiTheme="minorHAnsi" w:eastAsia="Times New Roman" w:hAnsiTheme="minorHAnsi" w:cs="Calibri Light"/>
          <w:sz w:val="24"/>
          <w:szCs w:val="24"/>
        </w:rPr>
        <w:t>Até 03 (três) dias úteis antes da data designada para a abertura da sessão pública, qualqu</w:t>
      </w:r>
      <w:r w:rsidR="008B5E64" w:rsidRPr="00B10C79">
        <w:rPr>
          <w:rFonts w:asciiTheme="minorHAnsi" w:eastAsia="Times New Roman" w:hAnsiTheme="minorHAnsi" w:cs="Calibri Light"/>
          <w:sz w:val="24"/>
          <w:szCs w:val="24"/>
        </w:rPr>
        <w:t xml:space="preserve">er </w:t>
      </w:r>
      <w:r w:rsidR="00D70BD4" w:rsidRPr="00B10C79">
        <w:rPr>
          <w:rFonts w:asciiTheme="minorHAnsi" w:eastAsia="Times New Roman" w:hAnsiTheme="minorHAnsi" w:cs="Calibri Light"/>
          <w:sz w:val="24"/>
          <w:szCs w:val="24"/>
        </w:rPr>
        <w:t>cidadão ou licitante</w:t>
      </w:r>
      <w:r w:rsidR="008B5E64" w:rsidRPr="00B10C79">
        <w:rPr>
          <w:rFonts w:asciiTheme="minorHAnsi" w:eastAsia="Times New Roman" w:hAnsiTheme="minorHAnsi" w:cs="Calibri Light"/>
          <w:sz w:val="24"/>
          <w:szCs w:val="24"/>
        </w:rPr>
        <w:t xml:space="preserve"> poderá</w:t>
      </w:r>
      <w:r w:rsidR="0006330C" w:rsidRPr="00B10C79">
        <w:rPr>
          <w:rFonts w:asciiTheme="minorHAnsi" w:eastAsia="Times New Roman" w:hAnsiTheme="minorHAnsi" w:cs="Calibri Light"/>
          <w:sz w:val="24"/>
          <w:szCs w:val="24"/>
        </w:rPr>
        <w:t xml:space="preserve"> requisitar esclarecimentos ou</w:t>
      </w:r>
      <w:r w:rsidR="008B5E64" w:rsidRPr="00B10C79">
        <w:rPr>
          <w:rFonts w:asciiTheme="minorHAnsi" w:eastAsia="Times New Roman" w:hAnsiTheme="minorHAnsi" w:cs="Calibri Light"/>
          <w:sz w:val="24"/>
          <w:szCs w:val="24"/>
        </w:rPr>
        <w:t xml:space="preserve"> impugnar este e</w:t>
      </w:r>
      <w:r w:rsidR="003B38D5" w:rsidRPr="00B10C79">
        <w:rPr>
          <w:rFonts w:asciiTheme="minorHAnsi" w:eastAsia="Times New Roman" w:hAnsiTheme="minorHAnsi" w:cs="Calibri Light"/>
          <w:sz w:val="24"/>
          <w:szCs w:val="24"/>
        </w:rPr>
        <w:t>dital.</w:t>
      </w:r>
    </w:p>
    <w:p w14:paraId="40050300" w14:textId="77777777" w:rsidR="003B38D5" w:rsidRPr="00B10C79"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B10C79"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6.2. </w:t>
      </w:r>
      <w:r w:rsidR="0006330C" w:rsidRPr="00B10C79">
        <w:rPr>
          <w:rFonts w:asciiTheme="minorHAnsi" w:eastAsia="Times New Roman" w:hAnsiTheme="minorHAnsi" w:cs="Calibri Light"/>
          <w:sz w:val="24"/>
          <w:szCs w:val="24"/>
        </w:rPr>
        <w:t xml:space="preserve">O pedido de esclarecimento ou </w:t>
      </w:r>
      <w:r w:rsidR="00C568C0" w:rsidRPr="00B10C79">
        <w:rPr>
          <w:rFonts w:asciiTheme="minorHAnsi" w:eastAsia="Times New Roman" w:hAnsiTheme="minorHAnsi" w:cs="Calibri Light"/>
          <w:sz w:val="24"/>
          <w:szCs w:val="24"/>
        </w:rPr>
        <w:t>impugnaç</w:t>
      </w:r>
      <w:r w:rsidR="00CB711A" w:rsidRPr="00B10C79">
        <w:rPr>
          <w:rFonts w:asciiTheme="minorHAnsi" w:eastAsia="Times New Roman" w:hAnsiTheme="minorHAnsi" w:cs="Calibri Light"/>
          <w:sz w:val="24"/>
          <w:szCs w:val="24"/>
        </w:rPr>
        <w:t>ão</w:t>
      </w:r>
      <w:r w:rsidR="00C568C0" w:rsidRPr="00B10C79">
        <w:rPr>
          <w:rFonts w:asciiTheme="minorHAnsi" w:eastAsia="Times New Roman" w:hAnsiTheme="minorHAnsi" w:cs="Calibri Light"/>
          <w:sz w:val="24"/>
          <w:szCs w:val="24"/>
        </w:rPr>
        <w:t xml:space="preserve"> poder</w:t>
      </w:r>
      <w:r w:rsidR="00CB711A" w:rsidRPr="00B10C79">
        <w:rPr>
          <w:rFonts w:asciiTheme="minorHAnsi" w:eastAsia="Times New Roman" w:hAnsiTheme="minorHAnsi" w:cs="Calibri Light"/>
          <w:sz w:val="24"/>
          <w:szCs w:val="24"/>
        </w:rPr>
        <w:t>á</w:t>
      </w:r>
      <w:r w:rsidR="00C568C0" w:rsidRPr="00B10C79">
        <w:rPr>
          <w:rFonts w:asciiTheme="minorHAnsi" w:eastAsia="Times New Roman" w:hAnsiTheme="minorHAnsi" w:cs="Calibri Light"/>
          <w:sz w:val="24"/>
          <w:szCs w:val="24"/>
        </w:rPr>
        <w:t xml:space="preserve"> ser realizado</w:t>
      </w:r>
      <w:r w:rsidRPr="00B10C79">
        <w:rPr>
          <w:rFonts w:asciiTheme="minorHAnsi" w:eastAsia="Times New Roman" w:hAnsiTheme="minorHAnsi" w:cs="Calibri Light"/>
          <w:sz w:val="24"/>
          <w:szCs w:val="24"/>
        </w:rPr>
        <w:t xml:space="preserve"> por forma eletrônica, </w:t>
      </w:r>
      <w:r w:rsidR="00C568C0" w:rsidRPr="00B10C79">
        <w:rPr>
          <w:rFonts w:asciiTheme="minorHAnsi" w:eastAsia="Times New Roman" w:hAnsiTheme="minorHAnsi" w:cs="Calibri Light"/>
          <w:sz w:val="24"/>
          <w:szCs w:val="24"/>
        </w:rPr>
        <w:t>através do</w:t>
      </w:r>
      <w:r w:rsidRPr="00B10C79">
        <w:rPr>
          <w:rFonts w:asciiTheme="minorHAnsi" w:eastAsia="Times New Roman" w:hAnsiTheme="minorHAnsi" w:cs="Calibri Light"/>
          <w:sz w:val="24"/>
          <w:szCs w:val="24"/>
        </w:rPr>
        <w:t xml:space="preserve"> e-mail</w:t>
      </w:r>
      <w:r w:rsidR="00F239B7" w:rsidRPr="00B10C79">
        <w:rPr>
          <w:rFonts w:asciiTheme="minorHAnsi" w:eastAsia="Times New Roman" w:hAnsiTheme="minorHAnsi" w:cs="Calibri Light"/>
          <w:sz w:val="24"/>
          <w:szCs w:val="24"/>
        </w:rPr>
        <w:t xml:space="preserve"> </w:t>
      </w:r>
      <w:hyperlink r:id="rId9" w:history="1">
        <w:r w:rsidR="00F239B7" w:rsidRPr="00B10C79">
          <w:rPr>
            <w:rStyle w:val="Hyperlink"/>
            <w:rFonts w:asciiTheme="minorHAnsi" w:eastAsia="Times New Roman" w:hAnsiTheme="minorHAnsi" w:cs="Calibri Light"/>
            <w:color w:val="auto"/>
            <w:sz w:val="24"/>
            <w:szCs w:val="24"/>
          </w:rPr>
          <w:t>licitacao@ubirata.pr.gov.br</w:t>
        </w:r>
      </w:hyperlink>
      <w:r w:rsidR="00F239B7" w:rsidRPr="00B10C79">
        <w:rPr>
          <w:rFonts w:asciiTheme="minorHAnsi" w:eastAsia="Times New Roman" w:hAnsiTheme="minorHAnsi" w:cs="Calibri Light"/>
          <w:sz w:val="24"/>
          <w:szCs w:val="24"/>
        </w:rPr>
        <w:t xml:space="preserve">, </w:t>
      </w:r>
      <w:r w:rsidRPr="00B10C79">
        <w:rPr>
          <w:rFonts w:asciiTheme="minorHAnsi" w:eastAsia="Times New Roman" w:hAnsiTheme="minorHAnsi" w:cs="Calibri Light"/>
          <w:sz w:val="24"/>
          <w:szCs w:val="24"/>
        </w:rPr>
        <w:t>ou por petição dirigida</w:t>
      </w:r>
      <w:r w:rsidR="00A727BD" w:rsidRPr="00B10C79">
        <w:rPr>
          <w:rFonts w:asciiTheme="minorHAnsi" w:eastAsia="Times New Roman" w:hAnsiTheme="minorHAnsi" w:cs="Calibri Light"/>
          <w:sz w:val="24"/>
          <w:szCs w:val="24"/>
        </w:rPr>
        <w:t xml:space="preserve"> ou protocolada no endereço disposto no preâmbulo deste </w:t>
      </w:r>
      <w:r w:rsidR="008B5E64" w:rsidRPr="00B10C79">
        <w:rPr>
          <w:rFonts w:asciiTheme="minorHAnsi" w:eastAsia="Times New Roman" w:hAnsiTheme="minorHAnsi" w:cs="Calibri Light"/>
          <w:sz w:val="24"/>
          <w:szCs w:val="24"/>
        </w:rPr>
        <w:t>e</w:t>
      </w:r>
      <w:r w:rsidR="00A727BD" w:rsidRPr="00B10C79">
        <w:rPr>
          <w:rFonts w:asciiTheme="minorHAnsi" w:eastAsia="Times New Roman" w:hAnsiTheme="minorHAnsi" w:cs="Calibri Light"/>
          <w:sz w:val="24"/>
          <w:szCs w:val="24"/>
        </w:rPr>
        <w:t>dital.</w:t>
      </w:r>
    </w:p>
    <w:p w14:paraId="086B59DB" w14:textId="77777777" w:rsidR="00285A85" w:rsidRPr="00B10C79"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B10C79"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6.3. </w:t>
      </w:r>
      <w:r w:rsidR="0006330C" w:rsidRPr="00B10C79">
        <w:rPr>
          <w:rFonts w:asciiTheme="minorHAnsi" w:eastAsia="Times New Roman" w:hAnsiTheme="minorHAnsi" w:cs="Calibri Light"/>
          <w:sz w:val="24"/>
          <w:szCs w:val="24"/>
        </w:rPr>
        <w:t>O p</w:t>
      </w:r>
      <w:r w:rsidR="00CB711A" w:rsidRPr="00B10C79">
        <w:rPr>
          <w:rFonts w:asciiTheme="minorHAnsi" w:eastAsia="Times New Roman" w:hAnsiTheme="minorHAnsi" w:cs="Calibri Light"/>
          <w:sz w:val="24"/>
          <w:szCs w:val="24"/>
        </w:rPr>
        <w:t xml:space="preserve">regoeiro responderá ao pedido de esclarecimento </w:t>
      </w:r>
      <w:r w:rsidR="00BB349B" w:rsidRPr="00B10C79">
        <w:rPr>
          <w:rFonts w:asciiTheme="minorHAnsi" w:eastAsia="Times New Roman" w:hAnsiTheme="minorHAnsi" w:cs="Calibri Light"/>
          <w:sz w:val="24"/>
          <w:szCs w:val="24"/>
        </w:rPr>
        <w:t xml:space="preserve">ou </w:t>
      </w:r>
      <w:r w:rsidR="00CB711A" w:rsidRPr="00B10C79">
        <w:rPr>
          <w:rFonts w:asciiTheme="minorHAnsi" w:eastAsia="Times New Roman" w:hAnsiTheme="minorHAnsi" w:cs="Calibri Light"/>
          <w:sz w:val="24"/>
          <w:szCs w:val="24"/>
        </w:rPr>
        <w:t>à</w:t>
      </w:r>
      <w:r w:rsidR="00BB349B" w:rsidRPr="00B10C79">
        <w:rPr>
          <w:rFonts w:asciiTheme="minorHAnsi" w:eastAsia="Times New Roman" w:hAnsiTheme="minorHAnsi" w:cs="Calibri Light"/>
          <w:sz w:val="24"/>
          <w:szCs w:val="24"/>
        </w:rPr>
        <w:t xml:space="preserve"> impugnaç</w:t>
      </w:r>
      <w:r w:rsidR="00CB711A" w:rsidRPr="00B10C79">
        <w:rPr>
          <w:rFonts w:asciiTheme="minorHAnsi" w:eastAsia="Times New Roman" w:hAnsiTheme="minorHAnsi" w:cs="Calibri Light"/>
          <w:sz w:val="24"/>
          <w:szCs w:val="24"/>
        </w:rPr>
        <w:t xml:space="preserve">ão </w:t>
      </w:r>
      <w:r w:rsidR="00F3178A" w:rsidRPr="00B10C79">
        <w:rPr>
          <w:rFonts w:asciiTheme="minorHAnsi" w:eastAsia="Times New Roman" w:hAnsiTheme="minorHAnsi" w:cs="Calibri Light"/>
          <w:sz w:val="24"/>
          <w:szCs w:val="24"/>
        </w:rPr>
        <w:t>em até</w:t>
      </w:r>
      <w:r w:rsidR="0006330C" w:rsidRPr="00B10C79">
        <w:rPr>
          <w:rFonts w:asciiTheme="minorHAnsi" w:eastAsia="Times New Roman" w:hAnsiTheme="minorHAnsi" w:cs="Calibri Light"/>
          <w:sz w:val="24"/>
          <w:szCs w:val="24"/>
        </w:rPr>
        <w:t xml:space="preserve"> </w:t>
      </w:r>
      <w:r w:rsidR="00C568C0" w:rsidRPr="00B10C79">
        <w:rPr>
          <w:rFonts w:asciiTheme="minorHAnsi" w:eastAsia="Times New Roman" w:hAnsiTheme="minorHAnsi" w:cs="Calibri Light"/>
          <w:sz w:val="24"/>
          <w:szCs w:val="24"/>
        </w:rPr>
        <w:t>02 (</w:t>
      </w:r>
      <w:r w:rsidR="0006330C" w:rsidRPr="00B10C79">
        <w:rPr>
          <w:rFonts w:asciiTheme="minorHAnsi" w:eastAsia="Times New Roman" w:hAnsiTheme="minorHAnsi" w:cs="Calibri Light"/>
          <w:sz w:val="24"/>
          <w:szCs w:val="24"/>
        </w:rPr>
        <w:t>dois</w:t>
      </w:r>
      <w:r w:rsidR="00C568C0" w:rsidRPr="00B10C79">
        <w:rPr>
          <w:rFonts w:asciiTheme="minorHAnsi" w:eastAsia="Times New Roman" w:hAnsiTheme="minorHAnsi" w:cs="Calibri Light"/>
          <w:sz w:val="24"/>
          <w:szCs w:val="24"/>
        </w:rPr>
        <w:t>)</w:t>
      </w:r>
      <w:r w:rsidR="00F3178A" w:rsidRPr="00B10C79">
        <w:rPr>
          <w:rFonts w:asciiTheme="minorHAnsi" w:eastAsia="Times New Roman" w:hAnsiTheme="minorHAnsi" w:cs="Calibri Light"/>
          <w:sz w:val="24"/>
          <w:szCs w:val="24"/>
        </w:rPr>
        <w:t xml:space="preserve"> dias úteis </w:t>
      </w:r>
      <w:r w:rsidR="0006330C" w:rsidRPr="00B10C79">
        <w:rPr>
          <w:rFonts w:asciiTheme="minorHAnsi" w:eastAsia="Times New Roman" w:hAnsiTheme="minorHAnsi" w:cs="Calibri Light"/>
          <w:sz w:val="24"/>
          <w:szCs w:val="24"/>
        </w:rPr>
        <w:t>contado</w:t>
      </w:r>
      <w:r w:rsidR="00F3178A" w:rsidRPr="00B10C79">
        <w:rPr>
          <w:rFonts w:asciiTheme="minorHAnsi" w:eastAsia="Times New Roman" w:hAnsiTheme="minorHAnsi" w:cs="Calibri Light"/>
          <w:sz w:val="24"/>
          <w:szCs w:val="24"/>
        </w:rPr>
        <w:t>s</w:t>
      </w:r>
      <w:r w:rsidR="0006330C" w:rsidRPr="00B10C79">
        <w:rPr>
          <w:rFonts w:asciiTheme="minorHAnsi" w:eastAsia="Times New Roman" w:hAnsiTheme="minorHAnsi" w:cs="Calibri Light"/>
          <w:sz w:val="24"/>
          <w:szCs w:val="24"/>
        </w:rPr>
        <w:t xml:space="preserve"> da data de recebimento do pedido, com base nos subsídios formais requisitados aos responsáveis pela elaboração do edital e seus anexos</w:t>
      </w:r>
      <w:r w:rsidR="00285A85" w:rsidRPr="00B10C79">
        <w:rPr>
          <w:rFonts w:asciiTheme="minorHAnsi" w:eastAsia="Times New Roman" w:hAnsiTheme="minorHAnsi" w:cs="Calibri Light"/>
          <w:sz w:val="24"/>
          <w:szCs w:val="24"/>
        </w:rPr>
        <w:t>.</w:t>
      </w:r>
    </w:p>
    <w:p w14:paraId="074959B9" w14:textId="77777777" w:rsidR="008B5065" w:rsidRPr="00B10C79"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77777777" w:rsidR="008339B8" w:rsidRPr="00B10C79"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6.4. A resposta ao pedido de esclarecimento ou impugnação será encaminhado via e-mail à requerente, divulgado no Compras Governamentais e disponibilizado no Portal da Transparência do Município, junto aos demais documentos do presente pregão.</w:t>
      </w:r>
    </w:p>
    <w:p w14:paraId="1012A150" w14:textId="77777777" w:rsidR="008339B8" w:rsidRPr="00B10C79"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B10C79"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6.5</w:t>
      </w:r>
      <w:r w:rsidR="00CB711A" w:rsidRPr="00B10C79">
        <w:rPr>
          <w:rFonts w:asciiTheme="minorHAnsi" w:eastAsia="Times New Roman" w:hAnsiTheme="minorHAnsi" w:cs="Calibri Light"/>
          <w:sz w:val="24"/>
          <w:szCs w:val="24"/>
        </w:rPr>
        <w:t xml:space="preserve">. </w:t>
      </w:r>
      <w:r w:rsidR="00076980" w:rsidRPr="00B10C79">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B10C79">
        <w:rPr>
          <w:rFonts w:asciiTheme="minorHAnsi" w:eastAsia="Times New Roman" w:hAnsiTheme="minorHAnsi" w:cs="Calibri Light"/>
          <w:sz w:val="24"/>
          <w:szCs w:val="24"/>
        </w:rPr>
        <w:t>.</w:t>
      </w:r>
    </w:p>
    <w:p w14:paraId="3E39FF53" w14:textId="77777777" w:rsidR="00CD2CA1" w:rsidRPr="00B10C79"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B10C79"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w:t>
      </w:r>
      <w:r w:rsidR="008339B8" w:rsidRPr="00B10C79">
        <w:rPr>
          <w:rFonts w:asciiTheme="minorHAnsi" w:eastAsia="Times New Roman" w:hAnsiTheme="minorHAnsi" w:cs="Calibri Light"/>
          <w:sz w:val="24"/>
          <w:szCs w:val="24"/>
        </w:rPr>
        <w:t>6</w:t>
      </w:r>
      <w:r w:rsidR="00E45156" w:rsidRPr="00B10C79">
        <w:rPr>
          <w:rFonts w:asciiTheme="minorHAnsi" w:eastAsia="Times New Roman" w:hAnsiTheme="minorHAnsi" w:cs="Calibri Light"/>
          <w:sz w:val="24"/>
          <w:szCs w:val="24"/>
        </w:rPr>
        <w:t xml:space="preserve">. </w:t>
      </w:r>
      <w:r w:rsidR="00076980" w:rsidRPr="00B10C79">
        <w:rPr>
          <w:rFonts w:asciiTheme="minorHAnsi" w:eastAsia="Times New Roman" w:hAnsiTheme="minorHAnsi" w:cs="Calibri Light"/>
          <w:sz w:val="24"/>
          <w:szCs w:val="24"/>
        </w:rPr>
        <w:t>O</w:t>
      </w:r>
      <w:r w:rsidR="008B5065" w:rsidRPr="00B10C79">
        <w:rPr>
          <w:rFonts w:asciiTheme="minorHAnsi" w:eastAsia="Times New Roman" w:hAnsiTheme="minorHAnsi" w:cs="Calibri Light"/>
          <w:sz w:val="24"/>
          <w:szCs w:val="24"/>
        </w:rPr>
        <w:t>s</w:t>
      </w:r>
      <w:r w:rsidR="00076980" w:rsidRPr="00B10C79">
        <w:rPr>
          <w:rFonts w:asciiTheme="minorHAnsi" w:eastAsia="Times New Roman" w:hAnsiTheme="minorHAnsi" w:cs="Calibri Light"/>
          <w:sz w:val="24"/>
          <w:szCs w:val="24"/>
        </w:rPr>
        <w:t xml:space="preserve"> pedido</w:t>
      </w:r>
      <w:r w:rsidR="008B5065" w:rsidRPr="00B10C79">
        <w:rPr>
          <w:rFonts w:asciiTheme="minorHAnsi" w:eastAsia="Times New Roman" w:hAnsiTheme="minorHAnsi" w:cs="Calibri Light"/>
          <w:sz w:val="24"/>
          <w:szCs w:val="24"/>
        </w:rPr>
        <w:t>s</w:t>
      </w:r>
      <w:r w:rsidR="00076980" w:rsidRPr="00B10C79">
        <w:rPr>
          <w:rFonts w:asciiTheme="minorHAnsi" w:eastAsia="Times New Roman" w:hAnsiTheme="minorHAnsi" w:cs="Calibri Light"/>
          <w:sz w:val="24"/>
          <w:szCs w:val="24"/>
        </w:rPr>
        <w:t xml:space="preserve"> de esclarecimento ou impugnaç</w:t>
      </w:r>
      <w:r w:rsidR="008B5065" w:rsidRPr="00B10C79">
        <w:rPr>
          <w:rFonts w:asciiTheme="minorHAnsi" w:eastAsia="Times New Roman" w:hAnsiTheme="minorHAnsi" w:cs="Calibri Light"/>
          <w:sz w:val="24"/>
          <w:szCs w:val="24"/>
        </w:rPr>
        <w:t xml:space="preserve">ões </w:t>
      </w:r>
      <w:r w:rsidR="00E70C9D" w:rsidRPr="00B10C79">
        <w:rPr>
          <w:rFonts w:asciiTheme="minorHAnsi" w:eastAsia="Times New Roman" w:hAnsiTheme="minorHAnsi" w:cs="Calibri Light"/>
          <w:sz w:val="24"/>
          <w:szCs w:val="24"/>
        </w:rPr>
        <w:t>não suspende</w:t>
      </w:r>
      <w:r w:rsidR="008B5065" w:rsidRPr="00B10C79">
        <w:rPr>
          <w:rFonts w:asciiTheme="minorHAnsi" w:eastAsia="Times New Roman" w:hAnsiTheme="minorHAnsi" w:cs="Calibri Light"/>
          <w:sz w:val="24"/>
          <w:szCs w:val="24"/>
        </w:rPr>
        <w:t>m</w:t>
      </w:r>
      <w:r w:rsidR="00E70C9D" w:rsidRPr="00B10C79">
        <w:rPr>
          <w:rFonts w:asciiTheme="minorHAnsi" w:eastAsia="Times New Roman" w:hAnsiTheme="minorHAnsi" w:cs="Calibri Light"/>
          <w:sz w:val="24"/>
          <w:szCs w:val="24"/>
        </w:rPr>
        <w:t xml:space="preserve"> os prazos previstos no certame.</w:t>
      </w:r>
    </w:p>
    <w:p w14:paraId="2AC6BAEC" w14:textId="77777777" w:rsidR="0034409D" w:rsidRPr="00B10C79"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74538249" w:rsidR="0034409D" w:rsidRPr="00B10C79"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w:t>
      </w:r>
      <w:r w:rsidR="008339B8" w:rsidRPr="00B10C79">
        <w:rPr>
          <w:rFonts w:asciiTheme="minorHAnsi" w:eastAsia="Times New Roman" w:hAnsiTheme="minorHAnsi" w:cs="Calibri Light"/>
          <w:sz w:val="24"/>
          <w:szCs w:val="24"/>
        </w:rPr>
        <w:t>7</w:t>
      </w:r>
      <w:r w:rsidR="00E70C9D" w:rsidRPr="00B10C79">
        <w:rPr>
          <w:rFonts w:asciiTheme="minorHAnsi" w:eastAsia="Times New Roman" w:hAnsiTheme="minorHAnsi" w:cs="Calibri Light"/>
          <w:sz w:val="24"/>
          <w:szCs w:val="24"/>
        </w:rPr>
        <w:t xml:space="preserve">. </w:t>
      </w:r>
      <w:r w:rsidR="006D4CCA" w:rsidRPr="00B10C79">
        <w:rPr>
          <w:rFonts w:asciiTheme="minorHAnsi" w:eastAsia="Times New Roman" w:hAnsiTheme="minorHAnsi" w:cs="Calibri Light"/>
          <w:sz w:val="24"/>
          <w:szCs w:val="24"/>
        </w:rPr>
        <w:t xml:space="preserve">Os casos excepcionais de </w:t>
      </w:r>
      <w:r w:rsidR="00E70C9D" w:rsidRPr="00B10C79">
        <w:rPr>
          <w:rFonts w:asciiTheme="minorHAnsi" w:eastAsia="Times New Roman" w:hAnsiTheme="minorHAnsi" w:cs="Calibri Light"/>
          <w:sz w:val="24"/>
          <w:szCs w:val="24"/>
        </w:rPr>
        <w:t xml:space="preserve">concessão de efeito suspensivo </w:t>
      </w:r>
      <w:r w:rsidR="006D4CCA" w:rsidRPr="00B10C79">
        <w:rPr>
          <w:rFonts w:asciiTheme="minorHAnsi" w:eastAsia="Times New Roman" w:hAnsiTheme="minorHAnsi" w:cs="Calibri Light"/>
          <w:sz w:val="24"/>
          <w:szCs w:val="24"/>
        </w:rPr>
        <w:t>serão motivados</w:t>
      </w:r>
      <w:r w:rsidR="00E70C9D" w:rsidRPr="00B10C79">
        <w:rPr>
          <w:rFonts w:asciiTheme="minorHAnsi" w:eastAsia="Times New Roman" w:hAnsiTheme="minorHAnsi" w:cs="Calibri Light"/>
          <w:sz w:val="24"/>
          <w:szCs w:val="24"/>
        </w:rPr>
        <w:t xml:space="preserve"> pelo </w:t>
      </w:r>
      <w:r w:rsidR="000A6BFD" w:rsidRPr="00B10C79">
        <w:rPr>
          <w:rFonts w:asciiTheme="minorHAnsi" w:eastAsia="Times New Roman" w:hAnsiTheme="minorHAnsi" w:cs="Calibri Light"/>
          <w:sz w:val="24"/>
          <w:szCs w:val="24"/>
        </w:rPr>
        <w:t>p</w:t>
      </w:r>
      <w:r w:rsidR="00E70C9D" w:rsidRPr="00B10C79">
        <w:rPr>
          <w:rFonts w:asciiTheme="minorHAnsi" w:eastAsia="Times New Roman" w:hAnsiTheme="minorHAnsi" w:cs="Calibri Light"/>
          <w:sz w:val="24"/>
          <w:szCs w:val="24"/>
        </w:rPr>
        <w:t>regoeiro, nos autos do processo da licitação.</w:t>
      </w:r>
    </w:p>
    <w:p w14:paraId="42BA1AB0" w14:textId="789EA8A0" w:rsidR="0061539D" w:rsidRPr="00B10C79" w:rsidRDefault="006153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B80865" w14:textId="2426F7B7" w:rsidR="0061539D" w:rsidRPr="00B10C79" w:rsidRDefault="006153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F9E60D" w14:textId="77777777" w:rsidR="0061539D" w:rsidRPr="00B10C79" w:rsidRDefault="006153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AC8A7C" w14:textId="77777777" w:rsidR="0034409D" w:rsidRPr="00B10C79"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B10C79"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7. DO CREDENCIAMENTO</w:t>
      </w:r>
    </w:p>
    <w:p w14:paraId="6AF56A9F" w14:textId="77777777" w:rsidR="006C319C" w:rsidRPr="00B10C79"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5965D8FE" w:rsidR="00916010" w:rsidRPr="00B10C79"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7.1.</w:t>
      </w:r>
      <w:r w:rsidR="00916010" w:rsidRPr="00B10C79">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B10C79">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0F6871" w:rsidRPr="00B10C79">
          <w:rPr>
            <w:rStyle w:val="Hyperlink"/>
            <w:rFonts w:asciiTheme="minorHAnsi" w:eastAsia="Times New Roman" w:hAnsiTheme="minorHAnsi" w:cs="Calibri Light"/>
            <w:color w:val="auto"/>
            <w:sz w:val="24"/>
            <w:szCs w:val="24"/>
          </w:rPr>
          <w:t>https://www.gov.br/compras/pt-br/</w:t>
        </w:r>
      </w:hyperlink>
      <w:r w:rsidR="00F4407D" w:rsidRPr="00B10C79">
        <w:rPr>
          <w:rFonts w:asciiTheme="minorHAnsi" w:eastAsia="Times New Roman" w:hAnsiTheme="minorHAnsi" w:cs="Calibri Light"/>
          <w:sz w:val="24"/>
          <w:szCs w:val="24"/>
        </w:rPr>
        <w:t>.</w:t>
      </w:r>
    </w:p>
    <w:p w14:paraId="2D07EB60" w14:textId="77777777" w:rsidR="0000623E" w:rsidRPr="00B10C79"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166CD0AF" w:rsidR="00916010" w:rsidRPr="00B10C79"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0F6871" w:rsidRPr="00B10C79">
          <w:rPr>
            <w:rStyle w:val="Hyperlink"/>
            <w:rFonts w:asciiTheme="minorHAnsi" w:eastAsia="Times New Roman" w:hAnsiTheme="minorHAnsi" w:cs="Calibri Light"/>
            <w:color w:val="auto"/>
            <w:sz w:val="24"/>
            <w:szCs w:val="24"/>
          </w:rPr>
          <w:t>https://www.gov.br/compras/pt-br/</w:t>
        </w:r>
      </w:hyperlink>
      <w:r w:rsidRPr="00B10C79">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B10C79"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B10C79"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B10C79">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B10C79"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B10C79"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B10C79"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2F8FE606" w:rsidR="008E6BA2" w:rsidRPr="00B10C79"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7.5. </w:t>
      </w:r>
      <w:r w:rsidR="003F3B4A" w:rsidRPr="00B10C79">
        <w:rPr>
          <w:rFonts w:asciiTheme="minorHAnsi" w:eastAsia="Times New Roman" w:hAnsiTheme="minorHAnsi" w:cs="Calibri Light"/>
          <w:sz w:val="24"/>
          <w:szCs w:val="24"/>
        </w:rPr>
        <w:t xml:space="preserve">É de responsabilidade </w:t>
      </w:r>
      <w:r w:rsidR="00BC4477" w:rsidRPr="00B10C79">
        <w:rPr>
          <w:rFonts w:asciiTheme="minorHAnsi" w:eastAsia="Times New Roman" w:hAnsiTheme="minorHAnsi" w:cs="Calibri Light"/>
          <w:sz w:val="24"/>
          <w:szCs w:val="24"/>
        </w:rPr>
        <w:t>de o cadastrado conferir</w:t>
      </w:r>
      <w:r w:rsidR="003F3B4A" w:rsidRPr="00B10C79">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B10C79">
        <w:rPr>
          <w:rFonts w:asciiTheme="minorHAnsi" w:eastAsia="Times New Roman" w:hAnsiTheme="minorHAnsi" w:cs="Calibri Light"/>
          <w:sz w:val="24"/>
          <w:szCs w:val="24"/>
        </w:rPr>
        <w:t>dos.</w:t>
      </w:r>
    </w:p>
    <w:p w14:paraId="572408BB" w14:textId="77777777" w:rsidR="008E6BA2" w:rsidRPr="00B10C79"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B10C79"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7.6. </w:t>
      </w:r>
      <w:r w:rsidR="003F3B4A" w:rsidRPr="00B10C79">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B10C79"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 xml:space="preserve">8. </w:t>
      </w:r>
      <w:r w:rsidR="003F3B4A" w:rsidRPr="00B10C79">
        <w:rPr>
          <w:rFonts w:asciiTheme="minorHAnsi" w:eastAsia="Times New Roman" w:hAnsiTheme="minorHAnsi" w:cs="Calibri Light"/>
          <w:b/>
          <w:sz w:val="24"/>
          <w:szCs w:val="24"/>
        </w:rPr>
        <w:t>DA PARTICIPAÇÃO NO PREGÃO</w:t>
      </w:r>
    </w:p>
    <w:p w14:paraId="51380B94" w14:textId="77777777" w:rsidR="00E07FA1" w:rsidRPr="00B10C7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B10C79"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8.1. Poderão participar deste p</w:t>
      </w:r>
      <w:r w:rsidR="007F7DD5" w:rsidRPr="00B10C79">
        <w:rPr>
          <w:rFonts w:asciiTheme="minorHAnsi" w:eastAsia="Times New Roman" w:hAnsiTheme="minorHAnsi" w:cs="Calibri Light"/>
          <w:sz w:val="24"/>
          <w:szCs w:val="24"/>
        </w:rPr>
        <w:t>regão interessados cujo ramo de atividade seja compatível com o objeto dest</w:t>
      </w:r>
      <w:r w:rsidR="00BC12F5" w:rsidRPr="00B10C79">
        <w:rPr>
          <w:rFonts w:asciiTheme="minorHAnsi" w:eastAsia="Times New Roman" w:hAnsiTheme="minorHAnsi" w:cs="Calibri Light"/>
          <w:sz w:val="24"/>
          <w:szCs w:val="24"/>
        </w:rPr>
        <w:t>a licitação e que estejam com c</w:t>
      </w:r>
      <w:r w:rsidR="008E6BA2" w:rsidRPr="00B10C79">
        <w:rPr>
          <w:rFonts w:asciiTheme="minorHAnsi" w:eastAsia="Times New Roman" w:hAnsiTheme="minorHAnsi" w:cs="Calibri Light"/>
          <w:sz w:val="24"/>
          <w:szCs w:val="24"/>
        </w:rPr>
        <w:t>redenciamento regular no SICAF</w:t>
      </w:r>
      <w:r w:rsidR="007F7DD5" w:rsidRPr="00B10C79">
        <w:rPr>
          <w:rFonts w:asciiTheme="minorHAnsi" w:eastAsia="Times New Roman" w:hAnsiTheme="minorHAnsi" w:cs="Calibri Light"/>
          <w:sz w:val="24"/>
          <w:szCs w:val="24"/>
        </w:rPr>
        <w:t>.</w:t>
      </w:r>
    </w:p>
    <w:p w14:paraId="02804B93" w14:textId="77777777" w:rsidR="007F7DD5" w:rsidRPr="00B10C79"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B10C79"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8.1.1</w:t>
      </w:r>
      <w:r w:rsidR="007F7DD5" w:rsidRPr="00B10C79">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B10C79"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B10C79"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8.2. </w:t>
      </w:r>
      <w:r w:rsidR="00E07FA1" w:rsidRPr="00B10C79">
        <w:rPr>
          <w:rFonts w:asciiTheme="minorHAnsi" w:eastAsia="Times New Roman" w:hAnsiTheme="minorHAnsi" w:cs="Calibri Light"/>
          <w:sz w:val="24"/>
          <w:szCs w:val="24"/>
        </w:rPr>
        <w:t>Não poderão participar da presente licitação:</w:t>
      </w:r>
    </w:p>
    <w:p w14:paraId="7EDA73EC" w14:textId="77777777" w:rsidR="00E07FA1" w:rsidRPr="00B10C7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B10C7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B10C7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B10C7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B10C7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B10C7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B10C7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28886A5" w:rsidR="00E07FA1" w:rsidRPr="00B10C7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8.2.4. </w:t>
      </w:r>
      <w:r w:rsidR="00E61D60">
        <w:rPr>
          <w:rFonts w:asciiTheme="minorHAnsi" w:eastAsia="Times New Roman" w:hAnsiTheme="minorHAnsi" w:cs="Calibri Light"/>
          <w:sz w:val="24"/>
          <w:szCs w:val="24"/>
        </w:rPr>
        <w:t>Empresas q</w:t>
      </w:r>
      <w:r w:rsidRPr="00B10C79">
        <w:rPr>
          <w:rFonts w:asciiTheme="minorHAnsi" w:eastAsia="Times New Roman" w:hAnsiTheme="minorHAnsi" w:cs="Calibri Light"/>
          <w:sz w:val="24"/>
          <w:szCs w:val="24"/>
        </w:rPr>
        <w:t>ue estejam em processo de dissolução, falência, fusão, cisão ou incorporação;</w:t>
      </w:r>
    </w:p>
    <w:p w14:paraId="20697D69" w14:textId="77777777" w:rsidR="00F14D65" w:rsidRPr="00B10C79"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B10C79"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r w:rsidR="00080522" w:rsidRPr="00B10C79">
        <w:rPr>
          <w:rFonts w:asciiTheme="minorHAnsi" w:eastAsia="Times New Roman" w:hAnsiTheme="minorHAnsi" w:cs="Calibri Light"/>
          <w:sz w:val="24"/>
          <w:szCs w:val="24"/>
        </w:rPr>
        <w:t>;</w:t>
      </w:r>
    </w:p>
    <w:p w14:paraId="29E67B7D" w14:textId="44E15365" w:rsidR="00C9394F" w:rsidRPr="00B10C79"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8.2.6. </w:t>
      </w:r>
      <w:r w:rsidR="00C9394F" w:rsidRPr="00B10C79">
        <w:rPr>
          <w:rFonts w:asciiTheme="minorHAnsi" w:eastAsia="Times New Roman" w:hAnsiTheme="minorHAnsi" w:cs="Calibri Light"/>
          <w:sz w:val="24"/>
          <w:szCs w:val="24"/>
        </w:rPr>
        <w:t>Organizações da Sociedade Civil de Interesse Público – OSCIP, atuando ness</w:t>
      </w:r>
      <w:r w:rsidR="00E471F6" w:rsidRPr="00B10C79">
        <w:rPr>
          <w:rFonts w:asciiTheme="minorHAnsi" w:eastAsia="Times New Roman" w:hAnsiTheme="minorHAnsi" w:cs="Calibri Light"/>
          <w:sz w:val="24"/>
          <w:szCs w:val="24"/>
        </w:rPr>
        <w:t>a condição (Acórdão nº 746/2014-</w:t>
      </w:r>
      <w:r w:rsidR="00C9394F" w:rsidRPr="00B10C79">
        <w:rPr>
          <w:rFonts w:asciiTheme="minorHAnsi" w:eastAsia="Times New Roman" w:hAnsiTheme="minorHAnsi" w:cs="Calibri Light"/>
          <w:sz w:val="24"/>
          <w:szCs w:val="24"/>
        </w:rPr>
        <w:t>TCU-Plenário).</w:t>
      </w:r>
    </w:p>
    <w:p w14:paraId="0A1C3544" w14:textId="77777777" w:rsidR="00E07FA1" w:rsidRPr="00B10C7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B10C79"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B10C79"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4AAA05AE" w:rsidR="004B01BE" w:rsidRPr="00B10C79"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8.3.1. Que cumpre os requisitos estabelecidos no artigo 3º </w:t>
      </w:r>
      <w:r w:rsidR="00BB7A72" w:rsidRPr="00B10C79">
        <w:rPr>
          <w:rFonts w:asciiTheme="minorHAnsi" w:eastAsia="Times New Roman" w:hAnsiTheme="minorHAnsi" w:cs="Calibri Light"/>
          <w:sz w:val="24"/>
          <w:szCs w:val="24"/>
        </w:rPr>
        <w:t>da LC</w:t>
      </w:r>
      <w:r w:rsidR="00312688" w:rsidRPr="00B10C79">
        <w:rPr>
          <w:rFonts w:asciiTheme="minorHAnsi" w:eastAsia="Times New Roman" w:hAnsiTheme="minorHAnsi" w:cs="Calibri Light"/>
          <w:sz w:val="24"/>
          <w:szCs w:val="24"/>
        </w:rPr>
        <w:t xml:space="preserve"> nº 123/</w:t>
      </w:r>
      <w:r w:rsidRPr="00B10C79">
        <w:rPr>
          <w:rFonts w:asciiTheme="minorHAnsi" w:eastAsia="Times New Roman" w:hAnsiTheme="minorHAnsi" w:cs="Calibri Light"/>
          <w:sz w:val="24"/>
          <w:szCs w:val="24"/>
        </w:rPr>
        <w:t>06, estando apta a usufruir do tratamento favorecido estabelecido em seus arts. 42 a 49.</w:t>
      </w:r>
    </w:p>
    <w:p w14:paraId="3B386505" w14:textId="77777777" w:rsidR="00134AED" w:rsidRPr="00B10C79"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B10C79"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8.3.1.1. Nos itens exclusivos para participação de </w:t>
      </w:r>
      <w:r w:rsidR="006A3719" w:rsidRPr="00B10C79">
        <w:rPr>
          <w:rFonts w:asciiTheme="minorHAnsi" w:eastAsia="Times New Roman" w:hAnsiTheme="minorHAnsi" w:cs="Calibri Light"/>
          <w:sz w:val="24"/>
          <w:szCs w:val="24"/>
        </w:rPr>
        <w:t>MEI/ME/EPP/COOP</w:t>
      </w:r>
      <w:r w:rsidRPr="00B10C79">
        <w:rPr>
          <w:rFonts w:asciiTheme="minorHAnsi" w:eastAsia="Times New Roman" w:hAnsiTheme="minorHAnsi" w:cs="Calibri Light"/>
          <w:sz w:val="24"/>
          <w:szCs w:val="24"/>
        </w:rPr>
        <w:t>, a assinalação do campo “não” impedirá o prosseguimento do certame;</w:t>
      </w:r>
    </w:p>
    <w:p w14:paraId="705FE3CE" w14:textId="77777777" w:rsidR="00134AED" w:rsidRPr="00B10C79"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9B3458E" w14:textId="2580646D" w:rsidR="00134AED" w:rsidRPr="00B10C79"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8.3.1.2. </w:t>
      </w:r>
      <w:r w:rsidR="00E76E90" w:rsidRPr="00B10C79">
        <w:rPr>
          <w:rFonts w:asciiTheme="minorHAnsi" w:eastAsia="Times New Roman" w:hAnsiTheme="minorHAnsi" w:cs="Calibri Light"/>
          <w:sz w:val="24"/>
          <w:szCs w:val="24"/>
        </w:rPr>
        <w:t xml:space="preserve">Nos itens em que a participação não for exclusiva para </w:t>
      </w:r>
      <w:r w:rsidR="00B87DF0" w:rsidRPr="00B10C79">
        <w:rPr>
          <w:rFonts w:asciiTheme="minorHAnsi" w:eastAsia="Times New Roman" w:hAnsiTheme="minorHAnsi" w:cs="Calibri Light"/>
          <w:sz w:val="24"/>
          <w:szCs w:val="24"/>
        </w:rPr>
        <w:t>MEI/ME/EPP/COOP</w:t>
      </w:r>
      <w:r w:rsidR="00E76E90" w:rsidRPr="00B10C79">
        <w:rPr>
          <w:rFonts w:asciiTheme="minorHAnsi" w:eastAsia="Times New Roman" w:hAnsiTheme="minorHAnsi" w:cs="Calibri Light"/>
          <w:sz w:val="24"/>
          <w:szCs w:val="24"/>
        </w:rPr>
        <w:t xml:space="preserve">, a assinalação do campo “não” apenas produzirá o efeito de a Licitante não ter direito ao tratamento favorecido previsto na </w:t>
      </w:r>
      <w:r w:rsidR="00BB7A72" w:rsidRPr="00B10C79">
        <w:rPr>
          <w:rFonts w:asciiTheme="minorHAnsi" w:eastAsia="Times New Roman" w:hAnsiTheme="minorHAnsi" w:cs="Calibri Light"/>
          <w:sz w:val="24"/>
          <w:szCs w:val="24"/>
        </w:rPr>
        <w:t>LC</w:t>
      </w:r>
      <w:r w:rsidR="00312688" w:rsidRPr="00B10C79">
        <w:rPr>
          <w:rFonts w:asciiTheme="minorHAnsi" w:eastAsia="Times New Roman" w:hAnsiTheme="minorHAnsi" w:cs="Calibri Light"/>
          <w:sz w:val="24"/>
          <w:szCs w:val="24"/>
        </w:rPr>
        <w:t xml:space="preserve"> nº 123/</w:t>
      </w:r>
      <w:r w:rsidR="00E76E90" w:rsidRPr="00B10C79">
        <w:rPr>
          <w:rFonts w:asciiTheme="minorHAnsi" w:eastAsia="Times New Roman" w:hAnsiTheme="minorHAnsi" w:cs="Calibri Light"/>
          <w:sz w:val="24"/>
          <w:szCs w:val="24"/>
        </w:rPr>
        <w:t xml:space="preserve">06, mesmo que </w:t>
      </w:r>
      <w:r w:rsidR="00B87DF0" w:rsidRPr="00B10C79">
        <w:rPr>
          <w:rFonts w:asciiTheme="minorHAnsi" w:eastAsia="Times New Roman" w:hAnsiTheme="minorHAnsi" w:cs="Calibri Light"/>
          <w:sz w:val="24"/>
          <w:szCs w:val="24"/>
        </w:rPr>
        <w:t>MEI/ME/EPP/COOP</w:t>
      </w:r>
      <w:r w:rsidR="00E76E90" w:rsidRPr="00B10C79">
        <w:rPr>
          <w:rFonts w:asciiTheme="minorHAnsi" w:eastAsia="Times New Roman" w:hAnsiTheme="minorHAnsi" w:cs="Calibri Light"/>
          <w:sz w:val="24"/>
          <w:szCs w:val="24"/>
        </w:rPr>
        <w:t>.</w:t>
      </w:r>
    </w:p>
    <w:p w14:paraId="5D802BD4" w14:textId="77777777" w:rsidR="004B01BE" w:rsidRPr="00B10C79"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B10C79"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8.3.2</w:t>
      </w:r>
      <w:r w:rsidR="00134AED" w:rsidRPr="00B10C79">
        <w:rPr>
          <w:rFonts w:asciiTheme="minorHAnsi" w:eastAsia="Times New Roman" w:hAnsiTheme="minorHAnsi" w:cs="Calibri Light"/>
          <w:sz w:val="24"/>
          <w:szCs w:val="24"/>
        </w:rPr>
        <w:t>. Q</w:t>
      </w:r>
      <w:r w:rsidR="00F52200" w:rsidRPr="00B10C79">
        <w:rPr>
          <w:rFonts w:asciiTheme="minorHAnsi" w:eastAsia="Times New Roman" w:hAnsiTheme="minorHAnsi" w:cs="Calibri Light"/>
          <w:sz w:val="24"/>
          <w:szCs w:val="24"/>
        </w:rPr>
        <w:t>ue está ciente</w:t>
      </w:r>
      <w:r w:rsidR="001E792F" w:rsidRPr="00B10C79">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B10C79"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B10C79"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8.3.3. Que cumpre os requisitos p</w:t>
      </w:r>
      <w:r w:rsidR="008B5E64" w:rsidRPr="00B10C79">
        <w:rPr>
          <w:rFonts w:asciiTheme="minorHAnsi" w:eastAsia="Times New Roman" w:hAnsiTheme="minorHAnsi" w:cs="Calibri Light"/>
          <w:sz w:val="24"/>
          <w:szCs w:val="24"/>
        </w:rPr>
        <w:t>ara a habilitação definidos no e</w:t>
      </w:r>
      <w:r w:rsidRPr="00B10C79">
        <w:rPr>
          <w:rFonts w:asciiTheme="minorHAnsi" w:eastAsia="Times New Roman" w:hAnsiTheme="minorHAnsi" w:cs="Calibri Light"/>
          <w:sz w:val="24"/>
          <w:szCs w:val="24"/>
        </w:rPr>
        <w:t xml:space="preserve">dital e que a proposta apresentada está em conformidade com as exigências </w:t>
      </w:r>
      <w:r w:rsidR="001D74C0" w:rsidRPr="00B10C79">
        <w:rPr>
          <w:rFonts w:asciiTheme="minorHAnsi" w:eastAsia="Times New Roman" w:hAnsiTheme="minorHAnsi" w:cs="Calibri Light"/>
          <w:sz w:val="24"/>
          <w:szCs w:val="24"/>
        </w:rPr>
        <w:t>editalícias;</w:t>
      </w:r>
    </w:p>
    <w:p w14:paraId="7F1D4C36" w14:textId="77777777" w:rsidR="001D74C0" w:rsidRPr="00B10C79"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B10C79"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B10C79"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77777777" w:rsidR="002570E5" w:rsidRPr="00B10C79"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8.3.5. Que não empreg</w:t>
      </w:r>
      <w:r w:rsidR="002570E5" w:rsidRPr="00B10C79">
        <w:rPr>
          <w:rFonts w:asciiTheme="minorHAnsi" w:eastAsia="Times New Roman" w:hAnsiTheme="minorHAnsi" w:cs="Calibri Light"/>
          <w:sz w:val="24"/>
          <w:szCs w:val="24"/>
        </w:rPr>
        <w:t>a menor de 18 anos em trabalho noturno, perigoso insalubre e não emprega menor de 16 anos, salvo menor, a partir de 14 anos, na condição de aprendiz, nos termos do artigo 7º, XXXIII, da Constituição;</w:t>
      </w:r>
    </w:p>
    <w:p w14:paraId="1DB9488D" w14:textId="77777777" w:rsidR="002570E5" w:rsidRPr="00B10C79"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B10C79"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8.3.6. Que a proposta foi elaborada de forma independente</w:t>
      </w:r>
      <w:r w:rsidR="00772733" w:rsidRPr="00B10C79">
        <w:rPr>
          <w:rFonts w:asciiTheme="minorHAnsi" w:eastAsia="Times New Roman" w:hAnsiTheme="minorHAnsi" w:cs="Calibri Light"/>
          <w:sz w:val="24"/>
          <w:szCs w:val="24"/>
        </w:rPr>
        <w:t>, nos termos da Instrução Normativa SLTI/MP nº 2, de 16 de setembro de 2009</w:t>
      </w:r>
      <w:r w:rsidRPr="00B10C79">
        <w:rPr>
          <w:rFonts w:asciiTheme="minorHAnsi" w:eastAsia="Times New Roman" w:hAnsiTheme="minorHAnsi" w:cs="Calibri Light"/>
          <w:sz w:val="24"/>
          <w:szCs w:val="24"/>
        </w:rPr>
        <w:t>;</w:t>
      </w:r>
    </w:p>
    <w:p w14:paraId="556B669C" w14:textId="77777777" w:rsidR="00E41061" w:rsidRPr="00B10C79"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B10C79"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8.3.7.</w:t>
      </w:r>
      <w:r w:rsidR="00772733" w:rsidRPr="00B10C79">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B10C79">
        <w:rPr>
          <w:rFonts w:asciiTheme="minorHAnsi" w:eastAsia="Times New Roman" w:hAnsiTheme="minorHAnsi" w:cs="Calibri Light"/>
          <w:sz w:val="24"/>
          <w:szCs w:val="24"/>
        </w:rPr>
        <w:t>nos incisos</w:t>
      </w:r>
      <w:r w:rsidR="00772733" w:rsidRPr="00B10C79">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B10C79"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B10C79"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B10C79"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B10C79"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8.4. A declaração falsa relativa ao cumprimento de qualquer condição sujeitará </w:t>
      </w:r>
      <w:r w:rsidR="00793BFA" w:rsidRPr="00B10C79">
        <w:rPr>
          <w:rFonts w:asciiTheme="minorHAnsi" w:eastAsia="Times New Roman" w:hAnsiTheme="minorHAnsi" w:cs="Calibri Light"/>
          <w:sz w:val="24"/>
          <w:szCs w:val="24"/>
        </w:rPr>
        <w:t>a L</w:t>
      </w:r>
      <w:r w:rsidRPr="00B10C79">
        <w:rPr>
          <w:rFonts w:asciiTheme="minorHAnsi" w:eastAsia="Times New Roman" w:hAnsiTheme="minorHAnsi" w:cs="Calibri Light"/>
          <w:sz w:val="24"/>
          <w:szCs w:val="24"/>
        </w:rPr>
        <w:t xml:space="preserve">icitante às sanções previstas em lei e neste </w:t>
      </w:r>
      <w:r w:rsidR="00C36857" w:rsidRPr="00B10C79">
        <w:rPr>
          <w:rFonts w:asciiTheme="minorHAnsi" w:eastAsia="Times New Roman" w:hAnsiTheme="minorHAnsi" w:cs="Calibri Light"/>
          <w:sz w:val="24"/>
          <w:szCs w:val="24"/>
        </w:rPr>
        <w:t>e</w:t>
      </w:r>
      <w:r w:rsidRPr="00B10C79">
        <w:rPr>
          <w:rFonts w:asciiTheme="minorHAnsi" w:eastAsia="Times New Roman" w:hAnsiTheme="minorHAnsi" w:cs="Calibri Light"/>
          <w:sz w:val="24"/>
          <w:szCs w:val="24"/>
        </w:rPr>
        <w:t>dital.</w:t>
      </w:r>
    </w:p>
    <w:p w14:paraId="75E6D517" w14:textId="77777777" w:rsidR="00B65187" w:rsidRPr="00B10C79"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5EFB2789" w:rsidR="00B65187" w:rsidRPr="00B10C79"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8.5. </w:t>
      </w:r>
      <w:r w:rsidR="002303C6" w:rsidRPr="00B10C79">
        <w:rPr>
          <w:rFonts w:asciiTheme="minorHAnsi" w:eastAsia="Times New Roman" w:hAnsiTheme="minorHAnsi" w:cs="Calibri Light"/>
          <w:sz w:val="24"/>
          <w:szCs w:val="24"/>
        </w:rPr>
        <w:t xml:space="preserve">A declaração digital acima descrita substitui o envio de declaração assinada via sistema. </w:t>
      </w:r>
    </w:p>
    <w:p w14:paraId="6428900E" w14:textId="032B4866" w:rsidR="0061539D" w:rsidRPr="00B10C79" w:rsidRDefault="006153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852655" w14:textId="451C43FA" w:rsidR="0061539D" w:rsidRPr="00B10C79" w:rsidRDefault="006153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868A808" w14:textId="77777777" w:rsidR="0061539D" w:rsidRPr="00B10C79" w:rsidRDefault="006153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2D4D3C" w14:textId="77777777" w:rsidR="00793BFA" w:rsidRPr="00B10C79"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B10C79"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9. DA APRESENTAÇÃO DA PROPOSTA E DOS DOCUMENTOS DE HABILITAÇÃO</w:t>
      </w:r>
    </w:p>
    <w:p w14:paraId="2F7422DC" w14:textId="77777777" w:rsidR="003528B1" w:rsidRPr="00B10C79"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4EA8EB62" w:rsidR="00A073CC" w:rsidRPr="00B10C79"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9.1.</w:t>
      </w:r>
      <w:r w:rsidR="003732FA" w:rsidRPr="00B10C79">
        <w:rPr>
          <w:rFonts w:asciiTheme="minorHAnsi" w:eastAsia="Times New Roman" w:hAnsiTheme="minorHAnsi" w:cs="Calibri Light"/>
          <w:sz w:val="24"/>
          <w:szCs w:val="24"/>
        </w:rPr>
        <w:t xml:space="preserve"> As Licitantes </w:t>
      </w:r>
      <w:r w:rsidR="003732FA" w:rsidRPr="00267607">
        <w:rPr>
          <w:rFonts w:asciiTheme="minorHAnsi" w:eastAsia="Times New Roman" w:hAnsiTheme="minorHAnsi" w:cs="Calibri Light"/>
          <w:sz w:val="24"/>
          <w:szCs w:val="24"/>
        </w:rPr>
        <w:t xml:space="preserve">encaminharão, exclusivamente </w:t>
      </w:r>
      <w:r w:rsidR="003528B1" w:rsidRPr="00267607">
        <w:rPr>
          <w:rFonts w:asciiTheme="minorHAnsi" w:eastAsia="Times New Roman" w:hAnsiTheme="minorHAnsi" w:cs="Calibri Light"/>
          <w:sz w:val="24"/>
          <w:szCs w:val="24"/>
        </w:rPr>
        <w:t xml:space="preserve">por meio do sítio </w:t>
      </w:r>
      <w:hyperlink r:id="rId12" w:history="1">
        <w:r w:rsidR="000F6871" w:rsidRPr="00267607">
          <w:rPr>
            <w:rStyle w:val="Hyperlink"/>
            <w:rFonts w:asciiTheme="minorHAnsi" w:eastAsia="Times New Roman" w:hAnsiTheme="minorHAnsi" w:cs="Calibri Light"/>
            <w:color w:val="auto"/>
            <w:sz w:val="24"/>
            <w:szCs w:val="24"/>
          </w:rPr>
          <w:t>https://www.gov.br/compras/pt-br/</w:t>
        </w:r>
      </w:hyperlink>
      <w:r w:rsidR="00BE63DA" w:rsidRPr="00267607">
        <w:rPr>
          <w:rFonts w:asciiTheme="minorHAnsi" w:eastAsia="Times New Roman" w:hAnsiTheme="minorHAnsi" w:cs="Calibri Light"/>
          <w:sz w:val="24"/>
          <w:szCs w:val="24"/>
        </w:rPr>
        <w:t xml:space="preserve">, </w:t>
      </w:r>
      <w:r w:rsidR="003528B1" w:rsidRPr="00267607">
        <w:rPr>
          <w:rFonts w:asciiTheme="minorHAnsi" w:eastAsia="Times New Roman" w:hAnsiTheme="minorHAnsi" w:cs="Calibri Light"/>
          <w:sz w:val="24"/>
          <w:szCs w:val="24"/>
        </w:rPr>
        <w:t xml:space="preserve">até as </w:t>
      </w:r>
      <w:r w:rsidR="006606F0" w:rsidRPr="00267607">
        <w:rPr>
          <w:rFonts w:asciiTheme="minorHAnsi" w:eastAsia="Times New Roman" w:hAnsiTheme="minorHAnsi" w:cs="Calibri Light"/>
          <w:b/>
          <w:sz w:val="24"/>
          <w:szCs w:val="24"/>
          <w:u w:val="single"/>
        </w:rPr>
        <w:t>ATÉ ÀS</w:t>
      </w:r>
      <w:r w:rsidR="0097542E" w:rsidRPr="00267607">
        <w:rPr>
          <w:rFonts w:asciiTheme="minorHAnsi" w:eastAsia="Times New Roman" w:hAnsiTheme="minorHAnsi" w:cs="Calibri Light"/>
          <w:b/>
          <w:sz w:val="24"/>
          <w:szCs w:val="24"/>
          <w:u w:val="single"/>
        </w:rPr>
        <w:t xml:space="preserve"> </w:t>
      </w:r>
      <w:r w:rsidR="00267607" w:rsidRPr="00267607">
        <w:rPr>
          <w:rFonts w:asciiTheme="minorHAnsi" w:eastAsia="Times New Roman" w:hAnsiTheme="minorHAnsi" w:cs="Calibri Light"/>
          <w:b/>
          <w:sz w:val="24"/>
          <w:szCs w:val="24"/>
          <w:u w:val="single"/>
        </w:rPr>
        <w:t>08H15MIN DO DIA 1</w:t>
      </w:r>
      <w:r w:rsidR="003C5802">
        <w:rPr>
          <w:rFonts w:asciiTheme="minorHAnsi" w:eastAsia="Times New Roman" w:hAnsiTheme="minorHAnsi" w:cs="Calibri Light"/>
          <w:b/>
          <w:sz w:val="24"/>
          <w:szCs w:val="24"/>
          <w:u w:val="single"/>
        </w:rPr>
        <w:t>0</w:t>
      </w:r>
      <w:r w:rsidR="00267607" w:rsidRPr="00267607">
        <w:rPr>
          <w:rFonts w:asciiTheme="minorHAnsi" w:eastAsia="Times New Roman" w:hAnsiTheme="minorHAnsi" w:cs="Calibri Light"/>
          <w:b/>
          <w:sz w:val="24"/>
          <w:szCs w:val="24"/>
          <w:u w:val="single"/>
        </w:rPr>
        <w:t xml:space="preserve"> DE NOVEMBRO </w:t>
      </w:r>
      <w:r w:rsidR="0097542E" w:rsidRPr="00267607">
        <w:rPr>
          <w:rFonts w:asciiTheme="minorHAnsi" w:eastAsia="Times New Roman" w:hAnsiTheme="minorHAnsi" w:cs="Calibri Light"/>
          <w:b/>
          <w:sz w:val="24"/>
          <w:szCs w:val="24"/>
          <w:u w:val="single"/>
        </w:rPr>
        <w:t>DE 2023</w:t>
      </w:r>
      <w:r w:rsidR="00BE63DA" w:rsidRPr="00267607">
        <w:rPr>
          <w:rFonts w:asciiTheme="minorHAnsi" w:eastAsia="Times New Roman" w:hAnsiTheme="minorHAnsi" w:cs="Calibri Light"/>
          <w:sz w:val="24"/>
          <w:szCs w:val="24"/>
        </w:rPr>
        <w:t>,</w:t>
      </w:r>
      <w:r w:rsidR="00C365E6" w:rsidRPr="00267607">
        <w:rPr>
          <w:rFonts w:asciiTheme="minorHAnsi" w:eastAsia="Times New Roman" w:hAnsiTheme="minorHAnsi" w:cs="Calibri Light"/>
          <w:sz w:val="24"/>
          <w:szCs w:val="24"/>
        </w:rPr>
        <w:t xml:space="preserve"> horário de Brasília, Distrito Federal,</w:t>
      </w:r>
      <w:r w:rsidR="00BE63DA" w:rsidRPr="00267607">
        <w:rPr>
          <w:rFonts w:asciiTheme="minorHAnsi" w:eastAsia="Times New Roman" w:hAnsiTheme="minorHAnsi" w:cs="Calibri Light"/>
          <w:sz w:val="24"/>
          <w:szCs w:val="24"/>
        </w:rPr>
        <w:t xml:space="preserve"> </w:t>
      </w:r>
      <w:r w:rsidR="003732FA" w:rsidRPr="00267607">
        <w:rPr>
          <w:rFonts w:asciiTheme="minorHAnsi" w:eastAsia="Times New Roman" w:hAnsiTheme="minorHAnsi" w:cs="Calibri Light"/>
          <w:sz w:val="24"/>
          <w:szCs w:val="24"/>
        </w:rPr>
        <w:t xml:space="preserve">proposta com a descrição do objeto ofertado e o preço, até a data e o horário estabelecidos para abertura da sessão pública, quando, então, encerrar-se-á automaticamente </w:t>
      </w:r>
      <w:r w:rsidR="003732FA" w:rsidRPr="00B10C79">
        <w:rPr>
          <w:rFonts w:asciiTheme="minorHAnsi" w:eastAsia="Times New Roman" w:hAnsiTheme="minorHAnsi" w:cs="Calibri Light"/>
          <w:sz w:val="24"/>
          <w:szCs w:val="24"/>
        </w:rPr>
        <w:t>a etapa de envio dessa documentação.</w:t>
      </w:r>
    </w:p>
    <w:p w14:paraId="02BF52D6" w14:textId="77777777" w:rsidR="00A073CC" w:rsidRPr="00B10C79"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B10C79"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9.2. </w:t>
      </w:r>
      <w:r w:rsidR="00F237FF" w:rsidRPr="00B10C79">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B10C79"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B10C79"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B10C79">
        <w:rPr>
          <w:rFonts w:asciiTheme="minorHAnsi" w:eastAsia="Times New Roman" w:hAnsiTheme="minorHAnsi" w:cs="Calibri Light"/>
          <w:sz w:val="24"/>
          <w:szCs w:val="24"/>
        </w:rPr>
        <w:t>no</w:t>
      </w:r>
      <w:r w:rsidRPr="00B10C79">
        <w:rPr>
          <w:rFonts w:asciiTheme="minorHAnsi" w:eastAsia="Times New Roman" w:hAnsiTheme="minorHAnsi" w:cs="Calibri Light"/>
          <w:sz w:val="24"/>
          <w:szCs w:val="24"/>
        </w:rPr>
        <w:t xml:space="preserve"> </w:t>
      </w:r>
      <w:r w:rsidR="00CF396F" w:rsidRPr="00B10C79">
        <w:rPr>
          <w:rFonts w:asciiTheme="minorHAnsi" w:eastAsia="Times New Roman" w:hAnsiTheme="minorHAnsi" w:cs="Calibri Light"/>
          <w:sz w:val="24"/>
          <w:szCs w:val="24"/>
        </w:rPr>
        <w:t>cadastro</w:t>
      </w:r>
      <w:r w:rsidRPr="00B10C79">
        <w:rPr>
          <w:rFonts w:asciiTheme="minorHAnsi" w:eastAsia="Times New Roman" w:hAnsiTheme="minorHAnsi" w:cs="Calibri Light"/>
          <w:sz w:val="24"/>
          <w:szCs w:val="24"/>
        </w:rPr>
        <w:t>.</w:t>
      </w:r>
    </w:p>
    <w:p w14:paraId="65DD1E34" w14:textId="77777777" w:rsidR="003732FA" w:rsidRPr="00B10C79"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B10C79"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9.</w:t>
      </w:r>
      <w:r w:rsidR="00A073CC" w:rsidRPr="00B10C79">
        <w:rPr>
          <w:rFonts w:asciiTheme="minorHAnsi" w:eastAsia="Times New Roman" w:hAnsiTheme="minorHAnsi" w:cs="Calibri Light"/>
          <w:sz w:val="24"/>
          <w:szCs w:val="24"/>
        </w:rPr>
        <w:t>4</w:t>
      </w:r>
      <w:r w:rsidRPr="00B10C79">
        <w:rPr>
          <w:rFonts w:asciiTheme="minorHAnsi" w:eastAsia="Times New Roman" w:hAnsiTheme="minorHAnsi" w:cs="Calibri Light"/>
          <w:sz w:val="24"/>
          <w:szCs w:val="24"/>
        </w:rPr>
        <w:t xml:space="preserve">. O envio da proposta, acompanhada dos documentos de habilitação exigidos </w:t>
      </w:r>
      <w:r w:rsidR="003714EC" w:rsidRPr="00B10C79">
        <w:rPr>
          <w:rFonts w:asciiTheme="minorHAnsi" w:eastAsia="Times New Roman" w:hAnsiTheme="minorHAnsi" w:cs="Calibri Light"/>
          <w:sz w:val="24"/>
          <w:szCs w:val="24"/>
        </w:rPr>
        <w:t>no</w:t>
      </w:r>
      <w:r w:rsidRPr="00B10C79">
        <w:rPr>
          <w:rFonts w:asciiTheme="minorHAnsi" w:eastAsia="Times New Roman" w:hAnsiTheme="minorHAnsi" w:cs="Calibri Light"/>
          <w:sz w:val="24"/>
          <w:szCs w:val="24"/>
        </w:rPr>
        <w:t xml:space="preserve"> </w:t>
      </w:r>
      <w:r w:rsidR="00C36857" w:rsidRPr="00B10C79">
        <w:rPr>
          <w:rFonts w:asciiTheme="minorHAnsi" w:eastAsia="Times New Roman" w:hAnsiTheme="minorHAnsi" w:cs="Calibri Light"/>
          <w:sz w:val="24"/>
          <w:szCs w:val="24"/>
        </w:rPr>
        <w:t>e</w:t>
      </w:r>
      <w:r w:rsidRPr="00B10C79">
        <w:rPr>
          <w:rFonts w:asciiTheme="minorHAnsi" w:eastAsia="Times New Roman" w:hAnsiTheme="minorHAnsi" w:cs="Calibri Light"/>
          <w:sz w:val="24"/>
          <w:szCs w:val="24"/>
        </w:rPr>
        <w:t>dital, ocorrerá por meio de chave de acesso e senha.</w:t>
      </w:r>
    </w:p>
    <w:p w14:paraId="21ED69A1" w14:textId="77777777" w:rsidR="003732FA" w:rsidRPr="00B10C79"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B10C79"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9.</w:t>
      </w:r>
      <w:r w:rsidR="00A073CC" w:rsidRPr="00B10C79">
        <w:rPr>
          <w:rFonts w:asciiTheme="minorHAnsi" w:eastAsia="Times New Roman" w:hAnsiTheme="minorHAnsi" w:cs="Calibri Light"/>
          <w:sz w:val="24"/>
          <w:szCs w:val="24"/>
        </w:rPr>
        <w:t>5</w:t>
      </w:r>
      <w:r w:rsidRPr="00B10C79">
        <w:rPr>
          <w:rFonts w:asciiTheme="minorHAnsi" w:eastAsia="Times New Roman" w:hAnsiTheme="minorHAnsi" w:cs="Calibri Light"/>
          <w:sz w:val="24"/>
          <w:szCs w:val="24"/>
        </w:rPr>
        <w:t xml:space="preserve">. As </w:t>
      </w:r>
      <w:r w:rsidR="004F5161" w:rsidRPr="00B10C79">
        <w:rPr>
          <w:rFonts w:asciiTheme="minorHAnsi" w:eastAsia="Times New Roman" w:hAnsiTheme="minorHAnsi" w:cs="Calibri Light"/>
          <w:sz w:val="24"/>
          <w:szCs w:val="24"/>
        </w:rPr>
        <w:t xml:space="preserve">Licitantes qualificadas como </w:t>
      </w:r>
      <w:r w:rsidR="00A310D5" w:rsidRPr="00B10C79">
        <w:rPr>
          <w:rFonts w:asciiTheme="minorHAnsi" w:eastAsia="Times New Roman" w:hAnsiTheme="minorHAnsi" w:cs="Calibri Light"/>
          <w:sz w:val="24"/>
          <w:szCs w:val="24"/>
        </w:rPr>
        <w:t>MEI/ME/EPP/COOP</w:t>
      </w:r>
      <w:r w:rsidRPr="00B10C79">
        <w:rPr>
          <w:rFonts w:asciiTheme="minorHAnsi" w:eastAsia="Times New Roman" w:hAnsiTheme="minorHAnsi" w:cs="Calibri Light"/>
          <w:sz w:val="24"/>
          <w:szCs w:val="24"/>
        </w:rPr>
        <w:t xml:space="preserve"> deverão </w:t>
      </w:r>
      <w:r w:rsidR="004F5161" w:rsidRPr="00B10C79">
        <w:rPr>
          <w:rFonts w:asciiTheme="minorHAnsi" w:eastAsia="Times New Roman" w:hAnsiTheme="minorHAnsi" w:cs="Calibri Light"/>
          <w:sz w:val="24"/>
          <w:szCs w:val="24"/>
        </w:rPr>
        <w:t>apresentar</w:t>
      </w:r>
      <w:r w:rsidRPr="00B10C79">
        <w:rPr>
          <w:rFonts w:asciiTheme="minorHAnsi" w:eastAsia="Times New Roman" w:hAnsiTheme="minorHAnsi" w:cs="Calibri Light"/>
          <w:sz w:val="24"/>
          <w:szCs w:val="24"/>
        </w:rPr>
        <w:t xml:space="preserve"> a documentação de habilitação, ainda que haja alguma restrição </w:t>
      </w:r>
      <w:r w:rsidR="00EE3AC5" w:rsidRPr="00B10C79">
        <w:rPr>
          <w:rFonts w:asciiTheme="minorHAnsi" w:eastAsia="Times New Roman" w:hAnsiTheme="minorHAnsi" w:cs="Calibri Light"/>
          <w:sz w:val="24"/>
          <w:szCs w:val="24"/>
        </w:rPr>
        <w:t>na</w:t>
      </w:r>
      <w:r w:rsidRPr="00B10C79">
        <w:rPr>
          <w:rFonts w:asciiTheme="minorHAnsi" w:eastAsia="Times New Roman" w:hAnsiTheme="minorHAnsi" w:cs="Calibri Light"/>
          <w:sz w:val="24"/>
          <w:szCs w:val="24"/>
        </w:rPr>
        <w:t xml:space="preserve"> regularidade fiscal e trabalhista, nos termos do art.</w:t>
      </w:r>
      <w:r w:rsidR="008157B5" w:rsidRPr="00B10C79">
        <w:rPr>
          <w:rFonts w:asciiTheme="minorHAnsi" w:eastAsia="Times New Roman" w:hAnsiTheme="minorHAnsi" w:cs="Calibri Light"/>
          <w:sz w:val="24"/>
          <w:szCs w:val="24"/>
        </w:rPr>
        <w:t xml:space="preserve"> 43, § 1º da LC nº 123</w:t>
      </w:r>
      <w:r w:rsidR="00312688" w:rsidRPr="00B10C79">
        <w:rPr>
          <w:rFonts w:asciiTheme="minorHAnsi" w:eastAsia="Times New Roman" w:hAnsiTheme="minorHAnsi" w:cs="Calibri Light"/>
          <w:sz w:val="24"/>
          <w:szCs w:val="24"/>
        </w:rPr>
        <w:t>/</w:t>
      </w:r>
      <w:r w:rsidR="008157B5" w:rsidRPr="00B10C79">
        <w:rPr>
          <w:rFonts w:asciiTheme="minorHAnsi" w:eastAsia="Times New Roman" w:hAnsiTheme="minorHAnsi" w:cs="Calibri Light"/>
          <w:sz w:val="24"/>
          <w:szCs w:val="24"/>
        </w:rPr>
        <w:t>06, sob pena de inabilitação.</w:t>
      </w:r>
    </w:p>
    <w:p w14:paraId="2B02FE9F" w14:textId="77777777" w:rsidR="00C365E6" w:rsidRPr="00B10C79"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B10C79"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9.</w:t>
      </w:r>
      <w:r w:rsidR="00A073CC" w:rsidRPr="00B10C79">
        <w:rPr>
          <w:rFonts w:asciiTheme="minorHAnsi" w:eastAsia="Times New Roman" w:hAnsiTheme="minorHAnsi" w:cs="Calibri Light"/>
          <w:sz w:val="24"/>
          <w:szCs w:val="24"/>
        </w:rPr>
        <w:t>6</w:t>
      </w:r>
      <w:r w:rsidRPr="00B10C79">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B10C79"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B10C79"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9.</w:t>
      </w:r>
      <w:r w:rsidR="00A073CC" w:rsidRPr="00B10C79">
        <w:rPr>
          <w:rFonts w:asciiTheme="minorHAnsi" w:eastAsia="Times New Roman" w:hAnsiTheme="minorHAnsi" w:cs="Calibri Light"/>
          <w:sz w:val="24"/>
          <w:szCs w:val="24"/>
        </w:rPr>
        <w:t>7</w:t>
      </w:r>
      <w:r w:rsidRPr="00B10C79">
        <w:rPr>
          <w:rFonts w:asciiTheme="minorHAnsi" w:eastAsia="Times New Roman" w:hAnsiTheme="minorHAnsi" w:cs="Calibri Light"/>
          <w:sz w:val="24"/>
          <w:szCs w:val="24"/>
        </w:rPr>
        <w:t xml:space="preserve">. </w:t>
      </w:r>
      <w:r w:rsidR="003732FA" w:rsidRPr="00B10C79">
        <w:rPr>
          <w:rFonts w:asciiTheme="minorHAnsi" w:eastAsia="Times New Roman" w:hAnsiTheme="minorHAnsi" w:cs="Calibri Light"/>
          <w:sz w:val="24"/>
          <w:szCs w:val="24"/>
        </w:rPr>
        <w:t xml:space="preserve">Até a abertura da sessão pública, </w:t>
      </w:r>
      <w:r w:rsidRPr="00B10C79">
        <w:rPr>
          <w:rFonts w:asciiTheme="minorHAnsi" w:eastAsia="Times New Roman" w:hAnsiTheme="minorHAnsi" w:cs="Calibri Light"/>
          <w:sz w:val="24"/>
          <w:szCs w:val="24"/>
        </w:rPr>
        <w:t>as Licitantes</w:t>
      </w:r>
      <w:r w:rsidR="003732FA" w:rsidRPr="00B10C79">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B10C79"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B10C79"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9.</w:t>
      </w:r>
      <w:r w:rsidR="00A073CC" w:rsidRPr="00B10C79">
        <w:rPr>
          <w:rFonts w:asciiTheme="minorHAnsi" w:eastAsia="Times New Roman" w:hAnsiTheme="minorHAnsi" w:cs="Calibri Light"/>
          <w:sz w:val="24"/>
          <w:szCs w:val="24"/>
        </w:rPr>
        <w:t>8</w:t>
      </w:r>
      <w:r w:rsidRPr="00B10C79">
        <w:rPr>
          <w:rFonts w:asciiTheme="minorHAnsi" w:eastAsia="Times New Roman" w:hAnsiTheme="minorHAnsi" w:cs="Calibri Light"/>
          <w:sz w:val="24"/>
          <w:szCs w:val="24"/>
        </w:rPr>
        <w:t xml:space="preserve">. </w:t>
      </w:r>
      <w:r w:rsidR="003732FA" w:rsidRPr="00B10C79">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B10C79"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B10C79"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9.</w:t>
      </w:r>
      <w:r w:rsidR="00A073CC" w:rsidRPr="00B10C79">
        <w:rPr>
          <w:rFonts w:asciiTheme="minorHAnsi" w:eastAsia="Times New Roman" w:hAnsiTheme="minorHAnsi" w:cs="Calibri Light"/>
          <w:sz w:val="24"/>
          <w:szCs w:val="24"/>
        </w:rPr>
        <w:t>9</w:t>
      </w:r>
      <w:r w:rsidRPr="00B10C79">
        <w:rPr>
          <w:rFonts w:asciiTheme="minorHAnsi" w:eastAsia="Times New Roman" w:hAnsiTheme="minorHAnsi" w:cs="Calibri Light"/>
          <w:sz w:val="24"/>
          <w:szCs w:val="24"/>
        </w:rPr>
        <w:t xml:space="preserve">. </w:t>
      </w:r>
      <w:r w:rsidR="003732FA" w:rsidRPr="00B10C79">
        <w:rPr>
          <w:rFonts w:asciiTheme="minorHAnsi" w:eastAsia="Times New Roman" w:hAnsiTheme="minorHAnsi" w:cs="Calibri Light"/>
          <w:sz w:val="24"/>
          <w:szCs w:val="24"/>
        </w:rPr>
        <w:t xml:space="preserve">Os documentos que compõem a proposta e a habilitação </w:t>
      </w:r>
      <w:r w:rsidRPr="00B10C79">
        <w:rPr>
          <w:rFonts w:asciiTheme="minorHAnsi" w:eastAsia="Times New Roman" w:hAnsiTheme="minorHAnsi" w:cs="Calibri Light"/>
          <w:sz w:val="24"/>
          <w:szCs w:val="24"/>
        </w:rPr>
        <w:t>da Licitante melhor classificada</w:t>
      </w:r>
      <w:r w:rsidR="003732FA" w:rsidRPr="00B10C79">
        <w:rPr>
          <w:rFonts w:asciiTheme="minorHAnsi" w:eastAsia="Times New Roman" w:hAnsiTheme="minorHAnsi" w:cs="Calibri Light"/>
          <w:sz w:val="24"/>
          <w:szCs w:val="24"/>
        </w:rPr>
        <w:t xml:space="preserve"> somente serão disponibilizados para avaliação do </w:t>
      </w:r>
      <w:r w:rsidR="000A6BFD" w:rsidRPr="00B10C79">
        <w:rPr>
          <w:rFonts w:asciiTheme="minorHAnsi" w:eastAsia="Times New Roman" w:hAnsiTheme="minorHAnsi" w:cs="Calibri Light"/>
          <w:sz w:val="24"/>
          <w:szCs w:val="24"/>
        </w:rPr>
        <w:t>p</w:t>
      </w:r>
      <w:r w:rsidRPr="00B10C79">
        <w:rPr>
          <w:rFonts w:asciiTheme="minorHAnsi" w:eastAsia="Times New Roman" w:hAnsiTheme="minorHAnsi" w:cs="Calibri Light"/>
          <w:sz w:val="24"/>
          <w:szCs w:val="24"/>
        </w:rPr>
        <w:t>regoeiro</w:t>
      </w:r>
      <w:r w:rsidR="003732FA" w:rsidRPr="00B10C79">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B10C79"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10. DO PREENCHIMENTO DA PROPOSTA</w:t>
      </w:r>
    </w:p>
    <w:p w14:paraId="63D560A4"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B10C79"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B10C79"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6915839F" w:rsidR="00D4596D" w:rsidRPr="00B10C79"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10.1.2. Valor unitário do item, com no máximo duas casas decimais;</w:t>
      </w:r>
    </w:p>
    <w:p w14:paraId="09516392" w14:textId="77777777" w:rsidR="00D4596D" w:rsidRPr="00B10C79"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18197C" w14:textId="1A522611" w:rsidR="00D4596D" w:rsidRPr="00B10C79" w:rsidRDefault="00D4596D" w:rsidP="00BB2F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 xml:space="preserve">10.1.3. Marca </w:t>
      </w:r>
      <w:r w:rsidR="004A11D0">
        <w:rPr>
          <w:rFonts w:asciiTheme="minorHAnsi" w:eastAsia="Times New Roman" w:hAnsiTheme="minorHAnsi" w:cs="Calibri Light"/>
          <w:sz w:val="24"/>
          <w:szCs w:val="24"/>
        </w:rPr>
        <w:t xml:space="preserve">e fabricante </w:t>
      </w:r>
      <w:r w:rsidRPr="00B10C79">
        <w:rPr>
          <w:rFonts w:asciiTheme="minorHAnsi" w:eastAsia="Times New Roman" w:hAnsiTheme="minorHAnsi" w:cs="Calibri Light"/>
          <w:sz w:val="24"/>
          <w:szCs w:val="24"/>
        </w:rPr>
        <w:t>do produto cotado</w:t>
      </w:r>
      <w:r w:rsidR="006D499E" w:rsidRPr="00B10C79">
        <w:rPr>
          <w:rFonts w:asciiTheme="minorHAnsi" w:eastAsia="Times New Roman" w:hAnsiTheme="minorHAnsi" w:cs="Calibri Light"/>
          <w:sz w:val="24"/>
          <w:szCs w:val="24"/>
        </w:rPr>
        <w:t>.</w:t>
      </w:r>
    </w:p>
    <w:p w14:paraId="79967186"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4B8A61E9"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10.2. A Licitante poderá também encaminhar proposta nos termos do Anexo II do presente edital,</w:t>
      </w:r>
      <w:r w:rsidR="00AF7BA8" w:rsidRPr="00B10C79">
        <w:rPr>
          <w:rFonts w:asciiTheme="minorHAnsi" w:eastAsia="Times New Roman" w:hAnsiTheme="minorHAnsi" w:cs="Calibri Light"/>
          <w:sz w:val="24"/>
          <w:szCs w:val="24"/>
        </w:rPr>
        <w:t xml:space="preserve"> em arquivo digital (pdf),</w:t>
      </w:r>
      <w:r w:rsidRPr="00B10C79">
        <w:rPr>
          <w:rFonts w:asciiTheme="minorHAnsi" w:eastAsia="Times New Roman" w:hAnsiTheme="minorHAnsi" w:cs="Calibri Light"/>
          <w:sz w:val="24"/>
          <w:szCs w:val="24"/>
        </w:rPr>
        <w:t xml:space="preserve"> dispensando, neste caso, o envio de proposta readequada ao último lance ofertado conforme estabelecido nos subitens 14.6 e 14.6.1 do presente edital.</w:t>
      </w:r>
    </w:p>
    <w:p w14:paraId="385A59F8"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3EF1F05A"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10.6. As Licitantes poderão cotar somente os itens que forem de seu interesse</w:t>
      </w:r>
      <w:r w:rsidR="0027125D" w:rsidRPr="00B10C79">
        <w:rPr>
          <w:rFonts w:asciiTheme="minorHAnsi" w:eastAsia="Times New Roman" w:hAnsiTheme="minorHAnsi" w:cs="Calibri Light"/>
          <w:sz w:val="24"/>
          <w:szCs w:val="24"/>
        </w:rPr>
        <w:t>.</w:t>
      </w:r>
    </w:p>
    <w:p w14:paraId="7FD8C04E"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10.8. A apresentação da proposta implicará:</w:t>
      </w:r>
    </w:p>
    <w:p w14:paraId="5C3EC3B9" w14:textId="77777777" w:rsidR="00D4596D" w:rsidRPr="00B10C79"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44DAAA" w14:textId="77777777" w:rsidR="007061F9" w:rsidRPr="00B10C79"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10.8.1. Conhecimento e aceitação plena e total de todas as cláusulas e condições estabelecidas por este edital e seus anexos;</w:t>
      </w:r>
    </w:p>
    <w:p w14:paraId="1C8EDC5B" w14:textId="77777777" w:rsidR="007061F9" w:rsidRPr="00B10C79" w:rsidRDefault="007061F9"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5F856C0B" w:rsidR="00CB6EEC" w:rsidRPr="00B10C79"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10.8.2.  Conhecimento das especificações, quantitativos, encargos gerais e, condições para execução dos serviços.</w:t>
      </w:r>
      <w:r w:rsidRPr="00B10C79">
        <w:rPr>
          <w:rFonts w:asciiTheme="minorHAnsi" w:eastAsia="Times New Roman" w:hAnsiTheme="minorHAnsi" w:cs="Calibri Light"/>
          <w:sz w:val="24"/>
          <w:szCs w:val="24"/>
        </w:rPr>
        <w:cr/>
      </w:r>
    </w:p>
    <w:p w14:paraId="31D3955B" w14:textId="77777777" w:rsidR="00CB6EEC" w:rsidRPr="00B10C79"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B10C79"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5A122C03" w:rsidR="00CB6EEC" w:rsidRPr="00B10C79"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w:t>
      </w:r>
      <w:r w:rsidR="00BE63DA" w:rsidRPr="00B10C79">
        <w:rPr>
          <w:rFonts w:asciiTheme="minorHAnsi" w:eastAsia="Times New Roman" w:hAnsiTheme="minorHAnsi" w:cs="Calibri Light"/>
          <w:sz w:val="24"/>
          <w:szCs w:val="24"/>
        </w:rPr>
        <w:t xml:space="preserve"> </w:t>
      </w:r>
      <w:r w:rsidR="0097542E" w:rsidRPr="0097542E">
        <w:rPr>
          <w:rFonts w:asciiTheme="minorHAnsi" w:eastAsia="Times New Roman" w:hAnsiTheme="minorHAnsi" w:cs="Calibri Light"/>
          <w:b/>
          <w:bCs/>
          <w:sz w:val="24"/>
          <w:szCs w:val="24"/>
          <w:u w:val="single"/>
        </w:rPr>
        <w:t xml:space="preserve">A PARTIR </w:t>
      </w:r>
      <w:r w:rsidR="0097542E" w:rsidRPr="00267607">
        <w:rPr>
          <w:rFonts w:asciiTheme="minorHAnsi" w:eastAsia="Times New Roman" w:hAnsiTheme="minorHAnsi" w:cs="Calibri Light"/>
          <w:b/>
          <w:bCs/>
          <w:sz w:val="24"/>
          <w:szCs w:val="24"/>
          <w:u w:val="single"/>
        </w:rPr>
        <w:t>DAS</w:t>
      </w:r>
      <w:r w:rsidR="0097542E" w:rsidRPr="00267607">
        <w:rPr>
          <w:rFonts w:asciiTheme="minorHAnsi" w:eastAsia="Times New Roman" w:hAnsiTheme="minorHAnsi" w:cs="Calibri Light"/>
          <w:b/>
          <w:sz w:val="24"/>
          <w:szCs w:val="24"/>
          <w:u w:val="single"/>
        </w:rPr>
        <w:t xml:space="preserve"> </w:t>
      </w:r>
      <w:r w:rsidR="00267607" w:rsidRPr="00267607">
        <w:rPr>
          <w:rFonts w:asciiTheme="minorHAnsi" w:eastAsia="Times New Roman" w:hAnsiTheme="minorHAnsi" w:cs="Calibri Light"/>
          <w:b/>
          <w:sz w:val="24"/>
          <w:szCs w:val="24"/>
          <w:u w:val="single"/>
        </w:rPr>
        <w:t>08H15MIN DO DIA 1</w:t>
      </w:r>
      <w:r w:rsidR="003C5802">
        <w:rPr>
          <w:rFonts w:asciiTheme="minorHAnsi" w:eastAsia="Times New Roman" w:hAnsiTheme="minorHAnsi" w:cs="Calibri Light"/>
          <w:b/>
          <w:sz w:val="24"/>
          <w:szCs w:val="24"/>
          <w:u w:val="single"/>
        </w:rPr>
        <w:t>0</w:t>
      </w:r>
      <w:r w:rsidR="00267607" w:rsidRPr="00267607">
        <w:rPr>
          <w:rFonts w:asciiTheme="minorHAnsi" w:eastAsia="Times New Roman" w:hAnsiTheme="minorHAnsi" w:cs="Calibri Light"/>
          <w:b/>
          <w:sz w:val="24"/>
          <w:szCs w:val="24"/>
          <w:u w:val="single"/>
        </w:rPr>
        <w:t xml:space="preserve"> DE NOVEMBRO </w:t>
      </w:r>
      <w:r w:rsidR="0097542E" w:rsidRPr="00267607">
        <w:rPr>
          <w:rFonts w:asciiTheme="minorHAnsi" w:eastAsia="Times New Roman" w:hAnsiTheme="minorHAnsi" w:cs="Calibri Light"/>
          <w:b/>
          <w:sz w:val="24"/>
          <w:szCs w:val="24"/>
          <w:u w:val="single"/>
        </w:rPr>
        <w:t>DE 2023</w:t>
      </w:r>
      <w:r w:rsidR="00BE63DA" w:rsidRPr="00267607">
        <w:rPr>
          <w:rFonts w:asciiTheme="minorHAnsi" w:eastAsia="Times New Roman" w:hAnsiTheme="minorHAnsi" w:cs="Calibri Light"/>
          <w:sz w:val="24"/>
          <w:szCs w:val="24"/>
        </w:rPr>
        <w:t>, horário de Brasília</w:t>
      </w:r>
      <w:r w:rsidR="00A9636A" w:rsidRPr="00267607">
        <w:rPr>
          <w:rFonts w:asciiTheme="minorHAnsi" w:eastAsia="Times New Roman" w:hAnsiTheme="minorHAnsi" w:cs="Calibri Light"/>
          <w:sz w:val="24"/>
          <w:szCs w:val="24"/>
        </w:rPr>
        <w:t xml:space="preserve"> </w:t>
      </w:r>
      <w:r w:rsidR="00BE63DA" w:rsidRPr="00267607">
        <w:rPr>
          <w:rFonts w:asciiTheme="minorHAnsi" w:eastAsia="Times New Roman" w:hAnsiTheme="minorHAnsi" w:cs="Calibri Light"/>
          <w:sz w:val="24"/>
          <w:szCs w:val="24"/>
        </w:rPr>
        <w:t>-</w:t>
      </w:r>
      <w:r w:rsidR="00A9636A" w:rsidRPr="00267607">
        <w:rPr>
          <w:rFonts w:asciiTheme="minorHAnsi" w:eastAsia="Times New Roman" w:hAnsiTheme="minorHAnsi" w:cs="Calibri Light"/>
          <w:sz w:val="24"/>
          <w:szCs w:val="24"/>
        </w:rPr>
        <w:t xml:space="preserve"> </w:t>
      </w:r>
      <w:r w:rsidR="00BE63DA" w:rsidRPr="00267607">
        <w:rPr>
          <w:rFonts w:asciiTheme="minorHAnsi" w:eastAsia="Times New Roman" w:hAnsiTheme="minorHAnsi" w:cs="Calibri Light"/>
          <w:sz w:val="24"/>
          <w:szCs w:val="24"/>
        </w:rPr>
        <w:t xml:space="preserve">DF, a sessão pública na internet, no sítio eletrônico </w:t>
      </w:r>
      <w:hyperlink r:id="rId13" w:history="1">
        <w:r w:rsidR="000F6871" w:rsidRPr="00267607">
          <w:rPr>
            <w:rStyle w:val="Hyperlink"/>
            <w:rFonts w:asciiTheme="minorHAnsi" w:eastAsia="Times New Roman" w:hAnsiTheme="minorHAnsi" w:cs="Calibri Light"/>
            <w:color w:val="auto"/>
            <w:sz w:val="24"/>
            <w:szCs w:val="24"/>
          </w:rPr>
          <w:t>https://www.gov.br/compras/pt-br/</w:t>
        </w:r>
      </w:hyperlink>
      <w:r w:rsidR="00504AF4" w:rsidRPr="00267607">
        <w:rPr>
          <w:rFonts w:asciiTheme="minorHAnsi" w:eastAsia="Times New Roman" w:hAnsiTheme="minorHAnsi" w:cs="Calibri Light"/>
          <w:sz w:val="24"/>
          <w:szCs w:val="24"/>
        </w:rPr>
        <w:t xml:space="preserve">, será aberta </w:t>
      </w:r>
      <w:r w:rsidR="00504AF4" w:rsidRPr="00B10C79">
        <w:rPr>
          <w:rFonts w:asciiTheme="minorHAnsi" w:eastAsia="Times New Roman" w:hAnsiTheme="minorHAnsi" w:cs="Calibri Light"/>
          <w:sz w:val="24"/>
          <w:szCs w:val="24"/>
        </w:rPr>
        <w:t>por comando do p</w:t>
      </w:r>
      <w:r w:rsidR="00BE63DA" w:rsidRPr="00B10C79">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B10C79"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B10C79"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11.2. A comunicação entre o p</w:t>
      </w:r>
      <w:r w:rsidR="00AF1C22" w:rsidRPr="00B10C79">
        <w:rPr>
          <w:rFonts w:asciiTheme="minorHAnsi" w:eastAsia="Times New Roman" w:hAnsiTheme="minorHAnsi" w:cs="Calibri Light"/>
          <w:sz w:val="24"/>
          <w:szCs w:val="24"/>
        </w:rPr>
        <w:t xml:space="preserve">regoeiro e </w:t>
      </w:r>
      <w:r w:rsidR="005C24D6" w:rsidRPr="00B10C79">
        <w:rPr>
          <w:rFonts w:asciiTheme="minorHAnsi" w:eastAsia="Times New Roman" w:hAnsiTheme="minorHAnsi" w:cs="Calibri Light"/>
          <w:sz w:val="24"/>
          <w:szCs w:val="24"/>
        </w:rPr>
        <w:t>as L</w:t>
      </w:r>
      <w:r w:rsidR="00AF1C22" w:rsidRPr="00B10C79">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B10C79"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B10C79"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11.3. Cabe </w:t>
      </w:r>
      <w:r w:rsidR="005C24D6" w:rsidRPr="00B10C79">
        <w:rPr>
          <w:rFonts w:asciiTheme="minorHAnsi" w:eastAsia="Times New Roman" w:hAnsiTheme="minorHAnsi" w:cs="Calibri Light"/>
          <w:sz w:val="24"/>
          <w:szCs w:val="24"/>
        </w:rPr>
        <w:t>à L</w:t>
      </w:r>
      <w:r w:rsidRPr="00B10C79">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B10C79"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B10C79"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11.4. O p</w:t>
      </w:r>
      <w:r w:rsidR="005C24D6" w:rsidRPr="00B10C79">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B10C79">
        <w:rPr>
          <w:rFonts w:asciiTheme="minorHAnsi" w:eastAsia="Times New Roman" w:hAnsiTheme="minorHAnsi" w:cs="Calibri Light"/>
          <w:sz w:val="24"/>
          <w:szCs w:val="24"/>
        </w:rPr>
        <w:t>requisitos estabelecidos neste e</w:t>
      </w:r>
      <w:r w:rsidR="005C24D6" w:rsidRPr="00B10C79">
        <w:rPr>
          <w:rFonts w:asciiTheme="minorHAnsi" w:eastAsia="Times New Roman" w:hAnsiTheme="minorHAnsi" w:cs="Calibri Light"/>
          <w:sz w:val="24"/>
          <w:szCs w:val="24"/>
        </w:rPr>
        <w:t>dital, contenham vícios insanáveis</w:t>
      </w:r>
      <w:r w:rsidR="009B67FF" w:rsidRPr="00B10C79">
        <w:rPr>
          <w:rFonts w:asciiTheme="minorHAnsi" w:eastAsia="Times New Roman" w:hAnsiTheme="minorHAnsi" w:cs="Calibri Light"/>
          <w:sz w:val="24"/>
          <w:szCs w:val="24"/>
        </w:rPr>
        <w:t xml:space="preserve">, </w:t>
      </w:r>
      <w:r w:rsidR="009B67FF" w:rsidRPr="00B10C79">
        <w:rPr>
          <w:rFonts w:asciiTheme="minorHAnsi" w:hAnsiTheme="minorHAnsi" w:cs="Calibri Light"/>
          <w:b/>
          <w:sz w:val="24"/>
          <w:szCs w:val="24"/>
        </w:rPr>
        <w:t>apresentem irregularidades ou defeitos capazes de dificultar o julgamento</w:t>
      </w:r>
      <w:r w:rsidR="009B67FF" w:rsidRPr="00B10C79">
        <w:rPr>
          <w:rFonts w:asciiTheme="minorHAnsi" w:hAnsiTheme="minorHAnsi" w:cs="Calibri Light"/>
          <w:sz w:val="24"/>
          <w:szCs w:val="24"/>
        </w:rPr>
        <w:t>,</w:t>
      </w:r>
      <w:r w:rsidR="005C24D6" w:rsidRPr="00B10C79">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B10C79"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B10C79"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 xml:space="preserve">11.4.1. </w:t>
      </w:r>
      <w:r w:rsidR="005C24D6" w:rsidRPr="00B10C79">
        <w:rPr>
          <w:rFonts w:asciiTheme="minorHAnsi" w:eastAsia="Times New Roman" w:hAnsiTheme="minorHAnsi" w:cs="Calibri Light"/>
          <w:sz w:val="24"/>
          <w:szCs w:val="24"/>
        </w:rPr>
        <w:t xml:space="preserve">Também será desclassificada a proposta que identifique </w:t>
      </w:r>
      <w:r w:rsidRPr="00B10C79">
        <w:rPr>
          <w:rFonts w:asciiTheme="minorHAnsi" w:eastAsia="Times New Roman" w:hAnsiTheme="minorHAnsi" w:cs="Calibri Light"/>
          <w:sz w:val="24"/>
          <w:szCs w:val="24"/>
        </w:rPr>
        <w:t>a L</w:t>
      </w:r>
      <w:r w:rsidR="005C24D6" w:rsidRPr="00B10C79">
        <w:rPr>
          <w:rFonts w:asciiTheme="minorHAnsi" w:eastAsia="Times New Roman" w:hAnsiTheme="minorHAnsi" w:cs="Calibri Light"/>
          <w:sz w:val="24"/>
          <w:szCs w:val="24"/>
        </w:rPr>
        <w:t>icitante.</w:t>
      </w:r>
    </w:p>
    <w:p w14:paraId="1D33AC96" w14:textId="77777777" w:rsidR="00C32CE8" w:rsidRPr="00B10C79"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B10C79"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11.4.2. </w:t>
      </w:r>
      <w:r w:rsidR="005C24D6" w:rsidRPr="00B10C79">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B10C79"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B10C79"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11.4.3. </w:t>
      </w:r>
      <w:r w:rsidR="005C24D6" w:rsidRPr="00B10C79">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B10C79"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B10C79"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11.5. </w:t>
      </w:r>
      <w:r w:rsidR="00C32CE8" w:rsidRPr="00B10C79">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B10C79"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B10C79"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B10C79"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4AB237B3" w:rsidR="00785CF7" w:rsidRPr="00B10C79"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11.6.1. </w:t>
      </w:r>
      <w:r w:rsidR="00750700" w:rsidRPr="00B10C79">
        <w:rPr>
          <w:rFonts w:asciiTheme="minorHAnsi" w:eastAsia="Times New Roman" w:hAnsiTheme="minorHAnsi" w:cs="Calibri Light"/>
          <w:sz w:val="24"/>
          <w:szCs w:val="24"/>
        </w:rPr>
        <w:t>O critério de julgamento</w:t>
      </w:r>
      <w:r w:rsidR="00D80CB0" w:rsidRPr="00B10C79">
        <w:rPr>
          <w:rFonts w:asciiTheme="minorHAnsi" w:eastAsia="Times New Roman" w:hAnsiTheme="minorHAnsi" w:cs="Calibri Light"/>
          <w:sz w:val="24"/>
          <w:szCs w:val="24"/>
        </w:rPr>
        <w:t xml:space="preserve"> será o de MENOR PREÇO POR ITEM</w:t>
      </w:r>
      <w:r w:rsidR="008D37B7" w:rsidRPr="00B10C79">
        <w:rPr>
          <w:rFonts w:asciiTheme="minorHAnsi" w:eastAsia="Times New Roman" w:hAnsiTheme="minorHAnsi" w:cs="Calibri Light"/>
          <w:sz w:val="24"/>
          <w:szCs w:val="24"/>
        </w:rPr>
        <w:t xml:space="preserve">, devendo </w:t>
      </w:r>
      <w:r w:rsidR="00BF13CD" w:rsidRPr="00B10C79">
        <w:rPr>
          <w:rFonts w:asciiTheme="minorHAnsi" w:eastAsia="Times New Roman" w:hAnsiTheme="minorHAnsi" w:cs="Calibri Light"/>
          <w:sz w:val="24"/>
          <w:szCs w:val="24"/>
        </w:rPr>
        <w:t xml:space="preserve">o </w:t>
      </w:r>
      <w:r w:rsidR="008D37B7" w:rsidRPr="00B10C79">
        <w:rPr>
          <w:rFonts w:asciiTheme="minorHAnsi" w:eastAsia="Times New Roman" w:hAnsiTheme="minorHAnsi" w:cs="Calibri Light"/>
          <w:sz w:val="24"/>
          <w:szCs w:val="24"/>
        </w:rPr>
        <w:t>lance ser ofertado pelo VALOR UNITÁRIO DE CADA ITEM.</w:t>
      </w:r>
    </w:p>
    <w:p w14:paraId="4110D267" w14:textId="77777777" w:rsidR="00E9349B" w:rsidRPr="00B10C79"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D647F67" w14:textId="545F38AF" w:rsidR="00E9349B" w:rsidRPr="00B10C79"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A. </w:t>
      </w:r>
      <w:r w:rsidR="008D37B7" w:rsidRPr="00B10C79">
        <w:rPr>
          <w:rFonts w:asciiTheme="minorHAnsi" w:eastAsia="Times New Roman" w:hAnsiTheme="minorHAnsi" w:cs="Calibri Light"/>
          <w:sz w:val="24"/>
          <w:szCs w:val="24"/>
        </w:rPr>
        <w:t>As Licitantes deverão</w:t>
      </w:r>
      <w:r w:rsidR="004B0719" w:rsidRPr="00B10C79">
        <w:rPr>
          <w:rFonts w:asciiTheme="minorHAnsi" w:eastAsia="Times New Roman" w:hAnsiTheme="minorHAnsi" w:cs="Calibri Light"/>
          <w:sz w:val="24"/>
          <w:szCs w:val="24"/>
        </w:rPr>
        <w:t xml:space="preserve"> </w:t>
      </w:r>
      <w:r w:rsidRPr="00B10C79">
        <w:rPr>
          <w:rFonts w:asciiTheme="minorHAnsi" w:eastAsia="Times New Roman" w:hAnsiTheme="minorHAnsi" w:cs="Calibri Light"/>
          <w:sz w:val="24"/>
          <w:szCs w:val="24"/>
        </w:rPr>
        <w:t xml:space="preserve">honrar </w:t>
      </w:r>
      <w:r w:rsidR="004B0719" w:rsidRPr="00B10C79">
        <w:rPr>
          <w:rFonts w:asciiTheme="minorHAnsi" w:eastAsia="Times New Roman" w:hAnsiTheme="minorHAnsi" w:cs="Calibri Light"/>
          <w:sz w:val="24"/>
          <w:szCs w:val="24"/>
        </w:rPr>
        <w:t>o lance</w:t>
      </w:r>
      <w:r w:rsidRPr="00B10C79">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B10C79"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B10C79"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w:t>
      </w:r>
      <w:r w:rsidR="007E3D42" w:rsidRPr="00B10C79">
        <w:rPr>
          <w:rFonts w:asciiTheme="minorHAnsi" w:eastAsia="Times New Roman" w:hAnsiTheme="minorHAnsi" w:cs="Calibri Light"/>
          <w:sz w:val="24"/>
          <w:szCs w:val="24"/>
        </w:rPr>
        <w:t>.6.2</w:t>
      </w:r>
      <w:r w:rsidR="005E5468" w:rsidRPr="00B10C79">
        <w:rPr>
          <w:rFonts w:asciiTheme="minorHAnsi" w:eastAsia="Times New Roman" w:hAnsiTheme="minorHAnsi" w:cs="Calibri Light"/>
          <w:sz w:val="24"/>
          <w:szCs w:val="24"/>
        </w:rPr>
        <w:t>.</w:t>
      </w:r>
      <w:r w:rsidR="007E3D42" w:rsidRPr="00B10C79">
        <w:rPr>
          <w:rFonts w:asciiTheme="minorHAnsi" w:eastAsia="Times New Roman" w:hAnsiTheme="minorHAnsi" w:cs="Calibri Light"/>
          <w:sz w:val="24"/>
          <w:szCs w:val="24"/>
        </w:rPr>
        <w:t xml:space="preserve"> No caso </w:t>
      </w:r>
      <w:r w:rsidR="000412DF" w:rsidRPr="00B10C79">
        <w:rPr>
          <w:rFonts w:asciiTheme="minorHAnsi" w:eastAsia="Times New Roman" w:hAnsiTheme="minorHAnsi" w:cs="Calibri Light"/>
          <w:sz w:val="24"/>
          <w:szCs w:val="24"/>
        </w:rPr>
        <w:t>de o</w:t>
      </w:r>
      <w:r w:rsidR="007E3D42" w:rsidRPr="00B10C79">
        <w:rPr>
          <w:rFonts w:asciiTheme="minorHAnsi" w:eastAsia="Times New Roman" w:hAnsiTheme="minorHAnsi" w:cs="Calibri Light"/>
          <w:sz w:val="24"/>
          <w:szCs w:val="24"/>
        </w:rPr>
        <w:t xml:space="preserve"> lance da L</w:t>
      </w:r>
      <w:r w:rsidRPr="00B10C79">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B10C79"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B10C79"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A.</w:t>
      </w:r>
      <w:r w:rsidRPr="00B10C79">
        <w:rPr>
          <w:rFonts w:asciiTheme="minorHAnsi" w:hAnsiTheme="minorHAnsi" w:cs="Calibri Light"/>
          <w:sz w:val="24"/>
          <w:szCs w:val="24"/>
        </w:rPr>
        <w:t xml:space="preserve"> </w:t>
      </w:r>
      <w:r w:rsidR="00491FC3" w:rsidRPr="00B10C79">
        <w:rPr>
          <w:rFonts w:asciiTheme="minorHAnsi" w:hAnsiTheme="minorHAnsi" w:cs="Calibri Light"/>
          <w:sz w:val="24"/>
          <w:szCs w:val="24"/>
        </w:rPr>
        <w:t>N</w:t>
      </w:r>
      <w:r w:rsidRPr="00B10C79">
        <w:rPr>
          <w:rFonts w:asciiTheme="minorHAnsi" w:hAnsiTheme="minorHAnsi" w:cs="Calibri Light"/>
          <w:sz w:val="24"/>
          <w:szCs w:val="24"/>
        </w:rPr>
        <w:t xml:space="preserve">esse caso, o valor arredondado será informado </w:t>
      </w:r>
      <w:r w:rsidR="000412DF" w:rsidRPr="00B10C79">
        <w:rPr>
          <w:rFonts w:asciiTheme="minorHAnsi" w:hAnsiTheme="minorHAnsi" w:cs="Calibri Light"/>
          <w:sz w:val="24"/>
          <w:szCs w:val="24"/>
        </w:rPr>
        <w:t xml:space="preserve">pelo pregoeiro </w:t>
      </w:r>
      <w:r w:rsidRPr="00B10C79">
        <w:rPr>
          <w:rFonts w:asciiTheme="minorHAnsi" w:hAnsiTheme="minorHAnsi" w:cs="Calibri Light"/>
          <w:sz w:val="24"/>
          <w:szCs w:val="24"/>
        </w:rPr>
        <w:t xml:space="preserve">no campo “valor negociado”. </w:t>
      </w:r>
    </w:p>
    <w:p w14:paraId="117DD1C4" w14:textId="77777777" w:rsidR="00DB7475" w:rsidRPr="00B10C79"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0C0E6D" w14:textId="32E02C12" w:rsidR="00785CF7" w:rsidRPr="00B10C79"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B10C79">
        <w:rPr>
          <w:rFonts w:asciiTheme="minorHAnsi" w:eastAsia="Times New Roman" w:hAnsiTheme="minorHAnsi" w:cs="Calibri Light"/>
          <w:sz w:val="24"/>
          <w:szCs w:val="24"/>
        </w:rPr>
        <w:t>e</w:t>
      </w:r>
      <w:r w:rsidRPr="00B10C79">
        <w:rPr>
          <w:rFonts w:asciiTheme="minorHAnsi" w:eastAsia="Times New Roman" w:hAnsiTheme="minorHAnsi" w:cs="Calibri Light"/>
          <w:sz w:val="24"/>
          <w:szCs w:val="24"/>
        </w:rPr>
        <w:t>dital.</w:t>
      </w:r>
    </w:p>
    <w:p w14:paraId="2D922B96" w14:textId="77777777" w:rsidR="00785CF7" w:rsidRPr="00B10C79"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B10C79"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B10C79"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699458AB" w:rsidR="00785CF7" w:rsidRPr="00B10C79"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10C79">
        <w:rPr>
          <w:rFonts w:asciiTheme="minorHAnsi" w:eastAsia="Times New Roman" w:hAnsiTheme="minorHAnsi" w:cs="Calibri Light"/>
          <w:bCs/>
          <w:sz w:val="24"/>
          <w:szCs w:val="24"/>
        </w:rPr>
        <w:t>11.9. O intervalo mínimo de diferença de valores entre os lances, que incidirá tanto em relação aos lances intermediários quanto em relação à proposta que cobrir a melhor oferta deverá ser</w:t>
      </w:r>
      <w:r w:rsidR="005A6C04" w:rsidRPr="00B10C79">
        <w:rPr>
          <w:rFonts w:asciiTheme="minorHAnsi" w:eastAsia="Times New Roman" w:hAnsiTheme="minorHAnsi" w:cs="Calibri Light"/>
          <w:bCs/>
          <w:sz w:val="24"/>
          <w:szCs w:val="24"/>
        </w:rPr>
        <w:t xml:space="preserve"> de </w:t>
      </w:r>
      <w:r w:rsidR="003871F3" w:rsidRPr="00B10C79">
        <w:rPr>
          <w:rFonts w:asciiTheme="minorHAnsi" w:eastAsia="Times New Roman" w:hAnsiTheme="minorHAnsi" w:cs="Calibri Light"/>
          <w:bCs/>
          <w:sz w:val="24"/>
          <w:szCs w:val="24"/>
        </w:rPr>
        <w:t>R$-</w:t>
      </w:r>
      <w:r w:rsidR="009D7622" w:rsidRPr="00B10C79">
        <w:rPr>
          <w:rFonts w:asciiTheme="minorHAnsi" w:eastAsia="Times New Roman" w:hAnsiTheme="minorHAnsi" w:cs="Calibri Light"/>
          <w:bCs/>
          <w:sz w:val="24"/>
          <w:szCs w:val="24"/>
        </w:rPr>
        <w:t>0,01</w:t>
      </w:r>
      <w:r w:rsidR="00307FB6" w:rsidRPr="00B10C79">
        <w:rPr>
          <w:rFonts w:asciiTheme="minorHAnsi" w:eastAsia="Times New Roman" w:hAnsiTheme="minorHAnsi" w:cs="Calibri Light"/>
          <w:bCs/>
          <w:sz w:val="24"/>
          <w:szCs w:val="24"/>
        </w:rPr>
        <w:t xml:space="preserve"> </w:t>
      </w:r>
      <w:r w:rsidR="009D7622" w:rsidRPr="00B10C79">
        <w:rPr>
          <w:rFonts w:asciiTheme="minorHAnsi" w:eastAsia="Times New Roman" w:hAnsiTheme="minorHAnsi" w:cs="Calibri Light"/>
          <w:bCs/>
          <w:sz w:val="24"/>
          <w:szCs w:val="24"/>
        </w:rPr>
        <w:t>(Um centavo</w:t>
      </w:r>
      <w:r w:rsidR="00E84BBA" w:rsidRPr="00B10C79">
        <w:rPr>
          <w:rFonts w:asciiTheme="minorHAnsi" w:eastAsia="Times New Roman" w:hAnsiTheme="minorHAnsi" w:cs="Calibri Light"/>
          <w:bCs/>
          <w:sz w:val="24"/>
          <w:szCs w:val="24"/>
        </w:rPr>
        <w:t>)</w:t>
      </w:r>
      <w:r w:rsidR="005A6C04" w:rsidRPr="00B10C79">
        <w:rPr>
          <w:rFonts w:asciiTheme="minorHAnsi" w:eastAsia="Times New Roman" w:hAnsiTheme="minorHAnsi" w:cs="Calibri Light"/>
          <w:bCs/>
          <w:sz w:val="24"/>
          <w:szCs w:val="24"/>
        </w:rPr>
        <w:t>.</w:t>
      </w:r>
    </w:p>
    <w:p w14:paraId="25ECD0E9" w14:textId="77777777" w:rsidR="003871F3" w:rsidRPr="00B10C79"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B10C79"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11.10. Será adotado para o envio de lances no pregão eletrônico o </w:t>
      </w:r>
      <w:r w:rsidR="009647AF" w:rsidRPr="00B10C79">
        <w:rPr>
          <w:rFonts w:asciiTheme="minorHAnsi" w:eastAsia="Times New Roman" w:hAnsiTheme="minorHAnsi" w:cs="Calibri Light"/>
          <w:sz w:val="24"/>
          <w:szCs w:val="24"/>
        </w:rPr>
        <w:t>MODO DE DISPUTA “ABERTO”</w:t>
      </w:r>
      <w:r w:rsidRPr="00B10C79">
        <w:rPr>
          <w:rFonts w:asciiTheme="minorHAnsi" w:eastAsia="Times New Roman" w:hAnsiTheme="minorHAnsi" w:cs="Calibri Light"/>
          <w:sz w:val="24"/>
          <w:szCs w:val="24"/>
        </w:rPr>
        <w:t xml:space="preserve">, em que </w:t>
      </w:r>
      <w:r w:rsidR="009647AF" w:rsidRPr="00B10C79">
        <w:rPr>
          <w:rFonts w:asciiTheme="minorHAnsi" w:eastAsia="Times New Roman" w:hAnsiTheme="minorHAnsi" w:cs="Calibri Light"/>
          <w:sz w:val="24"/>
          <w:szCs w:val="24"/>
        </w:rPr>
        <w:t>as L</w:t>
      </w:r>
      <w:r w:rsidRPr="00B10C79">
        <w:rPr>
          <w:rFonts w:asciiTheme="minorHAnsi" w:eastAsia="Times New Roman" w:hAnsiTheme="minorHAnsi" w:cs="Calibri Light"/>
          <w:sz w:val="24"/>
          <w:szCs w:val="24"/>
        </w:rPr>
        <w:t>icitantes apresentarão lances públicos e sucessivos, com prorrogações.</w:t>
      </w:r>
    </w:p>
    <w:p w14:paraId="5A0644C9" w14:textId="77777777" w:rsidR="003871F3" w:rsidRPr="00B10C79"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B10C79"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B10C79"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B10C79"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B10C79"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B10C79"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11.10.3</w:t>
      </w:r>
      <w:r w:rsidR="00EA20FB" w:rsidRPr="00B10C79">
        <w:rPr>
          <w:rFonts w:asciiTheme="minorHAnsi" w:eastAsia="Times New Roman" w:hAnsiTheme="minorHAnsi" w:cs="Calibri Light"/>
          <w:sz w:val="24"/>
          <w:szCs w:val="24"/>
        </w:rPr>
        <w:t>.</w:t>
      </w:r>
      <w:r w:rsidRPr="00B10C79">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2EADCC96" w14:textId="77777777" w:rsidR="00BF1490" w:rsidRDefault="00BF149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1D7BBA7B" w:rsidR="003871F3" w:rsidRPr="00B10C79"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11.10.4. </w:t>
      </w:r>
      <w:r w:rsidR="003871F3" w:rsidRPr="00B10C79">
        <w:rPr>
          <w:rFonts w:asciiTheme="minorHAnsi" w:eastAsia="Times New Roman" w:hAnsiTheme="minorHAnsi" w:cs="Calibri Light"/>
          <w:sz w:val="24"/>
          <w:szCs w:val="24"/>
        </w:rPr>
        <w:t>Encerrada a fase competitiva sem que haja a prorrogação aut</w:t>
      </w:r>
      <w:r w:rsidR="009647AF" w:rsidRPr="00B10C79">
        <w:rPr>
          <w:rFonts w:asciiTheme="minorHAnsi" w:eastAsia="Times New Roman" w:hAnsiTheme="minorHAnsi" w:cs="Calibri Light"/>
          <w:sz w:val="24"/>
          <w:szCs w:val="24"/>
        </w:rPr>
        <w:t>omática pelo sistema, pode</w:t>
      </w:r>
      <w:r w:rsidR="00504AF4" w:rsidRPr="00B10C79">
        <w:rPr>
          <w:rFonts w:asciiTheme="minorHAnsi" w:eastAsia="Times New Roman" w:hAnsiTheme="minorHAnsi" w:cs="Calibri Light"/>
          <w:sz w:val="24"/>
          <w:szCs w:val="24"/>
        </w:rPr>
        <w:t>rá o p</w:t>
      </w:r>
      <w:r w:rsidR="003871F3" w:rsidRPr="00B10C79">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B10C79"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B10C79"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B10C79"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B10C79"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B10C79"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B10C79"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w:t>
      </w:r>
      <w:r w:rsidR="00504AF4" w:rsidRPr="00B10C79">
        <w:rPr>
          <w:rFonts w:asciiTheme="minorHAnsi" w:eastAsia="Times New Roman" w:hAnsiTheme="minorHAnsi" w:cs="Calibri Light"/>
          <w:sz w:val="24"/>
          <w:szCs w:val="24"/>
        </w:rPr>
        <w:t>3. No caso de desconexão com o p</w:t>
      </w:r>
      <w:r w:rsidRPr="00B10C79">
        <w:rPr>
          <w:rFonts w:asciiTheme="minorHAnsi" w:eastAsia="Times New Roman" w:hAnsiTheme="minorHAnsi" w:cs="Calibri Light"/>
          <w:sz w:val="24"/>
          <w:szCs w:val="24"/>
        </w:rPr>
        <w:t xml:space="preserve">regoeiro, no decorrer da etapa competitiva do </w:t>
      </w:r>
      <w:r w:rsidR="00307FB6" w:rsidRPr="00B10C79">
        <w:rPr>
          <w:rFonts w:asciiTheme="minorHAnsi" w:eastAsia="Times New Roman" w:hAnsiTheme="minorHAnsi" w:cs="Calibri Light"/>
          <w:sz w:val="24"/>
          <w:szCs w:val="24"/>
        </w:rPr>
        <w:t>p</w:t>
      </w:r>
      <w:r w:rsidRPr="00B10C79">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B10C79"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B10C79"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11.14. Quando a desconexã</w:t>
      </w:r>
      <w:r w:rsidR="00504AF4" w:rsidRPr="00B10C79">
        <w:rPr>
          <w:rFonts w:asciiTheme="minorHAnsi" w:eastAsia="Times New Roman" w:hAnsiTheme="minorHAnsi" w:cs="Calibri Light"/>
          <w:sz w:val="24"/>
          <w:szCs w:val="24"/>
        </w:rPr>
        <w:t>o do sistema eletrônico para o p</w:t>
      </w:r>
      <w:r w:rsidRPr="00B10C79">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B10C79">
        <w:rPr>
          <w:rFonts w:asciiTheme="minorHAnsi" w:eastAsia="Times New Roman" w:hAnsiTheme="minorHAnsi" w:cs="Calibri Light"/>
          <w:sz w:val="24"/>
          <w:szCs w:val="24"/>
        </w:rPr>
        <w:t>depois de</w:t>
      </w:r>
      <w:r w:rsidRPr="00B10C79">
        <w:rPr>
          <w:rFonts w:asciiTheme="minorHAnsi" w:eastAsia="Times New Roman" w:hAnsiTheme="minorHAnsi" w:cs="Calibri Light"/>
          <w:sz w:val="24"/>
          <w:szCs w:val="24"/>
        </w:rPr>
        <w:t xml:space="preserve"> decorridas vinte e quatro hor</w:t>
      </w:r>
      <w:r w:rsidR="00504AF4" w:rsidRPr="00B10C79">
        <w:rPr>
          <w:rFonts w:asciiTheme="minorHAnsi" w:eastAsia="Times New Roman" w:hAnsiTheme="minorHAnsi" w:cs="Calibri Light"/>
          <w:sz w:val="24"/>
          <w:szCs w:val="24"/>
        </w:rPr>
        <w:t>as da comunicação do fato pelo p</w:t>
      </w:r>
      <w:r w:rsidRPr="00B10C79">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B10C79"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B10C79"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11.15. </w:t>
      </w:r>
      <w:r w:rsidR="007856FE" w:rsidRPr="00B10C79">
        <w:rPr>
          <w:rFonts w:asciiTheme="minorHAnsi" w:eastAsia="Times New Roman" w:hAnsiTheme="minorHAnsi" w:cs="Calibri Light"/>
          <w:sz w:val="24"/>
          <w:szCs w:val="24"/>
        </w:rPr>
        <w:t xml:space="preserve">Caso </w:t>
      </w:r>
      <w:r w:rsidRPr="00B10C79">
        <w:rPr>
          <w:rFonts w:asciiTheme="minorHAnsi" w:eastAsia="Times New Roman" w:hAnsiTheme="minorHAnsi" w:cs="Calibri Light"/>
          <w:sz w:val="24"/>
          <w:szCs w:val="24"/>
        </w:rPr>
        <w:t>a L</w:t>
      </w:r>
      <w:r w:rsidR="007856FE" w:rsidRPr="00B10C79">
        <w:rPr>
          <w:rFonts w:asciiTheme="minorHAnsi" w:eastAsia="Times New Roman" w:hAnsiTheme="minorHAnsi" w:cs="Calibri Light"/>
          <w:sz w:val="24"/>
          <w:szCs w:val="24"/>
        </w:rPr>
        <w:t>icitante não apresente lances, concorrerá com o valor de sua proposta.</w:t>
      </w:r>
    </w:p>
    <w:p w14:paraId="1426B418" w14:textId="77777777" w:rsidR="0057057D" w:rsidRPr="00B10C79"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14E2EFDD" w:rsidR="007856FE" w:rsidRPr="00B10C79"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11.16. </w:t>
      </w:r>
      <w:r w:rsidR="007856FE" w:rsidRPr="00B10C79">
        <w:rPr>
          <w:rFonts w:asciiTheme="minorHAnsi" w:eastAsia="Times New Roman" w:hAnsiTheme="minorHAnsi" w:cs="Calibri Light"/>
          <w:sz w:val="24"/>
          <w:szCs w:val="24"/>
        </w:rPr>
        <w:t xml:space="preserve">Em relação a itens não exclusivos para participação de </w:t>
      </w:r>
      <w:r w:rsidR="0051124B" w:rsidRPr="00B10C79">
        <w:rPr>
          <w:rFonts w:asciiTheme="minorHAnsi" w:eastAsia="Times New Roman" w:hAnsiTheme="minorHAnsi" w:cs="Calibri Light"/>
          <w:sz w:val="24"/>
          <w:szCs w:val="24"/>
        </w:rPr>
        <w:t>MEI/ME/EPP/COOP</w:t>
      </w:r>
      <w:r w:rsidR="007856FE" w:rsidRPr="00B10C79">
        <w:rPr>
          <w:rFonts w:asciiTheme="minorHAnsi" w:eastAsia="Times New Roman" w:hAnsiTheme="minorHAnsi" w:cs="Calibri Light"/>
          <w:sz w:val="24"/>
          <w:szCs w:val="24"/>
        </w:rPr>
        <w:t xml:space="preserve">, uma vez encerrada a etapa de lances, será efetivada a verificação automática, junto à Receita Federal, do porte da entidade empresarial. O sistema identificará em coluna própria </w:t>
      </w:r>
      <w:r w:rsidR="00BF6AB5" w:rsidRPr="00B10C79">
        <w:rPr>
          <w:rFonts w:asciiTheme="minorHAnsi" w:eastAsia="Times New Roman" w:hAnsiTheme="minorHAnsi" w:cs="Calibri Light"/>
          <w:sz w:val="24"/>
          <w:szCs w:val="24"/>
        </w:rPr>
        <w:t>às</w:t>
      </w:r>
      <w:r w:rsidR="007856FE" w:rsidRPr="00B10C79">
        <w:rPr>
          <w:rFonts w:asciiTheme="minorHAnsi" w:eastAsia="Times New Roman" w:hAnsiTheme="minorHAnsi" w:cs="Calibri Light"/>
          <w:sz w:val="24"/>
          <w:szCs w:val="24"/>
        </w:rPr>
        <w:t xml:space="preserve"> </w:t>
      </w:r>
      <w:r w:rsidR="0051124B" w:rsidRPr="00B10C79">
        <w:rPr>
          <w:rFonts w:asciiTheme="minorHAnsi" w:eastAsia="Times New Roman" w:hAnsiTheme="minorHAnsi" w:cs="Calibri Light"/>
          <w:sz w:val="24"/>
          <w:szCs w:val="24"/>
        </w:rPr>
        <w:t xml:space="preserve">MEI/ME/EPP/COOP </w:t>
      </w:r>
      <w:r w:rsidR="007856FE" w:rsidRPr="00B10C79">
        <w:rPr>
          <w:rFonts w:asciiTheme="minorHAnsi" w:eastAsia="Times New Roman" w:hAnsiTheme="minorHAnsi" w:cs="Calibri Light"/>
          <w:sz w:val="24"/>
          <w:szCs w:val="24"/>
        </w:rPr>
        <w:t>participantes, procedendo à comparação com os valores da primeira colocada, se esta for empresa de maior porte, assim como das demais classificadas, para o fim de aplicar-se o disposto nos arts. 44 e 45 da LC nº 123</w:t>
      </w:r>
      <w:r w:rsidR="00BB0311" w:rsidRPr="00B10C79">
        <w:rPr>
          <w:rFonts w:asciiTheme="minorHAnsi" w:eastAsia="Times New Roman" w:hAnsiTheme="minorHAnsi" w:cs="Calibri Light"/>
          <w:sz w:val="24"/>
          <w:szCs w:val="24"/>
        </w:rPr>
        <w:t>/</w:t>
      </w:r>
      <w:r w:rsidR="007856FE" w:rsidRPr="00B10C79">
        <w:rPr>
          <w:rFonts w:asciiTheme="minorHAnsi" w:eastAsia="Times New Roman" w:hAnsiTheme="minorHAnsi" w:cs="Calibri Light"/>
          <w:sz w:val="24"/>
          <w:szCs w:val="24"/>
        </w:rPr>
        <w:t>06, regulamentada pelo Decreto nº 8.538, de 2015.</w:t>
      </w:r>
    </w:p>
    <w:p w14:paraId="0B758C83" w14:textId="77777777" w:rsidR="0057057D" w:rsidRPr="00B10C79"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B10C79"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11.16.1. </w:t>
      </w:r>
      <w:r w:rsidR="007856FE" w:rsidRPr="00B10C79">
        <w:rPr>
          <w:rFonts w:asciiTheme="minorHAnsi" w:eastAsia="Times New Roman" w:hAnsiTheme="minorHAnsi" w:cs="Calibri Light"/>
          <w:sz w:val="24"/>
          <w:szCs w:val="24"/>
        </w:rPr>
        <w:t xml:space="preserve">Nessas condições, as propostas de </w:t>
      </w:r>
      <w:r w:rsidR="0051124B" w:rsidRPr="00B10C79">
        <w:rPr>
          <w:rFonts w:asciiTheme="minorHAnsi" w:eastAsia="Times New Roman" w:hAnsiTheme="minorHAnsi" w:cs="Calibri Light"/>
          <w:sz w:val="24"/>
          <w:szCs w:val="24"/>
        </w:rPr>
        <w:t xml:space="preserve">MEI/ME/EPP/COOP </w:t>
      </w:r>
      <w:r w:rsidR="007856FE" w:rsidRPr="00B10C79">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B10C79"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B10C79"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11.16.2. </w:t>
      </w:r>
      <w:r w:rsidR="007856FE" w:rsidRPr="00B10C79">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B10C79">
        <w:rPr>
          <w:rFonts w:asciiTheme="minorHAnsi" w:eastAsia="Times New Roman" w:hAnsiTheme="minorHAnsi" w:cs="Calibri Light"/>
          <w:sz w:val="24"/>
          <w:szCs w:val="24"/>
        </w:rPr>
        <w:t>0</w:t>
      </w:r>
      <w:r w:rsidR="007856FE" w:rsidRPr="00B10C79">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B10C79"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B10C79"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11.16.3. </w:t>
      </w:r>
      <w:r w:rsidR="007856FE" w:rsidRPr="00B10C79">
        <w:rPr>
          <w:rFonts w:asciiTheme="minorHAnsi" w:eastAsia="Times New Roman" w:hAnsiTheme="minorHAnsi" w:cs="Calibri Light"/>
          <w:sz w:val="24"/>
          <w:szCs w:val="24"/>
        </w:rPr>
        <w:t xml:space="preserve">Caso a </w:t>
      </w:r>
      <w:r w:rsidR="0051124B" w:rsidRPr="00B10C79">
        <w:rPr>
          <w:rFonts w:asciiTheme="minorHAnsi" w:eastAsia="Times New Roman" w:hAnsiTheme="minorHAnsi" w:cs="Calibri Light"/>
          <w:sz w:val="24"/>
          <w:szCs w:val="24"/>
        </w:rPr>
        <w:t>MEI/ME/EPP/COOP</w:t>
      </w:r>
      <w:r w:rsidR="007856FE" w:rsidRPr="00B10C79">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B10C79">
        <w:rPr>
          <w:rFonts w:asciiTheme="minorHAnsi" w:eastAsia="Times New Roman" w:hAnsiTheme="minorHAnsi" w:cs="Calibri Light"/>
          <w:sz w:val="24"/>
          <w:szCs w:val="24"/>
        </w:rPr>
        <w:t xml:space="preserve">MEI/ME/EPP/COOP </w:t>
      </w:r>
      <w:r w:rsidR="007856FE" w:rsidRPr="00B10C79">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B10C79"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B10C79"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11.16.4. </w:t>
      </w:r>
      <w:r w:rsidR="007856FE" w:rsidRPr="00B10C79">
        <w:rPr>
          <w:rFonts w:asciiTheme="minorHAnsi" w:eastAsia="Times New Roman" w:hAnsiTheme="minorHAnsi" w:cs="Calibri Light"/>
          <w:sz w:val="24"/>
          <w:szCs w:val="24"/>
        </w:rPr>
        <w:t xml:space="preserve">No caso de equivalência dos valores apresentados pelas </w:t>
      </w:r>
      <w:r w:rsidR="00083DFE" w:rsidRPr="00B10C79">
        <w:rPr>
          <w:rFonts w:asciiTheme="minorHAnsi" w:eastAsia="Times New Roman" w:hAnsiTheme="minorHAnsi" w:cs="Calibri Light"/>
          <w:sz w:val="24"/>
          <w:szCs w:val="24"/>
        </w:rPr>
        <w:t xml:space="preserve">MEI/ME/EPP/COOP </w:t>
      </w:r>
      <w:r w:rsidR="007856FE" w:rsidRPr="00B10C79">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B10C79"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B10C79"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B10C79"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D97511"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11.18.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776D0C40"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7BF5DA"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079376C1"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F3F7353"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00380D40"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60F86A"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11.18.3. A negociação será realizada por meio do sistema, podendo ser acompanhada pelos demais licitantes.</w:t>
      </w:r>
    </w:p>
    <w:p w14:paraId="339A01D9" w14:textId="77777777" w:rsidR="00495743" w:rsidRPr="00B10C79"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27CC29" w14:textId="77777777" w:rsidR="00154554" w:rsidRPr="00B10C79" w:rsidRDefault="00154554" w:rsidP="00154554">
      <w:pPr>
        <w:spacing w:after="0" w:line="240" w:lineRule="auto"/>
        <w:jc w:val="both"/>
        <w:rPr>
          <w:rFonts w:asciiTheme="minorHAnsi" w:hAnsiTheme="minorHAnsi"/>
          <w:b/>
          <w:sz w:val="24"/>
          <w:szCs w:val="24"/>
        </w:rPr>
      </w:pPr>
      <w:r w:rsidRPr="00B10C79">
        <w:rPr>
          <w:rFonts w:asciiTheme="minorHAnsi" w:hAnsiTheme="minorHAnsi"/>
          <w:b/>
          <w:sz w:val="24"/>
          <w:szCs w:val="24"/>
        </w:rPr>
        <w:t>12. DO ENCAMINHAMENTO DA PROPOSTA VENCEDORA</w:t>
      </w:r>
    </w:p>
    <w:p w14:paraId="51D0187C" w14:textId="77777777" w:rsidR="00154554" w:rsidRPr="00B10C79" w:rsidRDefault="00154554" w:rsidP="00154554">
      <w:pPr>
        <w:spacing w:after="0" w:line="240" w:lineRule="auto"/>
        <w:jc w:val="both"/>
        <w:rPr>
          <w:rFonts w:asciiTheme="minorHAnsi" w:hAnsiTheme="minorHAnsi"/>
          <w:sz w:val="24"/>
          <w:szCs w:val="24"/>
        </w:rPr>
      </w:pPr>
    </w:p>
    <w:p w14:paraId="374833D9" w14:textId="007E7072" w:rsidR="00154554" w:rsidRPr="00B10C79" w:rsidRDefault="00154554" w:rsidP="00154554">
      <w:pPr>
        <w:spacing w:after="0" w:line="240" w:lineRule="auto"/>
        <w:jc w:val="both"/>
        <w:rPr>
          <w:rFonts w:asciiTheme="minorHAnsi" w:hAnsiTheme="minorHAnsi"/>
          <w:sz w:val="24"/>
          <w:szCs w:val="24"/>
        </w:rPr>
      </w:pPr>
      <w:r w:rsidRPr="00B10C79">
        <w:rPr>
          <w:rFonts w:asciiTheme="minorHAnsi" w:hAnsiTheme="minorHAnsi"/>
          <w:sz w:val="24"/>
          <w:szCs w:val="24"/>
        </w:rPr>
        <w:t xml:space="preserve">12.1. A proposta final da Licitante vencedora deverá ser encaminhada no prazo de </w:t>
      </w:r>
      <w:r w:rsidRPr="00B10C79">
        <w:rPr>
          <w:rFonts w:asciiTheme="minorHAnsi" w:hAnsiTheme="minorHAnsi"/>
          <w:b/>
          <w:sz w:val="24"/>
          <w:szCs w:val="24"/>
        </w:rPr>
        <w:t>duas horas</w:t>
      </w:r>
      <w:r w:rsidRPr="00B10C79">
        <w:rPr>
          <w:rFonts w:asciiTheme="minorHAnsi" w:hAnsiTheme="minorHAnsi"/>
          <w:sz w:val="24"/>
          <w:szCs w:val="24"/>
        </w:rPr>
        <w:t xml:space="preserve"> a contar da solicitação do pregoeiro, através do sistema Compras Governamentais, e deverá conter:</w:t>
      </w:r>
    </w:p>
    <w:p w14:paraId="67F9EDC3" w14:textId="77777777" w:rsidR="00154554" w:rsidRPr="00B10C79" w:rsidRDefault="00154554" w:rsidP="00154554">
      <w:pPr>
        <w:spacing w:after="0" w:line="240" w:lineRule="auto"/>
        <w:jc w:val="both"/>
        <w:rPr>
          <w:rFonts w:asciiTheme="minorHAnsi" w:hAnsiTheme="minorHAnsi"/>
          <w:sz w:val="24"/>
          <w:szCs w:val="24"/>
        </w:rPr>
      </w:pPr>
    </w:p>
    <w:p w14:paraId="7A233B30" w14:textId="77777777" w:rsidR="00154554" w:rsidRPr="00B10C79" w:rsidRDefault="00154554" w:rsidP="00154554">
      <w:pPr>
        <w:spacing w:after="0" w:line="240" w:lineRule="auto"/>
        <w:ind w:left="284"/>
        <w:jc w:val="both"/>
        <w:rPr>
          <w:rFonts w:asciiTheme="minorHAnsi" w:hAnsiTheme="minorHAnsi"/>
          <w:sz w:val="24"/>
          <w:szCs w:val="24"/>
        </w:rPr>
      </w:pPr>
      <w:r w:rsidRPr="00B10C79">
        <w:rPr>
          <w:rFonts w:asciiTheme="minorHAnsi" w:hAnsiTheme="minorHAnsi"/>
          <w:sz w:val="24"/>
          <w:szCs w:val="24"/>
        </w:rPr>
        <w:t>12.1.1. O número e a modalidade da presente licitação;</w:t>
      </w:r>
    </w:p>
    <w:p w14:paraId="34A2891D" w14:textId="77777777" w:rsidR="00154554" w:rsidRPr="00B10C79" w:rsidRDefault="00154554" w:rsidP="00154554">
      <w:pPr>
        <w:spacing w:after="0" w:line="240" w:lineRule="auto"/>
        <w:ind w:left="284"/>
        <w:jc w:val="both"/>
        <w:rPr>
          <w:rFonts w:asciiTheme="minorHAnsi" w:hAnsiTheme="minorHAnsi"/>
          <w:sz w:val="24"/>
          <w:szCs w:val="24"/>
        </w:rPr>
      </w:pPr>
    </w:p>
    <w:p w14:paraId="5A72EDEF" w14:textId="77777777" w:rsidR="00154554" w:rsidRPr="00B10C79" w:rsidRDefault="00154554" w:rsidP="00154554">
      <w:pPr>
        <w:spacing w:after="0" w:line="240" w:lineRule="auto"/>
        <w:ind w:left="284"/>
        <w:jc w:val="both"/>
        <w:rPr>
          <w:rFonts w:asciiTheme="minorHAnsi" w:hAnsiTheme="minorHAnsi"/>
          <w:sz w:val="24"/>
          <w:szCs w:val="24"/>
        </w:rPr>
      </w:pPr>
      <w:r w:rsidRPr="00B10C79">
        <w:rPr>
          <w:rFonts w:asciiTheme="minorHAnsi" w:hAnsiTheme="minorHAnsi"/>
          <w:sz w:val="24"/>
          <w:szCs w:val="24"/>
        </w:rPr>
        <w:t>12.1.2. Razão social, endereço, telefone, e-mail e o CNPJ da proponente;</w:t>
      </w:r>
    </w:p>
    <w:p w14:paraId="061EBFD9" w14:textId="77777777" w:rsidR="00154554" w:rsidRPr="00B10C79" w:rsidRDefault="00154554" w:rsidP="00154554">
      <w:pPr>
        <w:spacing w:after="0" w:line="240" w:lineRule="auto"/>
        <w:ind w:left="284"/>
        <w:jc w:val="both"/>
        <w:rPr>
          <w:rFonts w:asciiTheme="minorHAnsi" w:hAnsiTheme="minorHAnsi"/>
          <w:sz w:val="24"/>
          <w:szCs w:val="24"/>
        </w:rPr>
      </w:pPr>
    </w:p>
    <w:p w14:paraId="64B28906" w14:textId="77777777" w:rsidR="00154554" w:rsidRPr="00B10C79" w:rsidRDefault="00154554" w:rsidP="00154554">
      <w:pPr>
        <w:spacing w:after="0" w:line="240" w:lineRule="auto"/>
        <w:ind w:left="284"/>
        <w:jc w:val="both"/>
        <w:rPr>
          <w:rFonts w:asciiTheme="minorHAnsi" w:hAnsiTheme="minorHAnsi"/>
          <w:sz w:val="24"/>
          <w:szCs w:val="24"/>
        </w:rPr>
      </w:pPr>
      <w:r w:rsidRPr="00B10C79">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303F96EE" w14:textId="77777777" w:rsidR="00154554" w:rsidRPr="00B10C79" w:rsidRDefault="00154554" w:rsidP="00154554">
      <w:pPr>
        <w:spacing w:after="0" w:line="240" w:lineRule="auto"/>
        <w:ind w:left="284"/>
        <w:jc w:val="both"/>
        <w:rPr>
          <w:rFonts w:asciiTheme="minorHAnsi" w:hAnsiTheme="minorHAnsi"/>
          <w:sz w:val="24"/>
          <w:szCs w:val="24"/>
        </w:rPr>
      </w:pPr>
      <w:r w:rsidRPr="00B10C79">
        <w:rPr>
          <w:rFonts w:asciiTheme="minorHAnsi" w:hAnsiTheme="minorHAnsi"/>
          <w:sz w:val="24"/>
          <w:szCs w:val="24"/>
        </w:rPr>
        <w:t xml:space="preserve"> </w:t>
      </w:r>
    </w:p>
    <w:p w14:paraId="128DE395" w14:textId="77777777" w:rsidR="00154554" w:rsidRPr="00B10C79" w:rsidRDefault="00154554" w:rsidP="00154554">
      <w:pPr>
        <w:spacing w:after="0" w:line="240" w:lineRule="auto"/>
        <w:ind w:left="284"/>
        <w:jc w:val="both"/>
        <w:rPr>
          <w:rFonts w:asciiTheme="minorHAnsi" w:hAnsiTheme="minorHAnsi"/>
          <w:sz w:val="24"/>
          <w:szCs w:val="24"/>
        </w:rPr>
      </w:pPr>
      <w:r w:rsidRPr="00B10C79">
        <w:rPr>
          <w:rFonts w:asciiTheme="minorHAnsi" w:hAnsiTheme="minorHAnsi"/>
          <w:sz w:val="24"/>
          <w:szCs w:val="24"/>
        </w:rPr>
        <w:t>12.1.4. Conter a indicação do banco, número da conta e agência da Licitante vencedora, para fins de pagamento;</w:t>
      </w:r>
    </w:p>
    <w:p w14:paraId="68608AAA" w14:textId="77777777" w:rsidR="00154554" w:rsidRPr="00B10C79" w:rsidRDefault="00154554" w:rsidP="00154554">
      <w:pPr>
        <w:spacing w:after="0" w:line="240" w:lineRule="auto"/>
        <w:ind w:left="284"/>
        <w:jc w:val="both"/>
        <w:rPr>
          <w:rFonts w:asciiTheme="minorHAnsi" w:hAnsiTheme="minorHAnsi"/>
          <w:sz w:val="24"/>
          <w:szCs w:val="24"/>
        </w:rPr>
      </w:pPr>
    </w:p>
    <w:p w14:paraId="5AB49D28" w14:textId="77777777" w:rsidR="00154554" w:rsidRPr="00B10C79" w:rsidRDefault="00154554" w:rsidP="00154554">
      <w:pPr>
        <w:spacing w:after="0" w:line="240" w:lineRule="auto"/>
        <w:ind w:left="284"/>
        <w:jc w:val="both"/>
        <w:rPr>
          <w:rFonts w:asciiTheme="minorHAnsi" w:hAnsiTheme="minorHAnsi"/>
          <w:sz w:val="24"/>
          <w:szCs w:val="24"/>
        </w:rPr>
      </w:pPr>
      <w:r w:rsidRPr="00B10C79">
        <w:rPr>
          <w:rFonts w:asciiTheme="minorHAnsi" w:hAnsiTheme="minorHAnsi"/>
          <w:sz w:val="24"/>
          <w:szCs w:val="24"/>
        </w:rPr>
        <w:t>12.1.5. Conter a indicação do preposto da Licitante, apto a representá-la na execução do Contrato;</w:t>
      </w:r>
    </w:p>
    <w:p w14:paraId="5DFDFBF8" w14:textId="77777777" w:rsidR="00154554" w:rsidRPr="00B10C79" w:rsidRDefault="00154554" w:rsidP="00154554">
      <w:pPr>
        <w:spacing w:after="0" w:line="240" w:lineRule="auto"/>
        <w:ind w:left="284"/>
        <w:jc w:val="both"/>
        <w:rPr>
          <w:rFonts w:asciiTheme="minorHAnsi" w:hAnsiTheme="minorHAnsi"/>
          <w:sz w:val="24"/>
          <w:szCs w:val="24"/>
        </w:rPr>
      </w:pPr>
    </w:p>
    <w:p w14:paraId="73B83D45" w14:textId="77777777" w:rsidR="00154554" w:rsidRPr="00B10C79" w:rsidRDefault="00154554" w:rsidP="00154554">
      <w:pPr>
        <w:spacing w:after="0" w:line="240" w:lineRule="auto"/>
        <w:ind w:left="284"/>
        <w:jc w:val="both"/>
        <w:rPr>
          <w:rFonts w:asciiTheme="minorHAnsi" w:hAnsiTheme="minorHAnsi"/>
          <w:sz w:val="24"/>
          <w:szCs w:val="24"/>
        </w:rPr>
      </w:pPr>
      <w:r w:rsidRPr="00B10C79">
        <w:rPr>
          <w:rFonts w:asciiTheme="minorHAnsi" w:hAnsiTheme="minorHAnsi"/>
          <w:sz w:val="24"/>
          <w:szCs w:val="24"/>
        </w:rPr>
        <w:t>12.1.6. Conter os preços unitários e totais dos itens, com duas casas decimais, readequados ao último lance ofertado;</w:t>
      </w:r>
    </w:p>
    <w:p w14:paraId="7E137AA5" w14:textId="77777777" w:rsidR="00154554" w:rsidRPr="00B10C79" w:rsidRDefault="00154554" w:rsidP="00154554">
      <w:pPr>
        <w:spacing w:after="0" w:line="240" w:lineRule="auto"/>
        <w:ind w:left="284"/>
        <w:jc w:val="both"/>
        <w:rPr>
          <w:rFonts w:asciiTheme="minorHAnsi" w:hAnsiTheme="minorHAnsi"/>
          <w:sz w:val="24"/>
          <w:szCs w:val="24"/>
        </w:rPr>
      </w:pPr>
    </w:p>
    <w:p w14:paraId="4C551270" w14:textId="634263EA" w:rsidR="00154554" w:rsidRPr="00B10C79" w:rsidRDefault="00154554" w:rsidP="00154554">
      <w:pPr>
        <w:spacing w:after="0" w:line="240" w:lineRule="auto"/>
        <w:ind w:left="284"/>
        <w:jc w:val="both"/>
        <w:rPr>
          <w:rFonts w:asciiTheme="minorHAnsi" w:eastAsia="Times New Roman" w:hAnsiTheme="minorHAnsi" w:cs="Calibri Light"/>
          <w:sz w:val="24"/>
          <w:szCs w:val="24"/>
        </w:rPr>
      </w:pPr>
      <w:r w:rsidRPr="00B10C79">
        <w:rPr>
          <w:rFonts w:asciiTheme="minorHAnsi" w:hAnsiTheme="minorHAnsi"/>
          <w:sz w:val="24"/>
          <w:szCs w:val="24"/>
        </w:rPr>
        <w:t xml:space="preserve">12.1.7. </w:t>
      </w:r>
      <w:r w:rsidRPr="00B10C79">
        <w:rPr>
          <w:rFonts w:asciiTheme="minorHAnsi" w:eastAsia="Times New Roman" w:hAnsiTheme="minorHAnsi" w:cs="Calibri Light"/>
          <w:sz w:val="24"/>
          <w:szCs w:val="24"/>
        </w:rPr>
        <w:t>Conter marca</w:t>
      </w:r>
      <w:r w:rsidR="009D7622" w:rsidRPr="00B10C79">
        <w:rPr>
          <w:rFonts w:asciiTheme="minorHAnsi" w:eastAsia="Times New Roman" w:hAnsiTheme="minorHAnsi" w:cs="Calibri Light"/>
          <w:sz w:val="24"/>
          <w:szCs w:val="24"/>
        </w:rPr>
        <w:t xml:space="preserve"> </w:t>
      </w:r>
      <w:r w:rsidR="004A11D0">
        <w:rPr>
          <w:rFonts w:asciiTheme="minorHAnsi" w:eastAsia="Times New Roman" w:hAnsiTheme="minorHAnsi" w:cs="Calibri Light"/>
          <w:sz w:val="24"/>
          <w:szCs w:val="24"/>
        </w:rPr>
        <w:t xml:space="preserve">e fabricante </w:t>
      </w:r>
      <w:r w:rsidR="009D7622" w:rsidRPr="00B10C79">
        <w:rPr>
          <w:rFonts w:asciiTheme="minorHAnsi" w:eastAsia="Times New Roman" w:hAnsiTheme="minorHAnsi" w:cs="Calibri Light"/>
          <w:sz w:val="24"/>
          <w:szCs w:val="24"/>
        </w:rPr>
        <w:t xml:space="preserve">do produto cotado. </w:t>
      </w:r>
    </w:p>
    <w:p w14:paraId="76B12E52" w14:textId="77777777" w:rsidR="00154554" w:rsidRPr="00B10C79" w:rsidRDefault="00154554" w:rsidP="00154554">
      <w:pPr>
        <w:spacing w:after="0" w:line="240" w:lineRule="auto"/>
        <w:ind w:left="284"/>
        <w:jc w:val="both"/>
        <w:rPr>
          <w:rFonts w:asciiTheme="minorHAnsi" w:hAnsiTheme="minorHAnsi"/>
          <w:sz w:val="24"/>
          <w:szCs w:val="24"/>
        </w:rPr>
      </w:pPr>
    </w:p>
    <w:p w14:paraId="064B059D" w14:textId="332A5652" w:rsidR="00154554" w:rsidRPr="00B10C79" w:rsidRDefault="00154554" w:rsidP="00154554">
      <w:pPr>
        <w:spacing w:after="0" w:line="240" w:lineRule="auto"/>
        <w:ind w:left="284"/>
        <w:jc w:val="both"/>
        <w:rPr>
          <w:rFonts w:asciiTheme="minorHAnsi" w:hAnsiTheme="minorHAnsi"/>
          <w:sz w:val="24"/>
          <w:szCs w:val="24"/>
        </w:rPr>
      </w:pPr>
      <w:r w:rsidRPr="00B10C79">
        <w:rPr>
          <w:rFonts w:asciiTheme="minorHAnsi" w:hAnsiTheme="minorHAnsi"/>
          <w:sz w:val="24"/>
          <w:szCs w:val="24"/>
        </w:rPr>
        <w:t xml:space="preserve">12.1.8. </w:t>
      </w:r>
      <w:r w:rsidRPr="00B10C79">
        <w:rPr>
          <w:rFonts w:asciiTheme="minorHAnsi" w:eastAsia="Times New Roman" w:hAnsiTheme="minorHAnsi" w:cs="Calibri Light"/>
          <w:sz w:val="24"/>
          <w:szCs w:val="24"/>
        </w:rPr>
        <w:t xml:space="preserve">A Licitante vencedora deverá encaminhar, caso necessário para complementar as informações constantes na proposta, catálogo, folder, tela de internet ou qualquer documento que comprove que o produto ofertado atende completamente à especificação exigida em edital. </w:t>
      </w:r>
    </w:p>
    <w:p w14:paraId="07231B66" w14:textId="77777777" w:rsidR="00154554" w:rsidRPr="00B10C79" w:rsidRDefault="00154554" w:rsidP="00154554">
      <w:pPr>
        <w:spacing w:after="0" w:line="240" w:lineRule="auto"/>
        <w:jc w:val="both"/>
        <w:rPr>
          <w:rFonts w:asciiTheme="minorHAnsi" w:hAnsiTheme="minorHAnsi"/>
          <w:sz w:val="24"/>
          <w:szCs w:val="24"/>
        </w:rPr>
      </w:pPr>
    </w:p>
    <w:p w14:paraId="68DED6D8" w14:textId="77777777" w:rsidR="00154554" w:rsidRPr="00B10C79" w:rsidRDefault="00154554" w:rsidP="00154554">
      <w:pPr>
        <w:spacing w:after="0" w:line="240" w:lineRule="auto"/>
        <w:jc w:val="both"/>
        <w:rPr>
          <w:rFonts w:asciiTheme="minorHAnsi" w:hAnsiTheme="minorHAnsi"/>
          <w:sz w:val="24"/>
          <w:szCs w:val="24"/>
        </w:rPr>
      </w:pPr>
      <w:r w:rsidRPr="00B10C79">
        <w:rPr>
          <w:rFonts w:asciiTheme="minorHAnsi" w:hAnsiTheme="minorHAnsi"/>
          <w:sz w:val="24"/>
          <w:szCs w:val="24"/>
        </w:rPr>
        <w:t>12.2. O prazo de envio poderá ser alterado por solicitação da Licitante convocada ou por decisão do pregoeiro, ambas as opções devidamente justificadas.</w:t>
      </w:r>
    </w:p>
    <w:p w14:paraId="47E4FE8D" w14:textId="77777777" w:rsidR="00154554" w:rsidRPr="00B10C79" w:rsidRDefault="00154554" w:rsidP="00154554">
      <w:pPr>
        <w:spacing w:after="0" w:line="240" w:lineRule="auto"/>
        <w:jc w:val="both"/>
        <w:rPr>
          <w:rFonts w:asciiTheme="minorHAnsi" w:hAnsiTheme="minorHAnsi"/>
          <w:sz w:val="24"/>
          <w:szCs w:val="24"/>
        </w:rPr>
      </w:pPr>
    </w:p>
    <w:p w14:paraId="37063825" w14:textId="77777777" w:rsidR="00154554" w:rsidRPr="00B10C79" w:rsidRDefault="00154554" w:rsidP="00154554">
      <w:pPr>
        <w:spacing w:after="0" w:line="240" w:lineRule="auto"/>
        <w:jc w:val="both"/>
        <w:rPr>
          <w:rFonts w:asciiTheme="minorHAnsi" w:hAnsiTheme="minorHAnsi"/>
          <w:sz w:val="24"/>
          <w:szCs w:val="24"/>
        </w:rPr>
      </w:pPr>
      <w:r w:rsidRPr="00B10C79">
        <w:rPr>
          <w:rFonts w:asciiTheme="minorHAnsi" w:hAnsiTheme="minorHAnsi"/>
          <w:sz w:val="24"/>
          <w:szCs w:val="24"/>
        </w:rPr>
        <w:t>12.3. O modelo de proposta consta no Anexo II do presente edital.</w:t>
      </w:r>
    </w:p>
    <w:p w14:paraId="04A4C3E1" w14:textId="77777777" w:rsidR="00154554" w:rsidRPr="00B10C79" w:rsidRDefault="00154554" w:rsidP="00154554">
      <w:pPr>
        <w:spacing w:after="0" w:line="240" w:lineRule="auto"/>
        <w:jc w:val="both"/>
        <w:rPr>
          <w:rFonts w:asciiTheme="minorHAnsi" w:hAnsiTheme="minorHAnsi"/>
          <w:sz w:val="24"/>
          <w:szCs w:val="24"/>
        </w:rPr>
      </w:pPr>
    </w:p>
    <w:p w14:paraId="3FFB3973" w14:textId="77777777" w:rsidR="00154554" w:rsidRPr="00B10C79" w:rsidRDefault="00154554" w:rsidP="00154554">
      <w:pPr>
        <w:spacing w:after="0" w:line="240" w:lineRule="auto"/>
        <w:jc w:val="both"/>
        <w:rPr>
          <w:rFonts w:asciiTheme="minorHAnsi" w:hAnsiTheme="minorHAnsi"/>
          <w:sz w:val="24"/>
          <w:szCs w:val="24"/>
        </w:rPr>
      </w:pPr>
      <w:r w:rsidRPr="00B10C79">
        <w:rPr>
          <w:rFonts w:asciiTheme="minorHAnsi" w:hAnsiTheme="minorHAnsi"/>
          <w:sz w:val="24"/>
          <w:szCs w:val="24"/>
        </w:rPr>
        <w:t>12.4. A Licitante que abandonar o certame deixando de enviar a proposta quando convocada será desclassificada e sujeitar-se-á às sanções previstas neste edital.</w:t>
      </w:r>
    </w:p>
    <w:p w14:paraId="23D7B8C9" w14:textId="77777777" w:rsidR="00154554" w:rsidRPr="00B10C79" w:rsidRDefault="00154554" w:rsidP="00154554">
      <w:pPr>
        <w:spacing w:after="0" w:line="240" w:lineRule="auto"/>
        <w:jc w:val="both"/>
        <w:rPr>
          <w:rFonts w:asciiTheme="minorHAnsi" w:hAnsiTheme="minorHAnsi"/>
          <w:sz w:val="24"/>
          <w:szCs w:val="24"/>
        </w:rPr>
      </w:pPr>
    </w:p>
    <w:p w14:paraId="25D8BFDA" w14:textId="77777777" w:rsidR="00154554" w:rsidRPr="00B10C79" w:rsidRDefault="00154554" w:rsidP="00154554">
      <w:pPr>
        <w:spacing w:after="0" w:line="240" w:lineRule="auto"/>
        <w:jc w:val="both"/>
        <w:rPr>
          <w:rFonts w:asciiTheme="minorHAnsi" w:hAnsiTheme="minorHAnsi"/>
          <w:sz w:val="24"/>
          <w:szCs w:val="24"/>
        </w:rPr>
      </w:pPr>
      <w:r w:rsidRPr="00B10C79">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0744D6F4" w14:textId="77777777" w:rsidR="00154554" w:rsidRPr="00B10C79" w:rsidRDefault="00154554" w:rsidP="00154554">
      <w:pPr>
        <w:spacing w:after="0" w:line="240" w:lineRule="auto"/>
        <w:jc w:val="both"/>
        <w:rPr>
          <w:rFonts w:asciiTheme="minorHAnsi" w:hAnsiTheme="minorHAnsi"/>
          <w:sz w:val="24"/>
          <w:szCs w:val="24"/>
        </w:rPr>
      </w:pPr>
    </w:p>
    <w:p w14:paraId="76F7106D" w14:textId="77777777" w:rsidR="00154554" w:rsidRPr="00B10C79" w:rsidRDefault="00154554" w:rsidP="00154554">
      <w:pPr>
        <w:spacing w:after="0" w:line="240" w:lineRule="auto"/>
        <w:jc w:val="both"/>
        <w:rPr>
          <w:rFonts w:asciiTheme="minorHAnsi" w:hAnsiTheme="minorHAnsi"/>
          <w:sz w:val="24"/>
          <w:szCs w:val="24"/>
        </w:rPr>
      </w:pPr>
      <w:r w:rsidRPr="00B10C79">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Compras Governamentais.</w:t>
      </w:r>
    </w:p>
    <w:p w14:paraId="7F3E11DE" w14:textId="77777777" w:rsidR="00154554" w:rsidRPr="00B10C79" w:rsidRDefault="00154554" w:rsidP="00154554">
      <w:pPr>
        <w:spacing w:after="0" w:line="240" w:lineRule="auto"/>
        <w:jc w:val="both"/>
        <w:rPr>
          <w:rFonts w:asciiTheme="minorHAnsi" w:hAnsiTheme="minorHAnsi"/>
          <w:sz w:val="24"/>
          <w:szCs w:val="24"/>
        </w:rPr>
      </w:pPr>
    </w:p>
    <w:p w14:paraId="0B405DA0" w14:textId="77777777" w:rsidR="00154554" w:rsidRPr="00B10C79" w:rsidRDefault="00154554" w:rsidP="00154554">
      <w:pPr>
        <w:spacing w:after="0" w:line="240" w:lineRule="auto"/>
        <w:ind w:left="284"/>
        <w:jc w:val="both"/>
        <w:rPr>
          <w:rFonts w:asciiTheme="minorHAnsi" w:hAnsiTheme="minorHAnsi"/>
          <w:sz w:val="24"/>
          <w:szCs w:val="24"/>
        </w:rPr>
      </w:pPr>
      <w:r w:rsidRPr="00B10C79">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F546CDC" w14:textId="77777777" w:rsidR="00154554" w:rsidRPr="00B10C79" w:rsidRDefault="00154554" w:rsidP="00154554">
      <w:pPr>
        <w:spacing w:after="0" w:line="240" w:lineRule="auto"/>
        <w:jc w:val="both"/>
        <w:rPr>
          <w:rFonts w:asciiTheme="minorHAnsi" w:hAnsiTheme="minorHAnsi"/>
          <w:sz w:val="24"/>
          <w:szCs w:val="24"/>
        </w:rPr>
      </w:pPr>
    </w:p>
    <w:p w14:paraId="24E1146E" w14:textId="77777777" w:rsidR="00154554" w:rsidRPr="00B10C79" w:rsidRDefault="00154554" w:rsidP="00154554">
      <w:pPr>
        <w:spacing w:after="0" w:line="240" w:lineRule="auto"/>
        <w:jc w:val="both"/>
        <w:rPr>
          <w:rFonts w:asciiTheme="minorHAnsi" w:hAnsiTheme="minorHAnsi"/>
          <w:sz w:val="24"/>
          <w:szCs w:val="24"/>
        </w:rPr>
      </w:pPr>
      <w:r w:rsidRPr="00B10C79">
        <w:rPr>
          <w:rFonts w:asciiTheme="minorHAnsi" w:hAnsiTheme="minorHAnsi"/>
          <w:sz w:val="24"/>
          <w:szCs w:val="24"/>
        </w:rPr>
        <w:t>12.7. Os preços deverão ser expressos em moeda corrente nacional, o valor unitário em algarismos e o valor global em algarismos e por extenso.</w:t>
      </w:r>
    </w:p>
    <w:p w14:paraId="69D99800" w14:textId="77777777" w:rsidR="00154554" w:rsidRPr="00B10C79" w:rsidRDefault="00154554" w:rsidP="00154554">
      <w:pPr>
        <w:spacing w:after="0" w:line="240" w:lineRule="auto"/>
        <w:jc w:val="both"/>
        <w:rPr>
          <w:rFonts w:asciiTheme="minorHAnsi" w:hAnsiTheme="minorHAnsi"/>
          <w:sz w:val="24"/>
          <w:szCs w:val="24"/>
        </w:rPr>
      </w:pPr>
    </w:p>
    <w:p w14:paraId="5BA9223F" w14:textId="77777777" w:rsidR="00154554" w:rsidRPr="00B10C79" w:rsidRDefault="00154554" w:rsidP="00154554">
      <w:pPr>
        <w:spacing w:after="0" w:line="240" w:lineRule="auto"/>
        <w:ind w:left="284"/>
        <w:jc w:val="both"/>
        <w:rPr>
          <w:rFonts w:asciiTheme="minorHAnsi" w:hAnsiTheme="minorHAnsi"/>
          <w:sz w:val="24"/>
          <w:szCs w:val="24"/>
        </w:rPr>
      </w:pPr>
      <w:r w:rsidRPr="00B10C79">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93BA76" w14:textId="77777777" w:rsidR="00154554" w:rsidRPr="00B10C79" w:rsidRDefault="00154554" w:rsidP="00154554">
      <w:pPr>
        <w:spacing w:after="0" w:line="240" w:lineRule="auto"/>
        <w:jc w:val="both"/>
        <w:rPr>
          <w:rFonts w:asciiTheme="minorHAnsi" w:hAnsiTheme="minorHAnsi"/>
          <w:sz w:val="24"/>
          <w:szCs w:val="24"/>
        </w:rPr>
      </w:pPr>
    </w:p>
    <w:p w14:paraId="7864DFBC" w14:textId="77777777" w:rsidR="00154554" w:rsidRPr="00B10C79" w:rsidRDefault="00154554" w:rsidP="00154554">
      <w:pPr>
        <w:spacing w:after="0" w:line="240" w:lineRule="auto"/>
        <w:jc w:val="both"/>
        <w:rPr>
          <w:rFonts w:asciiTheme="minorHAnsi" w:hAnsiTheme="minorHAnsi"/>
          <w:sz w:val="24"/>
          <w:szCs w:val="24"/>
        </w:rPr>
      </w:pPr>
      <w:r w:rsidRPr="00B10C79">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0E82935" w14:textId="77777777" w:rsidR="00154554" w:rsidRPr="00B10C79" w:rsidRDefault="00154554" w:rsidP="00154554">
      <w:pPr>
        <w:spacing w:after="0" w:line="240" w:lineRule="auto"/>
        <w:jc w:val="both"/>
        <w:rPr>
          <w:rFonts w:asciiTheme="minorHAnsi" w:hAnsiTheme="minorHAnsi"/>
          <w:sz w:val="24"/>
          <w:szCs w:val="24"/>
        </w:rPr>
      </w:pPr>
    </w:p>
    <w:p w14:paraId="7581B509"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hAnsiTheme="minorHAnsi"/>
          <w:sz w:val="24"/>
          <w:szCs w:val="24"/>
        </w:rPr>
        <w:t>12.9. As propostas e os documentos complementares estarão disponíveis na internet, após a homologação.</w:t>
      </w:r>
    </w:p>
    <w:p w14:paraId="0C0B11DC"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B8D481"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13. DA ACEITABILIDADE DA PROPOSTA VENCEDORA</w:t>
      </w:r>
    </w:p>
    <w:p w14:paraId="10BD1974"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8640A5"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566ADB0C"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6244C8"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13.2. Serão desclassificadas as propostas:</w:t>
      </w:r>
    </w:p>
    <w:p w14:paraId="40F59C4D"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A022D"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13.2.1. Que estejam em desacordo com as especificações, prazos e condições fixados neste Edital;</w:t>
      </w:r>
    </w:p>
    <w:p w14:paraId="48B247C5"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783F15"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13.2.2. Que contiverem vícios, por omissão, irregularidades e/ou defeitos capazes de dificultar o julgamento e que não sejam passíveis de saneamento na própria sessão;</w:t>
      </w:r>
    </w:p>
    <w:p w14:paraId="721905C2"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FECA81"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7DAB8768"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76AB1A"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13.2.4. Que após diligências não forem corrigidas ou justificadas.</w:t>
      </w:r>
    </w:p>
    <w:p w14:paraId="3B8EC3E9"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FE95B6" w14:textId="4B37FEB9"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37C25FAD"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DD53BA"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63E1E547"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C25C568"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00132736"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9D402FA"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5833226"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27B0B3"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7EB29525"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10AFA5"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2F2F0284"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8056EC"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B9374D4"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F59B5E"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564163"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73D71"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13.5. Havendo necessidade, o pregoeiro suspenderá a sessão, informando no “chat” a nova data e horário para a sua continuidade.</w:t>
      </w:r>
    </w:p>
    <w:p w14:paraId="699D0704"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23251B"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artigos 44 e 45 da LC nº 123/06, seguindo-se a disciplina antes estabelecida, se for o caso.</w:t>
      </w:r>
    </w:p>
    <w:p w14:paraId="075351EE"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7AD820"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5DC21419"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89E011"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14. DA HABILITAÇÃO</w:t>
      </w:r>
    </w:p>
    <w:p w14:paraId="3965D5FA"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CE9D95"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1B8014BA"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A7F4DF"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14.1.1. SICAF;</w:t>
      </w:r>
    </w:p>
    <w:p w14:paraId="15CCE1C8"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14.1.2. Cadastro de Impedidos de Licitar do Tribunal de Contas do Estado do Paraná;</w:t>
      </w:r>
    </w:p>
    <w:p w14:paraId="6FFE7F88"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6F885C"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14.1.3. Cadastro Nacional de Empresas Inidôneas e Suspensas - CEIS, mantido pela Controladoria-Geral da União (</w:t>
      </w:r>
      <w:hyperlink r:id="rId14" w:history="1">
        <w:r w:rsidRPr="00B10C79">
          <w:rPr>
            <w:rStyle w:val="Hyperlink"/>
            <w:rFonts w:asciiTheme="minorHAnsi" w:eastAsia="Times New Roman" w:hAnsiTheme="minorHAnsi" w:cs="Calibri Light"/>
            <w:color w:val="auto"/>
            <w:sz w:val="24"/>
            <w:szCs w:val="24"/>
          </w:rPr>
          <w:t>www.portaldatransparencia.gov.br/ceis</w:t>
        </w:r>
      </w:hyperlink>
      <w:r w:rsidRPr="00B10C79">
        <w:rPr>
          <w:rFonts w:asciiTheme="minorHAnsi" w:eastAsia="Times New Roman" w:hAnsiTheme="minorHAnsi" w:cs="Calibri Light"/>
          <w:sz w:val="24"/>
          <w:szCs w:val="24"/>
        </w:rPr>
        <w:t>);</w:t>
      </w:r>
    </w:p>
    <w:p w14:paraId="7ECEDFF3"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17265C3"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history="1">
        <w:r w:rsidRPr="00B10C79">
          <w:rPr>
            <w:rStyle w:val="Hyperlink"/>
            <w:rFonts w:asciiTheme="minorHAnsi" w:eastAsia="Times New Roman" w:hAnsiTheme="minorHAnsi" w:cs="Calibri Light"/>
            <w:color w:val="auto"/>
            <w:sz w:val="24"/>
            <w:szCs w:val="24"/>
          </w:rPr>
          <w:t>www.cnj.jus.br/improbidade_adm/consultar_requerido.php</w:t>
        </w:r>
      </w:hyperlink>
      <w:r w:rsidRPr="00B10C79">
        <w:rPr>
          <w:rFonts w:asciiTheme="minorHAnsi" w:eastAsia="Times New Roman" w:hAnsiTheme="minorHAnsi" w:cs="Calibri Light"/>
          <w:sz w:val="24"/>
          <w:szCs w:val="24"/>
        </w:rPr>
        <w:t>);</w:t>
      </w:r>
    </w:p>
    <w:p w14:paraId="7CB6C6AC"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AF0B6B7"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F9E3244"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B45DB"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history="1">
        <w:r w:rsidRPr="00B10C79">
          <w:rPr>
            <w:rStyle w:val="Hyperlink"/>
            <w:rFonts w:asciiTheme="minorHAnsi" w:eastAsia="Times New Roman" w:hAnsiTheme="minorHAnsi" w:cs="Calibri Light"/>
            <w:color w:val="auto"/>
            <w:sz w:val="24"/>
            <w:szCs w:val="24"/>
          </w:rPr>
          <w:t>https://certidoesapf.apps.tcu.gov.br/</w:t>
        </w:r>
      </w:hyperlink>
      <w:r w:rsidRPr="00B10C79">
        <w:rPr>
          <w:rFonts w:asciiTheme="minorHAnsi" w:eastAsia="Times New Roman" w:hAnsiTheme="minorHAnsi" w:cs="Calibri Light"/>
          <w:sz w:val="24"/>
          <w:szCs w:val="24"/>
        </w:rPr>
        <w:t>).</w:t>
      </w:r>
    </w:p>
    <w:p w14:paraId="7CB38C4A"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19F9C2"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8F503B"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05CF95"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1CF9738D"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D2BBC5"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14.3.2. A tentativa de burla será verificada por meio dos vínculos societários, linhas de fornecimento similares, dentre outros.</w:t>
      </w:r>
    </w:p>
    <w:p w14:paraId="377A3C59"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769FC9E"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14.3.3. A Licitante será convocada para manifestação previamente à sua desclassificação.</w:t>
      </w:r>
    </w:p>
    <w:p w14:paraId="680D34E1"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B282C3"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244F69AE"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95EED6"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14.5. No caso de inabilitação, haverá nova verificação, pelo sistema, da eventual ocorrência do empate ficto, previsto nos arts. 44 e 45 da LC nº 123/06, seguindo-se a disciplina antes estabelecida para aceitação da proposta subsequente.</w:t>
      </w:r>
    </w:p>
    <w:p w14:paraId="33F84B2E"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68E978"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6ED17E8D"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F0DEE1" w14:textId="6F6A5CBF"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14.6.1. A Licitante deverá anexar no sistema Compras Governamentais, juntamente com o cadastro da proposta eletrônica e até a abertura da sessão pública, os documentos desatualizados ou não abrangidos pelo SICAF</w:t>
      </w:r>
      <w:r w:rsidR="00BA0607" w:rsidRPr="00B10C79">
        <w:rPr>
          <w:rFonts w:asciiTheme="minorHAnsi" w:eastAsia="Times New Roman" w:hAnsiTheme="minorHAnsi" w:cs="Calibri Light"/>
          <w:sz w:val="24"/>
          <w:szCs w:val="24"/>
        </w:rPr>
        <w:t>.</w:t>
      </w:r>
    </w:p>
    <w:p w14:paraId="34A36117"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D072DD"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14.6.2. É dever de a Licitante atualizar previamente as comprovações constantes no SICAF para que estejam vigentes na data da abertura da sessão pública.</w:t>
      </w:r>
    </w:p>
    <w:p w14:paraId="5F7B1E6B" w14:textId="77777777" w:rsidR="00BF1490" w:rsidRDefault="00BF1490"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30EBB7" w14:textId="5C8E7068"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(ões) válida (s).</w:t>
      </w:r>
    </w:p>
    <w:p w14:paraId="3CCF9D27"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CCBA90"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601DCE2C"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7B6019" w14:textId="0DF5253D"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0222916D"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31BD45"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2636BC2A"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D554C"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14.9. Não serão aceitos documentos de habilitação com indicação de CNPJ/CPF diferentes, salvo aqueles legalmente permitidos.</w:t>
      </w:r>
    </w:p>
    <w:p w14:paraId="721DFFBA"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E8687A"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5FCC500"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1E38B6"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14.11. Para a habilitação da Licitante detentora da melhor oferta, será exigida a documentação relativa a:</w:t>
      </w:r>
    </w:p>
    <w:p w14:paraId="1B72824D"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FD71D5"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14.11.1. Habilitação Jurídica:</w:t>
      </w:r>
    </w:p>
    <w:p w14:paraId="2004B227"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33375D"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1ADFE9A4"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B12FFFD"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sítio </w:t>
      </w:r>
      <w:hyperlink r:id="rId17" w:history="1">
        <w:r w:rsidRPr="00B10C79">
          <w:rPr>
            <w:rStyle w:val="Hyperlink"/>
            <w:rFonts w:asciiTheme="minorHAnsi" w:eastAsia="Times New Roman" w:hAnsiTheme="minorHAnsi" w:cs="Calibri Light"/>
            <w:color w:val="auto"/>
            <w:sz w:val="24"/>
            <w:szCs w:val="24"/>
          </w:rPr>
          <w:t>www.portaldoempreendedor.gov.br</w:t>
        </w:r>
      </w:hyperlink>
      <w:r w:rsidRPr="00B10C79">
        <w:rPr>
          <w:rFonts w:asciiTheme="minorHAnsi" w:eastAsia="Times New Roman" w:hAnsiTheme="minorHAnsi" w:cs="Calibri Light"/>
          <w:sz w:val="24"/>
          <w:szCs w:val="24"/>
        </w:rPr>
        <w:t>;</w:t>
      </w:r>
    </w:p>
    <w:p w14:paraId="42F3445B"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99240C9"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ACC1DCF"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3A07049"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0D004B15"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F4D1EB2"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14.11.2. Os documentos acima deverão estar acompanhados de todas as alterações ou da consolidação respectiva.</w:t>
      </w:r>
    </w:p>
    <w:p w14:paraId="2C9F8A1A"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F81CF73"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14.11.3. Não serão aceitos documentos rasurados ou ilegíveis.</w:t>
      </w:r>
    </w:p>
    <w:p w14:paraId="32005DF9"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321E236"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02132578" w14:textId="77777777" w:rsidR="00BF1490" w:rsidRDefault="00BF1490"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96079" w14:textId="114AEA82"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2396EDDB"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2FB39C"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14.11.6. Caso os documentos sejam de procedência estrangeira, deverão ser devidamente consularizados.</w:t>
      </w:r>
    </w:p>
    <w:p w14:paraId="710A6BB1"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D2679A"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b/>
          <w:sz w:val="24"/>
          <w:szCs w:val="24"/>
        </w:rPr>
        <w:t>14.11.7.</w:t>
      </w:r>
      <w:r w:rsidRPr="00B10C79">
        <w:rPr>
          <w:rFonts w:asciiTheme="minorHAnsi" w:eastAsia="Times New Roman" w:hAnsiTheme="minorHAnsi" w:cs="Calibri Light"/>
          <w:sz w:val="24"/>
          <w:szCs w:val="24"/>
        </w:rPr>
        <w:t xml:space="preserve"> </w:t>
      </w:r>
      <w:r w:rsidRPr="00B10C79">
        <w:rPr>
          <w:rFonts w:asciiTheme="minorHAnsi" w:eastAsia="Times New Roman" w:hAnsiTheme="minorHAnsi" w:cs="Calibri Light"/>
          <w:b/>
          <w:sz w:val="24"/>
          <w:szCs w:val="24"/>
        </w:rPr>
        <w:t>Regularidade Fiscal e Trabalhista</w:t>
      </w:r>
      <w:r w:rsidRPr="00B10C79">
        <w:rPr>
          <w:rFonts w:asciiTheme="minorHAnsi" w:eastAsia="Times New Roman" w:hAnsiTheme="minorHAnsi" w:cs="Calibri Light"/>
          <w:sz w:val="24"/>
          <w:szCs w:val="24"/>
        </w:rPr>
        <w:t>:</w:t>
      </w:r>
    </w:p>
    <w:p w14:paraId="1DDD53FE"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EEBF0F8"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A. Prova de inscrição no Cadastro Nacional de Pessoas Jurídicas;</w:t>
      </w:r>
    </w:p>
    <w:p w14:paraId="4C882EB0"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F73F28D"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E2CD22E"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8880913"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C. Prova de regularidade com a Fazenda Municipal do domicílio ou sede da Licitante;</w:t>
      </w:r>
    </w:p>
    <w:p w14:paraId="75D0F9FC"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1341D0"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D. Prova de regularidade com a Fazenda Estadual do domicílio ou sede da Licitante;</w:t>
      </w:r>
    </w:p>
    <w:p w14:paraId="16D0BFC7"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159E878"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E. Prova de regularidade com o Fundo de Garantia do Tempo de Serviço (FGTS);</w:t>
      </w:r>
    </w:p>
    <w:p w14:paraId="51381FC1"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12718FC"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3F66EA4" w14:textId="77777777" w:rsidR="00154554" w:rsidRPr="00B10C79"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FFF3D0E" w14:textId="0039D3E5"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 xml:space="preserve">14.11.8. Qualificação </w:t>
      </w:r>
      <w:r w:rsidR="00CD5D48" w:rsidRPr="00B10C79">
        <w:rPr>
          <w:rFonts w:asciiTheme="minorHAnsi" w:eastAsia="Times New Roman" w:hAnsiTheme="minorHAnsi" w:cs="Calibri Light"/>
          <w:b/>
          <w:sz w:val="24"/>
          <w:szCs w:val="24"/>
        </w:rPr>
        <w:t>Técnica</w:t>
      </w:r>
      <w:r w:rsidRPr="00B10C79">
        <w:rPr>
          <w:rFonts w:asciiTheme="minorHAnsi" w:eastAsia="Times New Roman" w:hAnsiTheme="minorHAnsi" w:cs="Calibri Light"/>
          <w:b/>
          <w:sz w:val="24"/>
          <w:szCs w:val="24"/>
        </w:rPr>
        <w:t>:</w:t>
      </w:r>
    </w:p>
    <w:p w14:paraId="1DD613C3"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3E04DA" w14:textId="500841B9" w:rsidR="00C07521" w:rsidRPr="00B10C79" w:rsidRDefault="003D4387" w:rsidP="00C07521">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B10C79">
        <w:rPr>
          <w:rFonts w:asciiTheme="minorHAnsi" w:hAnsiTheme="minorHAnsi" w:cs="Calibri Light"/>
          <w:sz w:val="24"/>
          <w:szCs w:val="24"/>
        </w:rPr>
        <w:t>Autorização de Funcionamento (AFE), emitida pela Agência Nacional de Vigilância Sanitária – ANVISA, da licitante ou a respectiva publicação no Diário Oficial da União, com atividade compatível com distribuição p</w:t>
      </w:r>
      <w:r w:rsidR="00E9622F" w:rsidRPr="00B10C79">
        <w:rPr>
          <w:rFonts w:asciiTheme="minorHAnsi" w:hAnsiTheme="minorHAnsi" w:cs="Calibri Light"/>
          <w:sz w:val="24"/>
          <w:szCs w:val="24"/>
        </w:rPr>
        <w:t>rodutos para saúde e saneantes.</w:t>
      </w:r>
    </w:p>
    <w:p w14:paraId="4B09BF9A" w14:textId="77777777" w:rsidR="00E9622F" w:rsidRPr="00B10C79" w:rsidRDefault="00E9622F" w:rsidP="00E9622F">
      <w:pPr>
        <w:pStyle w:val="PargrafodaLista"/>
        <w:overflowPunct w:val="0"/>
        <w:autoSpaceDE w:val="0"/>
        <w:autoSpaceDN w:val="0"/>
        <w:adjustRightInd w:val="0"/>
        <w:spacing w:after="0"/>
        <w:ind w:left="927"/>
        <w:jc w:val="both"/>
        <w:textAlignment w:val="baseline"/>
        <w:rPr>
          <w:rFonts w:asciiTheme="minorHAnsi" w:hAnsiTheme="minorHAnsi" w:cs="Calibri Light"/>
          <w:sz w:val="24"/>
          <w:szCs w:val="24"/>
        </w:rPr>
      </w:pPr>
    </w:p>
    <w:p w14:paraId="41F0DF06" w14:textId="5B3A64E8" w:rsidR="00C07521" w:rsidRPr="00B10C79" w:rsidRDefault="00C07521" w:rsidP="003D4387">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B10C79">
        <w:rPr>
          <w:rFonts w:asciiTheme="minorHAnsi" w:hAnsiTheme="minorHAnsi" w:cs="Calibri Light"/>
          <w:sz w:val="24"/>
          <w:szCs w:val="24"/>
        </w:rPr>
        <w:t>Licença Sanitária Estadual ou Municipal da licitante, compatível com a atividade de distribuição e/ou manipulação de medicamentos;</w:t>
      </w:r>
    </w:p>
    <w:p w14:paraId="58665CDF"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05C920" w14:textId="493C0C51" w:rsidR="00154554" w:rsidRPr="00B10C79" w:rsidRDefault="00231048"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 xml:space="preserve">14.11.9. Qualificação Econômico – Financeira. </w:t>
      </w:r>
    </w:p>
    <w:p w14:paraId="7B01C2F6" w14:textId="77777777" w:rsidR="00154554" w:rsidRPr="00B10C79"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0819602F" w14:textId="42C6ED5A" w:rsidR="0095112C" w:rsidRPr="0095112C" w:rsidRDefault="00CD5D48" w:rsidP="0095112C">
      <w:pPr>
        <w:pStyle w:val="PargrafodaLista"/>
        <w:numPr>
          <w:ilvl w:val="0"/>
          <w:numId w:val="46"/>
        </w:numPr>
        <w:overflowPunct w:val="0"/>
        <w:autoSpaceDE w:val="0"/>
        <w:autoSpaceDN w:val="0"/>
        <w:adjustRightInd w:val="0"/>
        <w:spacing w:after="0"/>
        <w:jc w:val="both"/>
        <w:textAlignment w:val="baseline"/>
        <w:rPr>
          <w:rFonts w:asciiTheme="minorHAnsi" w:hAnsiTheme="minorHAnsi" w:cs="Calibri Light"/>
          <w:sz w:val="24"/>
          <w:szCs w:val="24"/>
        </w:rPr>
      </w:pPr>
      <w:r w:rsidRPr="0095112C">
        <w:rPr>
          <w:rFonts w:asciiTheme="minorHAnsi" w:hAnsiTheme="minorHAnsi" w:cs="Calibri Light"/>
          <w:sz w:val="24"/>
          <w:szCs w:val="24"/>
        </w:rPr>
        <w:t>Não será exigida qualificação econômico-financeira para a presente licitação.</w:t>
      </w:r>
    </w:p>
    <w:p w14:paraId="193B9624" w14:textId="683318F2" w:rsidR="00154554" w:rsidRPr="00B10C79" w:rsidRDefault="00154554" w:rsidP="00154554">
      <w:pPr>
        <w:overflowPunct w:val="0"/>
        <w:autoSpaceDE w:val="0"/>
        <w:autoSpaceDN w:val="0"/>
        <w:adjustRightInd w:val="0"/>
        <w:spacing w:after="0" w:line="240" w:lineRule="auto"/>
        <w:ind w:left="1134"/>
        <w:jc w:val="both"/>
        <w:textAlignment w:val="baseline"/>
        <w:rPr>
          <w:rFonts w:asciiTheme="minorHAnsi" w:eastAsia="Times New Roman" w:hAnsiTheme="minorHAnsi" w:cs="Calibri Light"/>
          <w:i/>
          <w:sz w:val="24"/>
          <w:szCs w:val="24"/>
        </w:rPr>
      </w:pPr>
    </w:p>
    <w:p w14:paraId="348D711A" w14:textId="77777777" w:rsidR="0095112C" w:rsidRDefault="0095112C" w:rsidP="0095112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14.11.10. Documentação Complementar.</w:t>
      </w:r>
    </w:p>
    <w:p w14:paraId="3138CDEF" w14:textId="77777777" w:rsidR="0095112C" w:rsidRDefault="0095112C" w:rsidP="0095112C">
      <w:pPr>
        <w:spacing w:after="0" w:line="240" w:lineRule="auto"/>
        <w:ind w:left="284"/>
        <w:jc w:val="both"/>
        <w:textAlignment w:val="baseline"/>
        <w:rPr>
          <w:rFonts w:asciiTheme="minorHAnsi" w:eastAsia="Times New Roman" w:hAnsiTheme="minorHAnsi" w:cs="Calibri Light"/>
          <w:b/>
          <w:sz w:val="24"/>
          <w:szCs w:val="24"/>
        </w:rPr>
      </w:pPr>
    </w:p>
    <w:p w14:paraId="6B411B58" w14:textId="77777777" w:rsidR="0095112C" w:rsidRDefault="0095112C" w:rsidP="0095112C">
      <w:pPr>
        <w:pStyle w:val="PargrafodaLista"/>
        <w:numPr>
          <w:ilvl w:val="0"/>
          <w:numId w:val="47"/>
        </w:numPr>
        <w:suppressAutoHyphens/>
        <w:spacing w:after="0"/>
        <w:jc w:val="both"/>
        <w:textAlignment w:val="baseline"/>
        <w:rPr>
          <w:rFonts w:asciiTheme="minorHAnsi" w:hAnsiTheme="minorHAnsi" w:cs="Calibri Light"/>
          <w:sz w:val="24"/>
          <w:szCs w:val="24"/>
        </w:rPr>
      </w:pPr>
      <w:r>
        <w:rPr>
          <w:rFonts w:asciiTheme="minorHAnsi" w:hAnsiTheme="minorHAnsi" w:cs="Calibri Light"/>
          <w:sz w:val="24"/>
          <w:szCs w:val="24"/>
        </w:rPr>
        <w:t>Declaração Unificada,</w:t>
      </w:r>
      <w:r w:rsidRPr="00980224">
        <w:rPr>
          <w:rFonts w:asciiTheme="minorHAnsi" w:hAnsiTheme="minorHAnsi" w:cs="Calibri Light"/>
          <w:sz w:val="24"/>
          <w:szCs w:val="24"/>
        </w:rPr>
        <w:t xml:space="preserve"> </w:t>
      </w:r>
      <w:r>
        <w:rPr>
          <w:rFonts w:asciiTheme="minorHAnsi" w:hAnsiTheme="minorHAnsi" w:cs="Calibri Light"/>
          <w:sz w:val="24"/>
          <w:szCs w:val="24"/>
        </w:rPr>
        <w:t>conforme modelo constante no Anexo III.</w:t>
      </w:r>
    </w:p>
    <w:p w14:paraId="13FEE46A" w14:textId="77777777" w:rsidR="0095112C" w:rsidRDefault="009511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BA838B" w14:textId="58822629"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14.12. A existência de restrição relativamente à regularidade fiscal e trabalhista não impede que a Licitante qualificada como MEI/ME/EPP/COOP seja declarada vencedora, uma vez que atenda a todas as demais exigências do edital.</w:t>
      </w:r>
    </w:p>
    <w:p w14:paraId="4C554CC1"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6E591B"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475D6E93"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67CA5A"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36CACD71"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382D5D"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0F30FCF0"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6446D9"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52FECD7F"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1E52BD"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artigos 44 e 45 da LC nº 123/06, seguindo-se a disciplina antes estabelecida para aceitação da proposta subsequente.</w:t>
      </w:r>
    </w:p>
    <w:p w14:paraId="6A58C8B7" w14:textId="77777777" w:rsidR="00154554"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6E593B" w14:textId="6B190D30" w:rsidR="00090908" w:rsidRPr="00B10C79"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14.18. Constatado o atendimento às exigências de habilitação fixadas no edital, a Licitante será declarada vencedora.</w:t>
      </w:r>
    </w:p>
    <w:p w14:paraId="42394D73" w14:textId="77777777" w:rsidR="00DA7C45" w:rsidRPr="00B10C79" w:rsidRDefault="00DA7C45"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B10C79"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15. DOS RECURSOS</w:t>
      </w:r>
    </w:p>
    <w:p w14:paraId="79921461" w14:textId="77777777" w:rsidR="00090908" w:rsidRPr="00B10C79"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4E1EE4DE" w:rsidR="00090908" w:rsidRPr="00B10C79" w:rsidRDefault="001854EF"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15.1. Declarado o vencedor, </w:t>
      </w:r>
      <w:r w:rsidR="00090908" w:rsidRPr="00B10C79">
        <w:rPr>
          <w:rFonts w:asciiTheme="minorHAnsi" w:eastAsia="Times New Roman" w:hAnsiTheme="minorHAnsi" w:cs="Calibri Light"/>
          <w:sz w:val="24"/>
          <w:szCs w:val="24"/>
        </w:rPr>
        <w:t>será concedido o prazo de trinta minutos para que qualquer licitante manifeste a intenção de recorrer, de forma motivada, isto é, indicando contra qual</w:t>
      </w:r>
      <w:r w:rsidR="000F5672" w:rsidRPr="00B10C79">
        <w:rPr>
          <w:rFonts w:asciiTheme="minorHAnsi" w:eastAsia="Times New Roman" w:hAnsiTheme="minorHAnsi" w:cs="Calibri Light"/>
          <w:sz w:val="24"/>
          <w:szCs w:val="24"/>
        </w:rPr>
        <w:t xml:space="preserve"> </w:t>
      </w:r>
      <w:r w:rsidR="00090908" w:rsidRPr="00B10C79">
        <w:rPr>
          <w:rFonts w:asciiTheme="minorHAnsi" w:eastAsia="Times New Roman" w:hAnsiTheme="minorHAnsi" w:cs="Calibri Light"/>
          <w:sz w:val="24"/>
          <w:szCs w:val="24"/>
        </w:rPr>
        <w:t>(is) decisão</w:t>
      </w:r>
      <w:r w:rsidR="000F5672" w:rsidRPr="00B10C79">
        <w:rPr>
          <w:rFonts w:asciiTheme="minorHAnsi" w:eastAsia="Times New Roman" w:hAnsiTheme="minorHAnsi" w:cs="Calibri Light"/>
          <w:sz w:val="24"/>
          <w:szCs w:val="24"/>
        </w:rPr>
        <w:t xml:space="preserve"> </w:t>
      </w:r>
      <w:r w:rsidR="00090908" w:rsidRPr="00B10C79">
        <w:rPr>
          <w:rFonts w:asciiTheme="minorHAnsi" w:eastAsia="Times New Roman" w:hAnsiTheme="minorHAnsi" w:cs="Calibri Light"/>
          <w:sz w:val="24"/>
          <w:szCs w:val="24"/>
        </w:rPr>
        <w:t>(ões) pretende recorrer e por quais motivos, em campo próprio do sistema.</w:t>
      </w:r>
    </w:p>
    <w:p w14:paraId="3F0D6649" w14:textId="77777777" w:rsidR="00090908" w:rsidRPr="00B10C79"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B10C79"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15.2. </w:t>
      </w:r>
      <w:r w:rsidR="00AE5562" w:rsidRPr="00B10C79">
        <w:rPr>
          <w:rFonts w:asciiTheme="minorHAnsi" w:eastAsia="Times New Roman" w:hAnsiTheme="minorHAnsi" w:cs="Calibri Light"/>
          <w:sz w:val="24"/>
          <w:szCs w:val="24"/>
        </w:rPr>
        <w:t>Havendo quem se manifeste, o p</w:t>
      </w:r>
      <w:r w:rsidRPr="00B10C79">
        <w:rPr>
          <w:rFonts w:asciiTheme="minorHAnsi" w:eastAsia="Times New Roman" w:hAnsiTheme="minorHAnsi" w:cs="Calibri Light"/>
          <w:sz w:val="24"/>
          <w:szCs w:val="24"/>
        </w:rPr>
        <w:t>regoeiro verificar</w:t>
      </w:r>
      <w:r w:rsidR="000F5672" w:rsidRPr="00B10C79">
        <w:rPr>
          <w:rFonts w:asciiTheme="minorHAnsi" w:eastAsia="Times New Roman" w:hAnsiTheme="minorHAnsi" w:cs="Calibri Light"/>
          <w:sz w:val="24"/>
          <w:szCs w:val="24"/>
        </w:rPr>
        <w:t>á</w:t>
      </w:r>
      <w:r w:rsidRPr="00B10C79">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B10C79"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B10C79"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15.2.1. </w:t>
      </w:r>
      <w:r w:rsidR="00AE5562" w:rsidRPr="00B10C79">
        <w:rPr>
          <w:rFonts w:asciiTheme="minorHAnsi" w:eastAsia="Times New Roman" w:hAnsiTheme="minorHAnsi" w:cs="Calibri Light"/>
          <w:sz w:val="24"/>
          <w:szCs w:val="24"/>
        </w:rPr>
        <w:t>Nesse momento o p</w:t>
      </w:r>
      <w:r w:rsidRPr="00B10C79">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B10C79"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00B71E1A" w:rsidR="00090908" w:rsidRPr="00B10C79"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15.2.2. No juízo de admissibilidade das intenções de recurso </w:t>
      </w:r>
      <w:r w:rsidR="00530051" w:rsidRPr="00B10C79">
        <w:rPr>
          <w:rFonts w:asciiTheme="minorHAnsi" w:eastAsia="Times New Roman" w:hAnsiTheme="minorHAnsi" w:cs="Calibri Light"/>
          <w:sz w:val="24"/>
          <w:szCs w:val="24"/>
        </w:rPr>
        <w:t>será avalia</w:t>
      </w:r>
      <w:r w:rsidR="00AE5562" w:rsidRPr="00B10C79">
        <w:rPr>
          <w:rFonts w:asciiTheme="minorHAnsi" w:eastAsia="Times New Roman" w:hAnsiTheme="minorHAnsi" w:cs="Calibri Light"/>
          <w:sz w:val="24"/>
          <w:szCs w:val="24"/>
        </w:rPr>
        <w:t>do pelo p</w:t>
      </w:r>
      <w:r w:rsidR="00530051" w:rsidRPr="00B10C79">
        <w:rPr>
          <w:rFonts w:asciiTheme="minorHAnsi" w:eastAsia="Times New Roman" w:hAnsiTheme="minorHAnsi" w:cs="Calibri Light"/>
          <w:sz w:val="24"/>
          <w:szCs w:val="24"/>
        </w:rPr>
        <w:t xml:space="preserve">regoeiro </w:t>
      </w:r>
      <w:r w:rsidRPr="00B10C79">
        <w:rPr>
          <w:rFonts w:asciiTheme="minorHAnsi" w:eastAsia="Times New Roman" w:hAnsiTheme="minorHAnsi" w:cs="Calibri Light"/>
          <w:sz w:val="24"/>
          <w:szCs w:val="24"/>
        </w:rPr>
        <w:t>tão somente a presença dos pressupostos recur</w:t>
      </w:r>
      <w:r w:rsidR="00530051" w:rsidRPr="00B10C79">
        <w:rPr>
          <w:rFonts w:asciiTheme="minorHAnsi" w:eastAsia="Times New Roman" w:hAnsiTheme="minorHAnsi" w:cs="Calibri Light"/>
          <w:sz w:val="24"/>
          <w:szCs w:val="24"/>
        </w:rPr>
        <w:t>sais:</w:t>
      </w:r>
      <w:r w:rsidRPr="00B10C79">
        <w:rPr>
          <w:rFonts w:asciiTheme="minorHAnsi" w:eastAsia="Times New Roman" w:hAnsiTheme="minorHAnsi" w:cs="Calibri Light"/>
          <w:sz w:val="24"/>
          <w:szCs w:val="24"/>
        </w:rPr>
        <w:t xml:space="preserve"> sucumbência, tempestividade, legitimidade, interesse e motivação</w:t>
      </w:r>
      <w:r w:rsidR="00530051" w:rsidRPr="00B10C79">
        <w:rPr>
          <w:rFonts w:asciiTheme="minorHAnsi" w:eastAsia="Times New Roman" w:hAnsiTheme="minorHAnsi" w:cs="Calibri Light"/>
          <w:sz w:val="24"/>
          <w:szCs w:val="24"/>
        </w:rPr>
        <w:t>.</w:t>
      </w:r>
    </w:p>
    <w:p w14:paraId="489B3E54" w14:textId="77777777" w:rsidR="00016AD6" w:rsidRPr="00B10C79"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B10C79"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B10C79"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E90732C" w:rsidR="00016AD6" w:rsidRPr="00B10C79"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15.2.4. Uma vez admitido o recurso, o recorrente terá, a partir de então, o prazo de três dias para apresentar as razões, pelo sistema eletrônic</w:t>
      </w:r>
      <w:r w:rsidR="007D6CFC" w:rsidRPr="00B10C79">
        <w:rPr>
          <w:rFonts w:asciiTheme="minorHAnsi" w:eastAsia="Times New Roman" w:hAnsiTheme="minorHAnsi" w:cs="Calibri Light"/>
          <w:sz w:val="24"/>
          <w:szCs w:val="24"/>
        </w:rPr>
        <w:t>o, ficando os demais licitantes</w:t>
      </w:r>
      <w:r w:rsidRPr="00B10C79">
        <w:rPr>
          <w:rFonts w:asciiTheme="minorHAnsi" w:eastAsia="Times New Roman" w:hAnsiTheme="minorHAnsi" w:cs="Calibri Light"/>
          <w:sz w:val="24"/>
          <w:szCs w:val="24"/>
        </w:rPr>
        <w:t xml:space="preserve">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B10C79"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B10C79"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15.3.</w:t>
      </w:r>
      <w:r w:rsidR="00016AD6" w:rsidRPr="00B10C79">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B10C79"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B10C79"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15.4. Os autos do processo permanecerão com vista franqueada aos interessado</w:t>
      </w:r>
      <w:r w:rsidR="00C36857" w:rsidRPr="00B10C79">
        <w:rPr>
          <w:rFonts w:asciiTheme="minorHAnsi" w:eastAsia="Times New Roman" w:hAnsiTheme="minorHAnsi" w:cs="Calibri Light"/>
          <w:sz w:val="24"/>
          <w:szCs w:val="24"/>
        </w:rPr>
        <w:t>s, no endereço constante neste e</w:t>
      </w:r>
      <w:r w:rsidRPr="00B10C79">
        <w:rPr>
          <w:rFonts w:asciiTheme="minorHAnsi" w:eastAsia="Times New Roman" w:hAnsiTheme="minorHAnsi" w:cs="Calibri Light"/>
          <w:sz w:val="24"/>
          <w:szCs w:val="24"/>
        </w:rPr>
        <w:t>dital.</w:t>
      </w:r>
    </w:p>
    <w:p w14:paraId="488834CD" w14:textId="77777777" w:rsidR="0070215C" w:rsidRPr="00B10C79"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B10C79"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16. DA REABERTURA DA SESSÃO PÚBLICA</w:t>
      </w:r>
    </w:p>
    <w:p w14:paraId="3F6C270B" w14:textId="77777777" w:rsidR="00AD0284" w:rsidRPr="00B10C79"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B10C79"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16.</w:t>
      </w:r>
      <w:r w:rsidR="008B629E" w:rsidRPr="00B10C79">
        <w:rPr>
          <w:rFonts w:asciiTheme="minorHAnsi" w:eastAsia="Times New Roman" w:hAnsiTheme="minorHAnsi" w:cs="Calibri Light"/>
          <w:sz w:val="24"/>
          <w:szCs w:val="24"/>
        </w:rPr>
        <w:t xml:space="preserve">1. </w:t>
      </w:r>
      <w:r w:rsidR="0070215C" w:rsidRPr="00B10C79">
        <w:rPr>
          <w:rFonts w:asciiTheme="minorHAnsi" w:eastAsia="Times New Roman" w:hAnsiTheme="minorHAnsi" w:cs="Calibri Light"/>
          <w:sz w:val="24"/>
          <w:szCs w:val="24"/>
        </w:rPr>
        <w:t>A sessão pública poderá ser reaberta:</w:t>
      </w:r>
    </w:p>
    <w:p w14:paraId="5581D415" w14:textId="77777777" w:rsidR="00AD0284" w:rsidRPr="00B10C79"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B10C79"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16.1.1. </w:t>
      </w:r>
      <w:r w:rsidR="0070215C" w:rsidRPr="00B10C79">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B10C79"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630D5562" w:rsidR="007E4F62" w:rsidRPr="00B10C79"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16.1.2. </w:t>
      </w:r>
      <w:r w:rsidR="0070215C" w:rsidRPr="00B10C79">
        <w:rPr>
          <w:rFonts w:asciiTheme="minorHAnsi" w:eastAsia="Times New Roman" w:hAnsiTheme="minorHAnsi" w:cs="Calibri Light"/>
          <w:sz w:val="24"/>
          <w:szCs w:val="24"/>
        </w:rPr>
        <w:t xml:space="preserve">Quando houver erro na aceitação do preço melhor classificado ou quando </w:t>
      </w:r>
      <w:r w:rsidRPr="00B10C79">
        <w:rPr>
          <w:rFonts w:asciiTheme="minorHAnsi" w:eastAsia="Times New Roman" w:hAnsiTheme="minorHAnsi" w:cs="Calibri Light"/>
          <w:sz w:val="24"/>
          <w:szCs w:val="24"/>
        </w:rPr>
        <w:t>a L</w:t>
      </w:r>
      <w:r w:rsidR="007E4F62" w:rsidRPr="00B10C79">
        <w:rPr>
          <w:rFonts w:asciiTheme="minorHAnsi" w:eastAsia="Times New Roman" w:hAnsiTheme="minorHAnsi" w:cs="Calibri Light"/>
          <w:sz w:val="24"/>
          <w:szCs w:val="24"/>
        </w:rPr>
        <w:t>icitante declarada</w:t>
      </w:r>
      <w:r w:rsidR="0070215C" w:rsidRPr="00B10C79">
        <w:rPr>
          <w:rFonts w:asciiTheme="minorHAnsi" w:eastAsia="Times New Roman" w:hAnsiTheme="minorHAnsi" w:cs="Calibri Light"/>
          <w:sz w:val="24"/>
          <w:szCs w:val="24"/>
        </w:rPr>
        <w:t xml:space="preserve"> vencedor</w:t>
      </w:r>
      <w:r w:rsidR="007E4F62" w:rsidRPr="00B10C79">
        <w:rPr>
          <w:rFonts w:asciiTheme="minorHAnsi" w:eastAsia="Times New Roman" w:hAnsiTheme="minorHAnsi" w:cs="Calibri Light"/>
          <w:sz w:val="24"/>
          <w:szCs w:val="24"/>
        </w:rPr>
        <w:t>a</w:t>
      </w:r>
      <w:r w:rsidR="0070215C" w:rsidRPr="00B10C79">
        <w:rPr>
          <w:rFonts w:asciiTheme="minorHAnsi" w:eastAsia="Times New Roman" w:hAnsiTheme="minorHAnsi" w:cs="Calibri Light"/>
          <w:sz w:val="24"/>
          <w:szCs w:val="24"/>
        </w:rPr>
        <w:t xml:space="preserve"> não assinar </w:t>
      </w:r>
      <w:r w:rsidR="007C2099" w:rsidRPr="00B10C79">
        <w:rPr>
          <w:rFonts w:asciiTheme="minorHAnsi" w:eastAsia="Times New Roman" w:hAnsiTheme="minorHAnsi" w:cs="Calibri Light"/>
          <w:sz w:val="24"/>
          <w:szCs w:val="24"/>
        </w:rPr>
        <w:t>a Ata de Registro de Preços</w:t>
      </w:r>
      <w:r w:rsidR="0070215C" w:rsidRPr="00B10C79">
        <w:rPr>
          <w:rFonts w:asciiTheme="minorHAnsi" w:eastAsia="Times New Roman" w:hAnsiTheme="minorHAnsi" w:cs="Calibri Light"/>
          <w:sz w:val="24"/>
          <w:szCs w:val="24"/>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B10C79"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B10C79"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16.2. Todas as Licitantes</w:t>
      </w:r>
      <w:r w:rsidR="0070215C" w:rsidRPr="00B10C79">
        <w:rPr>
          <w:rFonts w:asciiTheme="minorHAnsi" w:eastAsia="Times New Roman" w:hAnsiTheme="minorHAnsi" w:cs="Calibri Light"/>
          <w:sz w:val="24"/>
          <w:szCs w:val="24"/>
        </w:rPr>
        <w:t xml:space="preserve"> rem</w:t>
      </w:r>
      <w:r w:rsidRPr="00B10C79">
        <w:rPr>
          <w:rFonts w:asciiTheme="minorHAnsi" w:eastAsia="Times New Roman" w:hAnsiTheme="minorHAnsi" w:cs="Calibri Light"/>
          <w:sz w:val="24"/>
          <w:szCs w:val="24"/>
        </w:rPr>
        <w:t>anescentes deverão ser convocada</w:t>
      </w:r>
      <w:r w:rsidR="0070215C" w:rsidRPr="00B10C79">
        <w:rPr>
          <w:rFonts w:asciiTheme="minorHAnsi" w:eastAsia="Times New Roman" w:hAnsiTheme="minorHAnsi" w:cs="Calibri Light"/>
          <w:sz w:val="24"/>
          <w:szCs w:val="24"/>
        </w:rPr>
        <w:t>s para acompanhar a sessão reaberta.</w:t>
      </w:r>
    </w:p>
    <w:p w14:paraId="2E93C8F5" w14:textId="77777777" w:rsidR="007E4F62" w:rsidRPr="00B10C79"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B10C79"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16.2.1. </w:t>
      </w:r>
      <w:r w:rsidR="0070215C" w:rsidRPr="00B10C79">
        <w:rPr>
          <w:rFonts w:asciiTheme="minorHAnsi" w:eastAsia="Times New Roman" w:hAnsiTheme="minorHAnsi" w:cs="Calibri Light"/>
          <w:sz w:val="24"/>
          <w:szCs w:val="24"/>
        </w:rPr>
        <w:t>A convocação se dará por meio do sistema eletr</w:t>
      </w:r>
      <w:r w:rsidR="008B629E" w:rsidRPr="00B10C79">
        <w:rPr>
          <w:rFonts w:asciiTheme="minorHAnsi" w:eastAsia="Times New Roman" w:hAnsiTheme="minorHAnsi" w:cs="Calibri Light"/>
          <w:sz w:val="24"/>
          <w:szCs w:val="24"/>
        </w:rPr>
        <w:t>ônico</w:t>
      </w:r>
      <w:r w:rsidR="0070215C" w:rsidRPr="00B10C79">
        <w:rPr>
          <w:rFonts w:asciiTheme="minorHAnsi" w:eastAsia="Times New Roman" w:hAnsiTheme="minorHAnsi" w:cs="Calibri Light"/>
          <w:sz w:val="24"/>
          <w:szCs w:val="24"/>
        </w:rPr>
        <w:t>, e-mail, de acordo com a fase do procedimento licitatório.</w:t>
      </w:r>
    </w:p>
    <w:p w14:paraId="3919AC5A" w14:textId="77777777" w:rsidR="007E4F62" w:rsidRPr="00B10C79"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B10C79"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16.2.2. </w:t>
      </w:r>
      <w:r w:rsidR="0070215C" w:rsidRPr="00B10C79">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B10C79">
        <w:rPr>
          <w:rFonts w:asciiTheme="minorHAnsi" w:eastAsia="Times New Roman" w:hAnsiTheme="minorHAnsi" w:cs="Calibri Light"/>
          <w:sz w:val="24"/>
          <w:szCs w:val="24"/>
        </w:rPr>
        <w:t>da Licitante</w:t>
      </w:r>
      <w:r w:rsidR="0070215C" w:rsidRPr="00B10C79">
        <w:rPr>
          <w:rFonts w:asciiTheme="minorHAnsi" w:eastAsia="Times New Roman" w:hAnsiTheme="minorHAnsi" w:cs="Calibri Light"/>
          <w:sz w:val="24"/>
          <w:szCs w:val="24"/>
        </w:rPr>
        <w:t xml:space="preserve"> manter seus dados cadastrais atualizados.</w:t>
      </w:r>
    </w:p>
    <w:p w14:paraId="7A021EC8" w14:textId="77777777" w:rsidR="008447E6" w:rsidRPr="00B10C79"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B10C79"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17. DA ADJUDICAÇÃO E HOMOLOGAÇÃO</w:t>
      </w:r>
    </w:p>
    <w:p w14:paraId="191BA7A7" w14:textId="77777777" w:rsidR="00F074BA" w:rsidRPr="00B10C79"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07722F68" w:rsidR="008447E6" w:rsidRPr="00B10C79"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17.1.</w:t>
      </w:r>
      <w:r w:rsidRPr="00B10C79">
        <w:rPr>
          <w:rFonts w:asciiTheme="minorHAnsi" w:eastAsia="Times New Roman" w:hAnsiTheme="minorHAnsi" w:cs="Calibri Light"/>
          <w:sz w:val="24"/>
          <w:szCs w:val="24"/>
        </w:rPr>
        <w:tab/>
        <w:t xml:space="preserve">O objeto da licitação será adjudicado </w:t>
      </w:r>
      <w:r w:rsidR="000435B0" w:rsidRPr="00B10C79">
        <w:rPr>
          <w:rFonts w:asciiTheme="minorHAnsi" w:eastAsia="Times New Roman" w:hAnsiTheme="minorHAnsi" w:cs="Calibri Light"/>
          <w:sz w:val="24"/>
          <w:szCs w:val="24"/>
        </w:rPr>
        <w:t>a Licitante declarada vencedora</w:t>
      </w:r>
      <w:r w:rsidR="00AE5562" w:rsidRPr="00B10C79">
        <w:rPr>
          <w:rFonts w:asciiTheme="minorHAnsi" w:eastAsia="Times New Roman" w:hAnsiTheme="minorHAnsi" w:cs="Calibri Light"/>
          <w:sz w:val="24"/>
          <w:szCs w:val="24"/>
        </w:rPr>
        <w:t>, por ato do p</w:t>
      </w:r>
      <w:r w:rsidRPr="00B10C79">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B10C79"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B10C79"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17.2.</w:t>
      </w:r>
      <w:r w:rsidRPr="00B10C79">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B10C79"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4D7DEC36" w:rsidR="000103FA" w:rsidRPr="00B10C79"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 xml:space="preserve">18. </w:t>
      </w:r>
      <w:r w:rsidR="008B7783" w:rsidRPr="00B10C79">
        <w:rPr>
          <w:rFonts w:asciiTheme="minorHAnsi" w:eastAsia="Times New Roman" w:hAnsiTheme="minorHAnsi" w:cs="Calibri Light"/>
          <w:b/>
          <w:sz w:val="24"/>
          <w:szCs w:val="24"/>
        </w:rPr>
        <w:t>DA ATA DE REGISTRO DE PREÇOS</w:t>
      </w:r>
      <w:r w:rsidRPr="00B10C79">
        <w:rPr>
          <w:rFonts w:asciiTheme="minorHAnsi" w:eastAsia="Times New Roman" w:hAnsiTheme="minorHAnsi" w:cs="Calibri Light"/>
          <w:b/>
          <w:sz w:val="24"/>
          <w:szCs w:val="24"/>
        </w:rPr>
        <w:t xml:space="preserve"> OU INSTRUMENTO EQUIVALENTE</w:t>
      </w:r>
    </w:p>
    <w:p w14:paraId="1CC7FAD8" w14:textId="77777777" w:rsidR="000103FA" w:rsidRPr="00B10C79"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47B6A738" w:rsidR="000103FA" w:rsidRPr="00B10C79"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18.1. </w:t>
      </w:r>
      <w:r w:rsidR="00C35157" w:rsidRPr="00B10C79">
        <w:rPr>
          <w:rFonts w:asciiTheme="minorHAnsi" w:eastAsia="Times New Roman" w:hAnsiTheme="minorHAnsi" w:cs="Calibri Light"/>
          <w:sz w:val="24"/>
          <w:szCs w:val="24"/>
        </w:rPr>
        <w:t>Após a homologação da licitação, em sendo realizada a contratação, será firmada Ata de Registro de Preços</w:t>
      </w:r>
      <w:r w:rsidRPr="00B10C79">
        <w:rPr>
          <w:rFonts w:asciiTheme="minorHAnsi" w:eastAsia="Times New Roman" w:hAnsiTheme="minorHAnsi" w:cs="Calibri Light"/>
          <w:sz w:val="24"/>
          <w:szCs w:val="24"/>
        </w:rPr>
        <w:t>.</w:t>
      </w:r>
    </w:p>
    <w:p w14:paraId="6D41315E" w14:textId="77777777" w:rsidR="000103FA" w:rsidRPr="00B10C79"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001EEB34" w:rsidR="000103FA" w:rsidRPr="00B10C79"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1</w:t>
      </w:r>
      <w:r w:rsidR="000039AF" w:rsidRPr="00B10C79">
        <w:rPr>
          <w:rFonts w:asciiTheme="minorHAnsi" w:eastAsia="Times New Roman" w:hAnsiTheme="minorHAnsi" w:cs="Calibri Light"/>
          <w:sz w:val="24"/>
          <w:szCs w:val="24"/>
        </w:rPr>
        <w:t>8</w:t>
      </w:r>
      <w:r w:rsidR="002D48DE" w:rsidRPr="00B10C79">
        <w:rPr>
          <w:rFonts w:asciiTheme="minorHAnsi" w:eastAsia="Times New Roman" w:hAnsiTheme="minorHAnsi" w:cs="Calibri Light"/>
          <w:sz w:val="24"/>
          <w:szCs w:val="24"/>
        </w:rPr>
        <w:t xml:space="preserve">.2. </w:t>
      </w:r>
      <w:r w:rsidR="00C35157" w:rsidRPr="00B10C79">
        <w:rPr>
          <w:rFonts w:asciiTheme="minorHAnsi" w:eastAsia="Times New Roman" w:hAnsiTheme="minorHAnsi" w:cs="Calibri Light"/>
          <w:sz w:val="24"/>
          <w:szCs w:val="24"/>
        </w:rPr>
        <w:t>A adjudicatária terá o prazo de 05 (cinco) dias úteis, contados a partir da data de sua convocação, para assinar a Ata de Registro de Preços, sob pena de decair do direito à contratação, sem prejuízo das sanções previstas neste Edital</w:t>
      </w:r>
      <w:r w:rsidRPr="00B10C79">
        <w:rPr>
          <w:rFonts w:asciiTheme="minorHAnsi" w:eastAsia="Times New Roman" w:hAnsiTheme="minorHAnsi" w:cs="Calibri Light"/>
          <w:sz w:val="24"/>
          <w:szCs w:val="24"/>
        </w:rPr>
        <w:t>.</w:t>
      </w:r>
    </w:p>
    <w:p w14:paraId="715B27D2" w14:textId="77777777" w:rsidR="00C564B5" w:rsidRPr="00B10C79"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32B87D49" w:rsidR="009B618F" w:rsidRPr="00B10C79"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18.2.1. Alternativamente à convocação para comparecer perante o Município para a assinatura </w:t>
      </w:r>
      <w:r w:rsidR="00C35157" w:rsidRPr="00B10C79">
        <w:rPr>
          <w:rFonts w:asciiTheme="minorHAnsi" w:eastAsia="Times New Roman" w:hAnsiTheme="minorHAnsi" w:cs="Calibri Light"/>
          <w:sz w:val="24"/>
          <w:szCs w:val="24"/>
        </w:rPr>
        <w:t>a Ata de Registro de Preços</w:t>
      </w:r>
      <w:r w:rsidRPr="00B10C79">
        <w:rPr>
          <w:rFonts w:asciiTheme="minorHAnsi" w:eastAsia="Times New Roman" w:hAnsiTheme="minorHAnsi" w:cs="Calibri Light"/>
          <w:sz w:val="24"/>
          <w:szCs w:val="24"/>
        </w:rPr>
        <w:t>, a A</w:t>
      </w:r>
      <w:r w:rsidR="00C35157" w:rsidRPr="00B10C79">
        <w:rPr>
          <w:rFonts w:asciiTheme="minorHAnsi" w:eastAsia="Times New Roman" w:hAnsiTheme="minorHAnsi" w:cs="Calibri Light"/>
          <w:sz w:val="24"/>
          <w:szCs w:val="24"/>
        </w:rPr>
        <w:t>dministração poderá encaminhá-la</w:t>
      </w:r>
      <w:r w:rsidRPr="00B10C79">
        <w:rPr>
          <w:rFonts w:asciiTheme="minorHAnsi" w:eastAsia="Times New Roman" w:hAnsiTheme="minorHAnsi" w:cs="Calibri Light"/>
          <w:sz w:val="24"/>
          <w:szCs w:val="24"/>
        </w:rPr>
        <w:t xml:space="preserve"> para assinatura, para que seja assinad</w:t>
      </w:r>
      <w:r w:rsidR="0029369D" w:rsidRPr="00B10C79">
        <w:rPr>
          <w:rFonts w:asciiTheme="minorHAnsi" w:eastAsia="Times New Roman" w:hAnsiTheme="minorHAnsi" w:cs="Calibri Light"/>
          <w:sz w:val="24"/>
          <w:szCs w:val="24"/>
        </w:rPr>
        <w:t>a</w:t>
      </w:r>
      <w:r w:rsidRPr="00B10C79">
        <w:rPr>
          <w:rFonts w:asciiTheme="minorHAnsi" w:eastAsia="Times New Roman" w:hAnsiTheme="minorHAnsi" w:cs="Calibri Light"/>
          <w:sz w:val="24"/>
          <w:szCs w:val="24"/>
        </w:rPr>
        <w:t xml:space="preserve"> e devolvid</w:t>
      </w:r>
      <w:r w:rsidR="0029369D" w:rsidRPr="00B10C79">
        <w:rPr>
          <w:rFonts w:asciiTheme="minorHAnsi" w:eastAsia="Times New Roman" w:hAnsiTheme="minorHAnsi" w:cs="Calibri Light"/>
          <w:sz w:val="24"/>
          <w:szCs w:val="24"/>
        </w:rPr>
        <w:t>a</w:t>
      </w:r>
      <w:r w:rsidRPr="00B10C79">
        <w:rPr>
          <w:rFonts w:asciiTheme="minorHAnsi" w:eastAsia="Times New Roman" w:hAnsiTheme="minorHAnsi" w:cs="Calibri Light"/>
          <w:sz w:val="24"/>
          <w:szCs w:val="24"/>
        </w:rPr>
        <w:t xml:space="preserve"> </w:t>
      </w:r>
      <w:r w:rsidR="00A94E94" w:rsidRPr="00B10C79">
        <w:rPr>
          <w:rFonts w:asciiTheme="minorHAnsi" w:eastAsia="Times New Roman" w:hAnsiTheme="minorHAnsi" w:cs="Calibri Light"/>
          <w:sz w:val="24"/>
          <w:szCs w:val="24"/>
        </w:rPr>
        <w:t xml:space="preserve">pela adjudicatária </w:t>
      </w:r>
      <w:r w:rsidRPr="00B10C79">
        <w:rPr>
          <w:rFonts w:asciiTheme="minorHAnsi" w:eastAsia="Times New Roman" w:hAnsiTheme="minorHAnsi" w:cs="Calibri Light"/>
          <w:sz w:val="24"/>
          <w:szCs w:val="24"/>
        </w:rPr>
        <w:t>no prazo de 05 (cinco) dias úteis a contar da data de seu recebimento.</w:t>
      </w:r>
    </w:p>
    <w:p w14:paraId="61EE0B7C" w14:textId="77777777" w:rsidR="0014611E" w:rsidRDefault="0014611E"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701B49E0" w:rsidR="009B618F" w:rsidRPr="00B10C79"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18.2.</w:t>
      </w:r>
      <w:r w:rsidR="00326AC3" w:rsidRPr="00B10C79">
        <w:rPr>
          <w:rFonts w:asciiTheme="minorHAnsi" w:eastAsia="Times New Roman" w:hAnsiTheme="minorHAnsi" w:cs="Calibri Light"/>
          <w:sz w:val="24"/>
          <w:szCs w:val="24"/>
        </w:rPr>
        <w:t>2</w:t>
      </w:r>
      <w:r w:rsidRPr="00B10C79">
        <w:rPr>
          <w:rFonts w:asciiTheme="minorHAnsi" w:eastAsia="Times New Roman" w:hAnsiTheme="minorHAnsi" w:cs="Calibri Light"/>
          <w:sz w:val="24"/>
          <w:szCs w:val="24"/>
        </w:rPr>
        <w:t xml:space="preserve">. O prazo para assinatura ou devolução </w:t>
      </w:r>
      <w:r w:rsidR="0029369D" w:rsidRPr="00B10C79">
        <w:rPr>
          <w:rFonts w:asciiTheme="minorHAnsi" w:eastAsia="Times New Roman" w:hAnsiTheme="minorHAnsi" w:cs="Calibri Light"/>
          <w:sz w:val="24"/>
          <w:szCs w:val="24"/>
        </w:rPr>
        <w:t>da Ata de Registro de Preços</w:t>
      </w:r>
      <w:r w:rsidRPr="00B10C79">
        <w:rPr>
          <w:rFonts w:asciiTheme="minorHAnsi" w:eastAsia="Times New Roman" w:hAnsiTheme="minorHAnsi" w:cs="Calibri Light"/>
          <w:sz w:val="24"/>
          <w:szCs w:val="24"/>
        </w:rPr>
        <w:t xml:space="preserve"> poderá ser prorrogado, por igual período, por solicitação justificada da adjudicatária e aceita pelo Município.</w:t>
      </w:r>
    </w:p>
    <w:p w14:paraId="444128C5" w14:textId="77777777" w:rsidR="009B618F" w:rsidRPr="00B10C79"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043B90A8" w:rsidR="00B8012E" w:rsidRPr="00B10C79"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18.3. Se a adjudicatária, convocada dentro do prazo de validade da sua proposta, não</w:t>
      </w:r>
      <w:r w:rsidR="00AE5562" w:rsidRPr="00B10C79">
        <w:rPr>
          <w:rFonts w:asciiTheme="minorHAnsi" w:eastAsia="Times New Roman" w:hAnsiTheme="minorHAnsi" w:cs="Calibri Light"/>
          <w:sz w:val="24"/>
          <w:szCs w:val="24"/>
        </w:rPr>
        <w:t xml:space="preserve"> </w:t>
      </w:r>
      <w:r w:rsidR="0029369D" w:rsidRPr="00B10C79">
        <w:rPr>
          <w:rFonts w:asciiTheme="minorHAnsi" w:eastAsia="Times New Roman" w:hAnsiTheme="minorHAnsi" w:cs="Calibri Light"/>
          <w:sz w:val="24"/>
          <w:szCs w:val="24"/>
        </w:rPr>
        <w:t>assinar a Ata de Registro de Preços</w:t>
      </w:r>
      <w:r w:rsidR="00AE5562" w:rsidRPr="00B10C79">
        <w:rPr>
          <w:rFonts w:asciiTheme="minorHAnsi" w:eastAsia="Times New Roman" w:hAnsiTheme="minorHAnsi" w:cs="Calibri Light"/>
          <w:sz w:val="24"/>
          <w:szCs w:val="24"/>
        </w:rPr>
        <w:t>, o p</w:t>
      </w:r>
      <w:r w:rsidRPr="00B10C79">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68E96CBE" w14:textId="77777777" w:rsidR="0029369D" w:rsidRPr="00B10C79"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FDA557" w14:textId="03A735B6" w:rsidR="0029369D" w:rsidRPr="00B10C79"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18.4. A existência de preços registrados não obriga o município a firmar contratações que deles possam advir.</w:t>
      </w:r>
    </w:p>
    <w:p w14:paraId="40C43280" w14:textId="77777777" w:rsidR="0029369D" w:rsidRPr="00B10C79"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6105B6" w14:textId="761433F0" w:rsidR="0029369D" w:rsidRPr="00B10C79"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18</w:t>
      </w:r>
      <w:r w:rsidR="0029369D" w:rsidRPr="00B10C79">
        <w:rPr>
          <w:rFonts w:asciiTheme="minorHAnsi" w:eastAsia="Times New Roman" w:hAnsiTheme="minorHAnsi" w:cs="Calibri Light"/>
          <w:sz w:val="24"/>
          <w:szCs w:val="24"/>
        </w:rPr>
        <w:t>.5. Para a contratação do objeto do presente registro de preços, o município se reserva ao direito de considerar as notas de empenho, autorizações de compras ou ordens de</w:t>
      </w:r>
      <w:r w:rsidRPr="00B10C79">
        <w:rPr>
          <w:rFonts w:asciiTheme="minorHAnsi" w:eastAsia="Times New Roman" w:hAnsiTheme="minorHAnsi" w:cs="Calibri Light"/>
          <w:sz w:val="24"/>
          <w:szCs w:val="24"/>
        </w:rPr>
        <w:t xml:space="preserve"> </w:t>
      </w:r>
      <w:r w:rsidR="0029369D" w:rsidRPr="00B10C79">
        <w:rPr>
          <w:rFonts w:asciiTheme="minorHAnsi" w:eastAsia="Times New Roman" w:hAnsiTheme="minorHAnsi" w:cs="Calibri Light"/>
          <w:sz w:val="24"/>
          <w:szCs w:val="24"/>
        </w:rPr>
        <w:t>execução de serviços como instrumento de contrato, de acordo com o previsto no art. 62, caput da Lei nº 8.666/93.</w:t>
      </w:r>
    </w:p>
    <w:p w14:paraId="57E1D20A" w14:textId="77777777" w:rsidR="00A94E94" w:rsidRPr="00B10C79"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D238DC" w14:textId="6B7A6670" w:rsidR="0029369D" w:rsidRPr="00B10C79"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18</w:t>
      </w:r>
      <w:r w:rsidR="0029369D" w:rsidRPr="00B10C79">
        <w:rPr>
          <w:rFonts w:asciiTheme="minorHAnsi" w:eastAsia="Times New Roman" w:hAnsiTheme="minorHAnsi" w:cs="Calibri Light"/>
          <w:sz w:val="24"/>
          <w:szCs w:val="24"/>
        </w:rPr>
        <w:t>.6. A Ata de Registro de Preços vigorará pelo período de 12 (doze) meses.</w:t>
      </w:r>
    </w:p>
    <w:p w14:paraId="5FD0B24E" w14:textId="77777777" w:rsidR="005745A2" w:rsidRPr="00B10C79"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B10C79"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w:t>
      </w:r>
      <w:r w:rsidR="000039AF" w:rsidRPr="00B10C79">
        <w:rPr>
          <w:rFonts w:asciiTheme="minorHAnsi" w:eastAsia="Times New Roman" w:hAnsiTheme="minorHAnsi" w:cs="Calibri Light"/>
          <w:b/>
          <w:sz w:val="24"/>
          <w:szCs w:val="24"/>
        </w:rPr>
        <w:t>9</w:t>
      </w:r>
      <w:r w:rsidRPr="00B10C79">
        <w:rPr>
          <w:rFonts w:asciiTheme="minorHAnsi" w:eastAsia="Times New Roman" w:hAnsiTheme="minorHAnsi" w:cs="Calibri Light"/>
          <w:b/>
          <w:sz w:val="24"/>
          <w:szCs w:val="24"/>
        </w:rPr>
        <w:t>. DAS SANÇÕES ADMINISTRATIVAS</w:t>
      </w:r>
    </w:p>
    <w:p w14:paraId="3651B668" w14:textId="77777777" w:rsidR="005745A2" w:rsidRPr="00B10C79"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19.1. Sujeitam-se as Licitantes as seguintes penalidades:</w:t>
      </w:r>
    </w:p>
    <w:p w14:paraId="62E2F82B"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A1C9136" w:rsidR="00CF7340" w:rsidRPr="00B10C79"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19.1.1. Para efeito do previsto no artigo 7º da Lei Fed</w:t>
      </w:r>
      <w:r w:rsidR="00C544FF" w:rsidRPr="00B10C79">
        <w:rPr>
          <w:rFonts w:asciiTheme="minorHAnsi" w:eastAsia="Times New Roman" w:hAnsiTheme="minorHAnsi" w:cs="Calibri Light"/>
          <w:sz w:val="24"/>
          <w:szCs w:val="24"/>
        </w:rPr>
        <w:t>eral nº 10.520/02, será aplicado</w:t>
      </w:r>
      <w:r w:rsidRPr="00B10C79">
        <w:rPr>
          <w:rFonts w:asciiTheme="minorHAnsi" w:eastAsia="Times New Roman" w:hAnsiTheme="minorHAnsi" w:cs="Calibri Light"/>
          <w:sz w:val="24"/>
          <w:szCs w:val="24"/>
        </w:rPr>
        <w:t xml:space="preserve"> à penalidade de impedimento de licitar e contratar com o município de Ubiratã por até </w:t>
      </w:r>
      <w:r w:rsidR="00C544FF" w:rsidRPr="00B10C79">
        <w:rPr>
          <w:rFonts w:asciiTheme="minorHAnsi" w:eastAsia="Times New Roman" w:hAnsiTheme="minorHAnsi" w:cs="Calibri Light"/>
          <w:sz w:val="24"/>
          <w:szCs w:val="24"/>
        </w:rPr>
        <w:t>05 (cinco</w:t>
      </w:r>
      <w:r w:rsidRPr="00B10C79">
        <w:rPr>
          <w:rFonts w:asciiTheme="minorHAnsi" w:eastAsia="Times New Roman" w:hAnsiTheme="minorHAnsi" w:cs="Calibri Light"/>
          <w:sz w:val="24"/>
          <w:szCs w:val="24"/>
        </w:rPr>
        <w:t>) anos à Licitante que:</w:t>
      </w:r>
    </w:p>
    <w:p w14:paraId="0FC2872D"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B10C79"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A - Ensejar o retardamento na execução do objeto do certame;</w:t>
      </w:r>
    </w:p>
    <w:p w14:paraId="095588BE" w14:textId="77777777" w:rsidR="00CF7340" w:rsidRPr="00B10C79"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B - Fizer declaração falsa;</w:t>
      </w:r>
    </w:p>
    <w:p w14:paraId="316BA00A" w14:textId="77777777" w:rsidR="00CF7340" w:rsidRPr="00B10C79"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C - Cometer fraude fiscal quanto aos documentos desta natureza utilizado para habilitar-se nas licitações;</w:t>
      </w:r>
    </w:p>
    <w:p w14:paraId="08E77042" w14:textId="77777777" w:rsidR="00CF7340" w:rsidRPr="00B10C79"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D - Omitir o real enquadramento da empresa;</w:t>
      </w:r>
    </w:p>
    <w:p w14:paraId="31CA588A" w14:textId="77777777" w:rsidR="00CF7340" w:rsidRPr="00B10C79"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17141008" w:rsidR="00CF7340" w:rsidRPr="00B10C79"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tentativa de indução a erro no julgamento, ou ainda que atrase a assinatura </w:t>
      </w:r>
      <w:r w:rsidR="007C2099" w:rsidRPr="00B10C79">
        <w:rPr>
          <w:rFonts w:asciiTheme="minorHAnsi" w:eastAsia="Times New Roman" w:hAnsiTheme="minorHAnsi" w:cs="Calibri Light"/>
          <w:sz w:val="24"/>
          <w:szCs w:val="24"/>
        </w:rPr>
        <w:t>da Ata de Registro de Preços ou aceite o instrumento equivalente</w:t>
      </w:r>
      <w:r w:rsidRPr="00B10C79">
        <w:rPr>
          <w:rFonts w:asciiTheme="minorHAnsi" w:eastAsia="Times New Roman" w:hAnsiTheme="minorHAnsi" w:cs="Calibri Light"/>
          <w:sz w:val="24"/>
          <w:szCs w:val="24"/>
        </w:rPr>
        <w:t>.</w:t>
      </w:r>
    </w:p>
    <w:p w14:paraId="1B86AF19" w14:textId="77777777" w:rsidR="00CF7340" w:rsidRPr="00B10C79"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B10C79"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B10C79">
        <w:rPr>
          <w:rFonts w:asciiTheme="minorHAnsi" w:eastAsia="Times New Roman" w:hAnsiTheme="minorHAnsi" w:cs="Calibri Light"/>
          <w:sz w:val="24"/>
          <w:szCs w:val="24"/>
        </w:rPr>
        <w:t>05 (cinco) anos</w:t>
      </w:r>
      <w:r w:rsidRPr="00B10C79">
        <w:rPr>
          <w:rFonts w:asciiTheme="minorHAnsi" w:eastAsia="Times New Roman" w:hAnsiTheme="minorHAnsi" w:cs="Calibri Light"/>
          <w:sz w:val="24"/>
          <w:szCs w:val="24"/>
        </w:rPr>
        <w:t xml:space="preserve"> à Licitante que:</w:t>
      </w:r>
    </w:p>
    <w:p w14:paraId="0204E211"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77777777" w:rsidR="00CF7340" w:rsidRPr="00B10C79"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A - Não manter proposta e/ou deixar de encaminhar proposta readequada quando convocada;</w:t>
      </w:r>
    </w:p>
    <w:p w14:paraId="038AD865" w14:textId="5D2A674A" w:rsidR="00CF7340" w:rsidRPr="00B10C79"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B - </w:t>
      </w:r>
      <w:r w:rsidR="00CF7340" w:rsidRPr="00B10C79">
        <w:rPr>
          <w:rFonts w:asciiTheme="minorHAnsi" w:eastAsia="Times New Roman" w:hAnsiTheme="minorHAnsi" w:cs="Calibri Light"/>
          <w:sz w:val="24"/>
          <w:szCs w:val="24"/>
        </w:rPr>
        <w:t xml:space="preserve">Recusar-se injustificadamente em assinar </w:t>
      </w:r>
      <w:r w:rsidR="007C2099" w:rsidRPr="00B10C79">
        <w:rPr>
          <w:rFonts w:asciiTheme="minorHAnsi" w:eastAsia="Times New Roman" w:hAnsiTheme="minorHAnsi" w:cs="Calibri Light"/>
          <w:sz w:val="24"/>
          <w:szCs w:val="24"/>
        </w:rPr>
        <w:t>a Ata de Registro de Preços</w:t>
      </w:r>
      <w:r w:rsidR="00CF7340" w:rsidRPr="00B10C79">
        <w:rPr>
          <w:rFonts w:asciiTheme="minorHAnsi" w:eastAsia="Times New Roman" w:hAnsiTheme="minorHAnsi" w:cs="Calibri Light"/>
          <w:sz w:val="24"/>
          <w:szCs w:val="24"/>
        </w:rPr>
        <w:t>, aceitar ou retirar o instrumento equivalente no prazo estabelecido,</w:t>
      </w:r>
      <w:r w:rsidR="002D1A85" w:rsidRPr="00B10C79">
        <w:rPr>
          <w:rFonts w:asciiTheme="minorHAnsi" w:eastAsia="Times New Roman" w:hAnsiTheme="minorHAnsi" w:cs="Calibri Light"/>
          <w:sz w:val="24"/>
          <w:szCs w:val="24"/>
        </w:rPr>
        <w:t xml:space="preserve"> ou não atender os requisitos exigidos </w:t>
      </w:r>
      <w:r w:rsidR="00C95DAE" w:rsidRPr="00B10C79">
        <w:rPr>
          <w:rFonts w:asciiTheme="minorHAnsi" w:eastAsia="Times New Roman" w:hAnsiTheme="minorHAnsi" w:cs="Calibri Light"/>
          <w:sz w:val="24"/>
          <w:szCs w:val="24"/>
        </w:rPr>
        <w:t xml:space="preserve">para qualificação técnica, </w:t>
      </w:r>
      <w:r w:rsidR="00CF7340" w:rsidRPr="00B10C79">
        <w:rPr>
          <w:rFonts w:asciiTheme="minorHAnsi" w:eastAsia="Times New Roman" w:hAnsiTheme="minorHAnsi" w:cs="Calibri Light"/>
          <w:sz w:val="24"/>
          <w:szCs w:val="24"/>
        </w:rPr>
        <w:t>quando convocada dentro do prazo de validade de sua proposta.</w:t>
      </w:r>
    </w:p>
    <w:p w14:paraId="009C554A"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B10C79"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B10C79"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B10C79"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19.1.3. Detenção de 02 (dois) a 04 (quatro) anos à Licitante que:</w:t>
      </w:r>
    </w:p>
    <w:p w14:paraId="5DAC950B"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B10C79"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05B4F55E" w:rsidR="00CF7340" w:rsidRPr="00B10C79"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19.2. Concomitante às penalidades previstas, s</w:t>
      </w:r>
      <w:r w:rsidR="00CF7340" w:rsidRPr="00B10C79">
        <w:rPr>
          <w:rFonts w:asciiTheme="minorHAnsi" w:eastAsia="Times New Roman" w:hAnsiTheme="minorHAnsi" w:cs="Calibri Light"/>
          <w:sz w:val="24"/>
          <w:szCs w:val="24"/>
        </w:rPr>
        <w:t>e sujeita à Licitante ao descredenciamento no SICAF</w:t>
      </w:r>
      <w:r w:rsidRPr="00B10C79">
        <w:rPr>
          <w:rFonts w:asciiTheme="minorHAnsi" w:eastAsia="Times New Roman" w:hAnsiTheme="minorHAnsi" w:cs="Calibri Light"/>
          <w:sz w:val="24"/>
          <w:szCs w:val="24"/>
        </w:rPr>
        <w:t xml:space="preserve"> pelo prazo de até 5 (cinco) anos</w:t>
      </w:r>
      <w:r w:rsidR="00CF7340" w:rsidRPr="00B10C79">
        <w:rPr>
          <w:rFonts w:asciiTheme="minorHAnsi" w:eastAsia="Times New Roman" w:hAnsiTheme="minorHAnsi" w:cs="Calibri Light"/>
          <w:sz w:val="24"/>
          <w:szCs w:val="24"/>
        </w:rPr>
        <w:t xml:space="preserve">, </w:t>
      </w:r>
      <w:r w:rsidRPr="00B10C79">
        <w:rPr>
          <w:rFonts w:asciiTheme="minorHAnsi" w:eastAsia="Times New Roman" w:hAnsiTheme="minorHAnsi" w:cs="Calibri Light"/>
          <w:sz w:val="24"/>
          <w:szCs w:val="24"/>
        </w:rPr>
        <w:t>para efeito do previsto no artigo 7º da Lei Federal nº 10.520/02</w:t>
      </w:r>
    </w:p>
    <w:p w14:paraId="0B5A0616"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1C98DE0B" w:rsidR="00CF7340" w:rsidRPr="00B10C79"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19.3. </w:t>
      </w:r>
      <w:r w:rsidR="00CF7340" w:rsidRPr="00B10C79">
        <w:rPr>
          <w:rFonts w:asciiTheme="minorHAnsi" w:eastAsia="Times New Roman" w:hAnsiTheme="minorHAnsi" w:cs="Calibri Light"/>
          <w:sz w:val="24"/>
          <w:szCs w:val="24"/>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19.5. As penalidades serão obrigatoriamente registradas no SICAF.</w:t>
      </w:r>
    </w:p>
    <w:p w14:paraId="2275C977" w14:textId="77777777" w:rsidR="00CF7340"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4AB76B85" w:rsidR="00F074BA" w:rsidRPr="00B10C79"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19.6. As sanções por atos praticados no decorrer da contratação estarão previstas no Termo de Referência e na Minuta </w:t>
      </w:r>
      <w:r w:rsidR="008B7783" w:rsidRPr="00B10C79">
        <w:rPr>
          <w:rFonts w:asciiTheme="minorHAnsi" w:eastAsia="Times New Roman" w:hAnsiTheme="minorHAnsi" w:cs="Calibri Light"/>
          <w:sz w:val="24"/>
          <w:szCs w:val="24"/>
        </w:rPr>
        <w:t>da Ata de Registro de Preços</w:t>
      </w:r>
      <w:r w:rsidRPr="00B10C79">
        <w:rPr>
          <w:rFonts w:asciiTheme="minorHAnsi" w:eastAsia="Times New Roman" w:hAnsiTheme="minorHAnsi" w:cs="Calibri Light"/>
          <w:sz w:val="24"/>
          <w:szCs w:val="24"/>
        </w:rPr>
        <w:t>.</w:t>
      </w:r>
    </w:p>
    <w:p w14:paraId="41DAD4AB" w14:textId="77777777" w:rsidR="0086240E" w:rsidRPr="00B10C79"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B10C79"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20</w:t>
      </w:r>
      <w:r w:rsidR="0086240E" w:rsidRPr="00B10C79">
        <w:rPr>
          <w:rFonts w:asciiTheme="minorHAnsi" w:eastAsia="Times New Roman" w:hAnsiTheme="minorHAnsi" w:cs="Calibri Light"/>
          <w:b/>
          <w:sz w:val="24"/>
          <w:szCs w:val="24"/>
        </w:rPr>
        <w:t>. DA REVOGAÇÃO E ANULAÇÃO</w:t>
      </w:r>
    </w:p>
    <w:p w14:paraId="1C8A62A5" w14:textId="77777777" w:rsidR="0086240E" w:rsidRPr="00B10C79"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B10C79"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20</w:t>
      </w:r>
      <w:r w:rsidR="009F7A5D" w:rsidRPr="00B10C79">
        <w:rPr>
          <w:rFonts w:asciiTheme="minorHAnsi" w:eastAsia="Times New Roman" w:hAnsiTheme="minorHAnsi" w:cs="Calibri Light"/>
          <w:sz w:val="24"/>
          <w:szCs w:val="24"/>
        </w:rPr>
        <w:t xml:space="preserve">.1. Fica garantido ao Município de Ubiratã </w:t>
      </w:r>
      <w:r w:rsidR="0086240E" w:rsidRPr="00B10C79">
        <w:rPr>
          <w:rFonts w:asciiTheme="minorHAnsi" w:eastAsia="Times New Roman" w:hAnsiTheme="minorHAnsi" w:cs="Calibri Light"/>
          <w:sz w:val="24"/>
          <w:szCs w:val="24"/>
        </w:rPr>
        <w:t>o direito de revogar a licitação por razões de</w:t>
      </w:r>
      <w:r w:rsidR="00777100" w:rsidRPr="00B10C79">
        <w:rPr>
          <w:rFonts w:asciiTheme="minorHAnsi" w:eastAsia="Times New Roman" w:hAnsiTheme="minorHAnsi" w:cs="Calibri Light"/>
          <w:sz w:val="24"/>
          <w:szCs w:val="24"/>
        </w:rPr>
        <w:t xml:space="preserve"> </w:t>
      </w:r>
      <w:r w:rsidR="0086240E" w:rsidRPr="00B10C79">
        <w:rPr>
          <w:rFonts w:asciiTheme="minorHAnsi" w:eastAsia="Times New Roman" w:hAnsiTheme="minorHAnsi" w:cs="Calibri Light"/>
          <w:sz w:val="24"/>
          <w:szCs w:val="24"/>
        </w:rPr>
        <w:t>interesse público decorrentes de fato superveniente devidamente comprovado,</w:t>
      </w:r>
      <w:r w:rsidR="009F7A5D" w:rsidRPr="00B10C79">
        <w:rPr>
          <w:rFonts w:asciiTheme="minorHAnsi" w:eastAsia="Times New Roman" w:hAnsiTheme="minorHAnsi" w:cs="Calibri Light"/>
          <w:sz w:val="24"/>
          <w:szCs w:val="24"/>
        </w:rPr>
        <w:t xml:space="preserve"> </w:t>
      </w:r>
      <w:r w:rsidR="0086240E" w:rsidRPr="00B10C79">
        <w:rPr>
          <w:rFonts w:asciiTheme="minorHAnsi" w:eastAsia="Times New Roman" w:hAnsiTheme="minorHAnsi" w:cs="Calibri Light"/>
          <w:sz w:val="24"/>
          <w:szCs w:val="24"/>
        </w:rPr>
        <w:t>ou anulá-la em virtude de vício insanável.</w:t>
      </w:r>
    </w:p>
    <w:p w14:paraId="3B7947C8" w14:textId="77777777" w:rsidR="009F7A5D" w:rsidRPr="00B10C79"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B10C79"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20</w:t>
      </w:r>
      <w:r w:rsidR="009F7A5D" w:rsidRPr="00B10C79">
        <w:rPr>
          <w:rFonts w:asciiTheme="minorHAnsi" w:eastAsia="Times New Roman" w:hAnsiTheme="minorHAnsi" w:cs="Calibri Light"/>
          <w:sz w:val="24"/>
          <w:szCs w:val="24"/>
        </w:rPr>
        <w:t>.2</w:t>
      </w:r>
      <w:r w:rsidR="00777100" w:rsidRPr="00B10C79">
        <w:rPr>
          <w:rFonts w:asciiTheme="minorHAnsi" w:eastAsia="Times New Roman" w:hAnsiTheme="minorHAnsi" w:cs="Calibri Light"/>
          <w:sz w:val="24"/>
          <w:szCs w:val="24"/>
        </w:rPr>
        <w:t xml:space="preserve">. </w:t>
      </w:r>
      <w:r w:rsidR="0086240E" w:rsidRPr="00B10C79">
        <w:rPr>
          <w:rFonts w:asciiTheme="minorHAnsi" w:eastAsia="Times New Roman" w:hAnsiTheme="minorHAnsi" w:cs="Calibri Light"/>
          <w:sz w:val="24"/>
          <w:szCs w:val="24"/>
        </w:rPr>
        <w:t>A declaração de nulidade de algum ato do procedimento somente</w:t>
      </w:r>
      <w:r w:rsidR="009F7A5D" w:rsidRPr="00B10C79">
        <w:rPr>
          <w:rFonts w:asciiTheme="minorHAnsi" w:eastAsia="Times New Roman" w:hAnsiTheme="minorHAnsi" w:cs="Calibri Light"/>
          <w:sz w:val="24"/>
          <w:szCs w:val="24"/>
        </w:rPr>
        <w:t xml:space="preserve"> </w:t>
      </w:r>
      <w:r w:rsidR="0086240E" w:rsidRPr="00B10C79">
        <w:rPr>
          <w:rFonts w:asciiTheme="minorHAnsi" w:eastAsia="Times New Roman" w:hAnsiTheme="minorHAnsi" w:cs="Calibri Light"/>
          <w:sz w:val="24"/>
          <w:szCs w:val="24"/>
        </w:rPr>
        <w:t>resultará na nulidade dos atos que diretamente dele dependam.</w:t>
      </w:r>
    </w:p>
    <w:p w14:paraId="090DC7DB" w14:textId="77777777" w:rsidR="009F7A5D" w:rsidRPr="00B10C79"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B10C79"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20</w:t>
      </w:r>
      <w:r w:rsidR="00777100" w:rsidRPr="00B10C79">
        <w:rPr>
          <w:rFonts w:asciiTheme="minorHAnsi" w:eastAsia="Times New Roman" w:hAnsiTheme="minorHAnsi" w:cs="Calibri Light"/>
          <w:sz w:val="24"/>
          <w:szCs w:val="24"/>
        </w:rPr>
        <w:t xml:space="preserve">.3. </w:t>
      </w:r>
      <w:r w:rsidR="0086240E" w:rsidRPr="00B10C79">
        <w:rPr>
          <w:rFonts w:asciiTheme="minorHAnsi" w:eastAsia="Times New Roman" w:hAnsiTheme="minorHAnsi" w:cs="Calibri Light"/>
          <w:sz w:val="24"/>
          <w:szCs w:val="24"/>
        </w:rPr>
        <w:t>Quando da declaração de nulidade de algum ato do procedimento, a</w:t>
      </w:r>
      <w:r w:rsidR="00777100" w:rsidRPr="00B10C79">
        <w:rPr>
          <w:rFonts w:asciiTheme="minorHAnsi" w:eastAsia="Times New Roman" w:hAnsiTheme="minorHAnsi" w:cs="Calibri Light"/>
          <w:sz w:val="24"/>
          <w:szCs w:val="24"/>
        </w:rPr>
        <w:t xml:space="preserve"> </w:t>
      </w:r>
      <w:r w:rsidR="0086240E" w:rsidRPr="00B10C79">
        <w:rPr>
          <w:rFonts w:asciiTheme="minorHAnsi" w:eastAsia="Times New Roman" w:hAnsiTheme="minorHAnsi" w:cs="Calibri Light"/>
          <w:sz w:val="24"/>
          <w:szCs w:val="24"/>
        </w:rPr>
        <w:t>autoridade competente indicará expressamente os atos a que ela se estende.</w:t>
      </w:r>
    </w:p>
    <w:p w14:paraId="7E174F2B" w14:textId="77777777" w:rsidR="00777100" w:rsidRPr="00B10C79"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B10C79"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20</w:t>
      </w:r>
      <w:r w:rsidR="00777100" w:rsidRPr="00B10C79">
        <w:rPr>
          <w:rFonts w:asciiTheme="minorHAnsi" w:eastAsia="Times New Roman" w:hAnsiTheme="minorHAnsi" w:cs="Calibri Light"/>
          <w:sz w:val="24"/>
          <w:szCs w:val="24"/>
        </w:rPr>
        <w:t xml:space="preserve">.4. </w:t>
      </w:r>
      <w:r w:rsidR="0086240E" w:rsidRPr="00B10C79">
        <w:rPr>
          <w:rFonts w:asciiTheme="minorHAnsi" w:eastAsia="Times New Roman" w:hAnsiTheme="minorHAnsi" w:cs="Calibri Light"/>
          <w:sz w:val="24"/>
          <w:szCs w:val="24"/>
        </w:rPr>
        <w:t>A nulidade do procedimento de licitação não gera obrigação de indenizar</w:t>
      </w:r>
      <w:r w:rsidR="00777100" w:rsidRPr="00B10C79">
        <w:rPr>
          <w:rFonts w:asciiTheme="minorHAnsi" w:eastAsia="Times New Roman" w:hAnsiTheme="minorHAnsi" w:cs="Calibri Light"/>
          <w:sz w:val="24"/>
          <w:szCs w:val="24"/>
        </w:rPr>
        <w:t xml:space="preserve"> </w:t>
      </w:r>
      <w:r w:rsidR="0086240E" w:rsidRPr="00B10C79">
        <w:rPr>
          <w:rFonts w:asciiTheme="minorHAnsi" w:eastAsia="Times New Roman" w:hAnsiTheme="minorHAnsi" w:cs="Calibri Light"/>
          <w:sz w:val="24"/>
          <w:szCs w:val="24"/>
        </w:rPr>
        <w:t>pela Administração.</w:t>
      </w:r>
    </w:p>
    <w:p w14:paraId="7BDEB62C" w14:textId="77777777" w:rsidR="00777100" w:rsidRPr="00B10C79"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41BFE" w14:textId="1AA5D345" w:rsidR="008B413C" w:rsidRPr="00B10C79"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20</w:t>
      </w:r>
      <w:r w:rsidR="00777100" w:rsidRPr="00B10C79">
        <w:rPr>
          <w:rFonts w:asciiTheme="minorHAnsi" w:eastAsia="Times New Roman" w:hAnsiTheme="minorHAnsi" w:cs="Calibri Light"/>
          <w:sz w:val="24"/>
          <w:szCs w:val="24"/>
        </w:rPr>
        <w:t>.5. N</w:t>
      </w:r>
      <w:r w:rsidR="0086240E" w:rsidRPr="00B10C79">
        <w:rPr>
          <w:rFonts w:asciiTheme="minorHAnsi" w:eastAsia="Times New Roman" w:hAnsiTheme="minorHAnsi" w:cs="Calibri Light"/>
          <w:sz w:val="24"/>
          <w:szCs w:val="24"/>
        </w:rPr>
        <w:t>enhum ato será declarado nulo se do vício não resultar prejuízo ao</w:t>
      </w:r>
      <w:r w:rsidR="00777100" w:rsidRPr="00B10C79">
        <w:rPr>
          <w:rFonts w:asciiTheme="minorHAnsi" w:eastAsia="Times New Roman" w:hAnsiTheme="minorHAnsi" w:cs="Calibri Light"/>
          <w:sz w:val="24"/>
          <w:szCs w:val="24"/>
        </w:rPr>
        <w:t xml:space="preserve"> </w:t>
      </w:r>
      <w:r w:rsidR="0086240E" w:rsidRPr="00B10C79">
        <w:rPr>
          <w:rFonts w:asciiTheme="minorHAnsi" w:eastAsia="Times New Roman" w:hAnsiTheme="minorHAnsi" w:cs="Calibri Light"/>
          <w:sz w:val="24"/>
          <w:szCs w:val="24"/>
        </w:rPr>
        <w:t xml:space="preserve">interesse público ou aos demais interessados. </w:t>
      </w:r>
      <w:r w:rsidR="0086240E" w:rsidRPr="00B10C79">
        <w:rPr>
          <w:rFonts w:asciiTheme="minorHAnsi" w:eastAsia="Times New Roman" w:hAnsiTheme="minorHAnsi" w:cs="Calibri Light"/>
          <w:sz w:val="24"/>
          <w:szCs w:val="24"/>
        </w:rPr>
        <w:cr/>
      </w:r>
    </w:p>
    <w:p w14:paraId="4E45ABEA" w14:textId="77777777" w:rsidR="00505261" w:rsidRPr="00B10C79"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2</w:t>
      </w:r>
      <w:r w:rsidR="000039AF" w:rsidRPr="00B10C79">
        <w:rPr>
          <w:rFonts w:asciiTheme="minorHAnsi" w:eastAsia="Times New Roman" w:hAnsiTheme="minorHAnsi" w:cs="Calibri Light"/>
          <w:b/>
          <w:sz w:val="24"/>
          <w:szCs w:val="24"/>
        </w:rPr>
        <w:t>1</w:t>
      </w:r>
      <w:r w:rsidR="00505261" w:rsidRPr="00B10C79">
        <w:rPr>
          <w:rFonts w:asciiTheme="minorHAnsi" w:eastAsia="Times New Roman" w:hAnsiTheme="minorHAnsi" w:cs="Calibri Light"/>
          <w:b/>
          <w:sz w:val="24"/>
          <w:szCs w:val="24"/>
        </w:rPr>
        <w:t>. DAS DISPOSIÇÕES GERAIS</w:t>
      </w:r>
    </w:p>
    <w:p w14:paraId="61E11EC0" w14:textId="77777777" w:rsidR="00777100" w:rsidRPr="00B10C79"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B10C79"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 xml:space="preserve">.1. </w:t>
      </w:r>
      <w:r w:rsidR="0086240E" w:rsidRPr="00B10C79">
        <w:rPr>
          <w:rFonts w:asciiTheme="minorHAnsi" w:eastAsia="Times New Roman" w:hAnsiTheme="minorHAnsi" w:cs="Calibri Light"/>
          <w:sz w:val="24"/>
          <w:szCs w:val="24"/>
        </w:rPr>
        <w:t>Os proponentes assumem todos os custos de preparação e apresentação</w:t>
      </w:r>
      <w:r w:rsidRPr="00B10C79">
        <w:rPr>
          <w:rFonts w:asciiTheme="minorHAnsi" w:eastAsia="Times New Roman" w:hAnsiTheme="minorHAnsi" w:cs="Calibri Light"/>
          <w:sz w:val="24"/>
          <w:szCs w:val="24"/>
        </w:rPr>
        <w:t xml:space="preserve"> </w:t>
      </w:r>
      <w:r w:rsidR="0086240E" w:rsidRPr="00B10C79">
        <w:rPr>
          <w:rFonts w:asciiTheme="minorHAnsi" w:eastAsia="Times New Roman" w:hAnsiTheme="minorHAnsi" w:cs="Calibri Light"/>
          <w:sz w:val="24"/>
          <w:szCs w:val="24"/>
        </w:rPr>
        <w:t xml:space="preserve">de seus documentos de habilitação e o </w:t>
      </w:r>
      <w:r w:rsidR="009053F4" w:rsidRPr="00B10C79">
        <w:rPr>
          <w:rFonts w:asciiTheme="minorHAnsi" w:eastAsia="Times New Roman" w:hAnsiTheme="minorHAnsi" w:cs="Calibri Light"/>
          <w:sz w:val="24"/>
          <w:szCs w:val="24"/>
        </w:rPr>
        <w:t>Município de Ubiratã</w:t>
      </w:r>
      <w:r w:rsidR="0086240E" w:rsidRPr="00B10C79">
        <w:rPr>
          <w:rFonts w:asciiTheme="minorHAnsi" w:eastAsia="Times New Roman" w:hAnsiTheme="minorHAnsi" w:cs="Calibri Light"/>
          <w:sz w:val="24"/>
          <w:szCs w:val="24"/>
        </w:rPr>
        <w:t xml:space="preserve"> não será, em nenhum caso,</w:t>
      </w:r>
      <w:r w:rsidR="009053F4" w:rsidRPr="00B10C79">
        <w:rPr>
          <w:rFonts w:asciiTheme="minorHAnsi" w:eastAsia="Times New Roman" w:hAnsiTheme="minorHAnsi" w:cs="Calibri Light"/>
          <w:sz w:val="24"/>
          <w:szCs w:val="24"/>
        </w:rPr>
        <w:t xml:space="preserve"> </w:t>
      </w:r>
      <w:r w:rsidR="0086240E" w:rsidRPr="00B10C79">
        <w:rPr>
          <w:rFonts w:asciiTheme="minorHAnsi" w:eastAsia="Times New Roman" w:hAnsiTheme="minorHAnsi" w:cs="Calibri Light"/>
          <w:sz w:val="24"/>
          <w:szCs w:val="24"/>
        </w:rPr>
        <w:t>responsável por esses custos, independentemente da condução ou do resultado</w:t>
      </w:r>
      <w:r w:rsidR="009053F4" w:rsidRPr="00B10C79">
        <w:rPr>
          <w:rFonts w:asciiTheme="minorHAnsi" w:eastAsia="Times New Roman" w:hAnsiTheme="minorHAnsi" w:cs="Calibri Light"/>
          <w:sz w:val="24"/>
          <w:szCs w:val="24"/>
        </w:rPr>
        <w:t xml:space="preserve"> </w:t>
      </w:r>
      <w:r w:rsidR="0086240E" w:rsidRPr="00B10C79">
        <w:rPr>
          <w:rFonts w:asciiTheme="minorHAnsi" w:eastAsia="Times New Roman" w:hAnsiTheme="minorHAnsi" w:cs="Calibri Light"/>
          <w:sz w:val="24"/>
          <w:szCs w:val="24"/>
        </w:rPr>
        <w:t>do processo licitatório.</w:t>
      </w:r>
    </w:p>
    <w:p w14:paraId="186EE4C0" w14:textId="77777777" w:rsidR="0086240E" w:rsidRPr="00B10C79"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B10C79"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.2. Município de Ubiratã</w:t>
      </w:r>
      <w:r w:rsidR="0086240E" w:rsidRPr="00B10C79">
        <w:rPr>
          <w:rFonts w:asciiTheme="minorHAnsi" w:eastAsia="Times New Roman" w:hAnsiTheme="minorHAnsi" w:cs="Calibri Light"/>
          <w:sz w:val="24"/>
          <w:szCs w:val="24"/>
        </w:rPr>
        <w:t xml:space="preserve"> não se responsabiliza pelo conteúdo e autenticidade de cópias</w:t>
      </w:r>
      <w:r w:rsidRPr="00B10C79">
        <w:rPr>
          <w:rFonts w:asciiTheme="minorHAnsi" w:eastAsia="Times New Roman" w:hAnsiTheme="minorHAnsi" w:cs="Calibri Light"/>
          <w:sz w:val="24"/>
          <w:szCs w:val="24"/>
        </w:rPr>
        <w:t xml:space="preserve"> </w:t>
      </w:r>
      <w:r w:rsidR="00A80152" w:rsidRPr="00B10C79">
        <w:rPr>
          <w:rFonts w:asciiTheme="minorHAnsi" w:eastAsia="Times New Roman" w:hAnsiTheme="minorHAnsi" w:cs="Calibri Light"/>
          <w:sz w:val="24"/>
          <w:szCs w:val="24"/>
        </w:rPr>
        <w:t>deste e</w:t>
      </w:r>
      <w:r w:rsidR="0086240E" w:rsidRPr="00B10C79">
        <w:rPr>
          <w:rFonts w:asciiTheme="minorHAnsi" w:eastAsia="Times New Roman" w:hAnsiTheme="minorHAnsi" w:cs="Calibri Light"/>
          <w:sz w:val="24"/>
          <w:szCs w:val="24"/>
        </w:rPr>
        <w:t>dital obtidas por meio de terceiros.</w:t>
      </w:r>
    </w:p>
    <w:p w14:paraId="4CEE5FCF" w14:textId="77777777" w:rsidR="000039AF" w:rsidRPr="00B10C79"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.3.</w:t>
      </w:r>
      <w:r w:rsidR="00206C47" w:rsidRPr="00B10C79">
        <w:rPr>
          <w:rFonts w:asciiTheme="minorHAnsi" w:eastAsia="Times New Roman" w:hAnsiTheme="minorHAnsi" w:cs="Calibri Light"/>
          <w:sz w:val="24"/>
          <w:szCs w:val="24"/>
        </w:rPr>
        <w:t xml:space="preserve"> Da sessão pública do pregão divulgar-se-á a</w:t>
      </w:r>
      <w:r w:rsidR="005579BF" w:rsidRPr="00B10C79">
        <w:rPr>
          <w:rFonts w:asciiTheme="minorHAnsi" w:eastAsia="Times New Roman" w:hAnsiTheme="minorHAnsi" w:cs="Calibri Light"/>
          <w:sz w:val="24"/>
          <w:szCs w:val="24"/>
        </w:rPr>
        <w:t>ta no sistema eletrônico.</w:t>
      </w:r>
    </w:p>
    <w:p w14:paraId="402D7946" w14:textId="77777777" w:rsidR="005579BF" w:rsidRPr="00B10C79"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4AA9C45B" w:rsidR="005579BF"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 xml:space="preserve">.4. </w:t>
      </w:r>
      <w:r w:rsidR="005579BF" w:rsidRPr="00B10C79">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B10C79">
        <w:rPr>
          <w:rFonts w:asciiTheme="minorHAnsi" w:eastAsia="Times New Roman" w:hAnsiTheme="minorHAnsi" w:cs="Calibri Light"/>
          <w:sz w:val="24"/>
          <w:szCs w:val="24"/>
        </w:rPr>
        <w:t>comunicação em contrário, pelo p</w:t>
      </w:r>
      <w:r w:rsidR="005579BF" w:rsidRPr="00B10C79">
        <w:rPr>
          <w:rFonts w:asciiTheme="minorHAnsi" w:eastAsia="Times New Roman" w:hAnsiTheme="minorHAnsi" w:cs="Calibri Light"/>
          <w:sz w:val="24"/>
          <w:szCs w:val="24"/>
        </w:rPr>
        <w:t>regoeiro.</w:t>
      </w:r>
    </w:p>
    <w:p w14:paraId="242EDFA4" w14:textId="77777777" w:rsidR="005579BF" w:rsidRPr="00B10C79"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 xml:space="preserve">.5. </w:t>
      </w:r>
      <w:r w:rsidR="005579BF" w:rsidRPr="00B10C79">
        <w:rPr>
          <w:rFonts w:asciiTheme="minorHAnsi" w:eastAsia="Times New Roman" w:hAnsiTheme="minorHAnsi" w:cs="Calibri Light"/>
          <w:sz w:val="24"/>
          <w:szCs w:val="24"/>
        </w:rPr>
        <w:t>Todas as re</w:t>
      </w:r>
      <w:r w:rsidR="00A80152" w:rsidRPr="00B10C79">
        <w:rPr>
          <w:rFonts w:asciiTheme="minorHAnsi" w:eastAsia="Times New Roman" w:hAnsiTheme="minorHAnsi" w:cs="Calibri Light"/>
          <w:sz w:val="24"/>
          <w:szCs w:val="24"/>
        </w:rPr>
        <w:t>ferências de tempo no e</w:t>
      </w:r>
      <w:r w:rsidR="005579BF" w:rsidRPr="00B10C79">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B10C79"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B10C79"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 xml:space="preserve">.6. </w:t>
      </w:r>
      <w:r w:rsidR="00627520" w:rsidRPr="00B10C79">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B10C79"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B10C79"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.6</w:t>
      </w:r>
      <w:r w:rsidR="00627520" w:rsidRPr="00B10C79">
        <w:rPr>
          <w:rFonts w:asciiTheme="minorHAnsi" w:eastAsia="Times New Roman" w:hAnsiTheme="minorHAnsi" w:cs="Calibri Light"/>
          <w:sz w:val="24"/>
          <w:szCs w:val="24"/>
        </w:rPr>
        <w:t>.1. Adiada a data da abertura desta licitação;</w:t>
      </w:r>
    </w:p>
    <w:p w14:paraId="453D3A0F" w14:textId="77777777" w:rsidR="000039AF" w:rsidRPr="00B10C79"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B10C79"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.6</w:t>
      </w:r>
      <w:r w:rsidR="00627520" w:rsidRPr="00B10C79">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B10C79"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.7.</w:t>
      </w:r>
      <w:r w:rsidR="00AE5562" w:rsidRPr="00B10C79">
        <w:rPr>
          <w:rFonts w:asciiTheme="minorHAnsi" w:eastAsia="Times New Roman" w:hAnsiTheme="minorHAnsi" w:cs="Calibri Light"/>
          <w:sz w:val="24"/>
          <w:szCs w:val="24"/>
        </w:rPr>
        <w:t xml:space="preserve"> É facultado ao (à) p</w:t>
      </w:r>
      <w:r w:rsidR="0012366B" w:rsidRPr="00B10C79">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B10C79"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.8.</w:t>
      </w:r>
      <w:r w:rsidR="00007188" w:rsidRPr="00B10C79">
        <w:rPr>
          <w:rFonts w:asciiTheme="minorHAnsi" w:eastAsia="Times New Roman" w:hAnsiTheme="minorHAnsi" w:cs="Calibri Light"/>
          <w:sz w:val="24"/>
          <w:szCs w:val="24"/>
        </w:rPr>
        <w:t xml:space="preserve"> </w:t>
      </w:r>
      <w:r w:rsidR="005579BF" w:rsidRPr="00B10C79">
        <w:rPr>
          <w:rFonts w:asciiTheme="minorHAnsi" w:eastAsia="Times New Roman" w:hAnsiTheme="minorHAnsi" w:cs="Calibri Light"/>
          <w:sz w:val="24"/>
          <w:szCs w:val="24"/>
        </w:rPr>
        <w:t>No julgamento das</w:t>
      </w:r>
      <w:r w:rsidR="00AE5562" w:rsidRPr="00B10C79">
        <w:rPr>
          <w:rFonts w:asciiTheme="minorHAnsi" w:eastAsia="Times New Roman" w:hAnsiTheme="minorHAnsi" w:cs="Calibri Light"/>
          <w:sz w:val="24"/>
          <w:szCs w:val="24"/>
        </w:rPr>
        <w:t xml:space="preserve"> propostas e da habilitação, o p</w:t>
      </w:r>
      <w:r w:rsidR="005579BF" w:rsidRPr="00B10C79">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B10C79"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119484A9" w:rsidR="00471D05" w:rsidRPr="00B10C79"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21.9. Todos os documentos </w:t>
      </w:r>
      <w:r w:rsidR="00CA0784" w:rsidRPr="00B10C79">
        <w:rPr>
          <w:rFonts w:asciiTheme="minorHAnsi" w:eastAsia="Times New Roman" w:hAnsiTheme="minorHAnsi" w:cs="Calibri Light"/>
          <w:sz w:val="24"/>
          <w:szCs w:val="24"/>
        </w:rPr>
        <w:t xml:space="preserve">que se exige cópia autêntica poderão ser </w:t>
      </w:r>
      <w:r w:rsidRPr="00B10C79">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B10C79"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w:t>
      </w:r>
      <w:r w:rsidR="00CA0784" w:rsidRPr="00B10C79">
        <w:rPr>
          <w:rFonts w:asciiTheme="minorHAnsi" w:eastAsia="Times New Roman" w:hAnsiTheme="minorHAnsi" w:cs="Calibri Light"/>
          <w:sz w:val="24"/>
          <w:szCs w:val="24"/>
        </w:rPr>
        <w:t>10</w:t>
      </w:r>
      <w:r w:rsidR="00007188" w:rsidRPr="00B10C79">
        <w:rPr>
          <w:rFonts w:asciiTheme="minorHAnsi" w:eastAsia="Times New Roman" w:hAnsiTheme="minorHAnsi" w:cs="Calibri Light"/>
          <w:sz w:val="24"/>
          <w:szCs w:val="24"/>
        </w:rPr>
        <w:t xml:space="preserve"> </w:t>
      </w:r>
      <w:r w:rsidR="005579BF" w:rsidRPr="00B10C79">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B10C79"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.1</w:t>
      </w:r>
      <w:r w:rsidR="00CA0784"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w:t>
      </w:r>
      <w:r w:rsidR="00007188" w:rsidRPr="00B10C79">
        <w:rPr>
          <w:rFonts w:asciiTheme="minorHAnsi" w:eastAsia="Times New Roman" w:hAnsiTheme="minorHAnsi" w:cs="Calibri Light"/>
          <w:sz w:val="24"/>
          <w:szCs w:val="24"/>
        </w:rPr>
        <w:t xml:space="preserve"> </w:t>
      </w:r>
      <w:r w:rsidR="005579BF" w:rsidRPr="00B10C79">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B10C79"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4EB14C91" w:rsidR="009F7A5D" w:rsidRPr="00B10C79"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.1</w:t>
      </w:r>
      <w:r w:rsidR="00CA0784" w:rsidRPr="00B10C79">
        <w:rPr>
          <w:rFonts w:asciiTheme="minorHAnsi" w:eastAsia="Times New Roman" w:hAnsiTheme="minorHAnsi" w:cs="Calibri Light"/>
          <w:sz w:val="24"/>
          <w:szCs w:val="24"/>
        </w:rPr>
        <w:t>2</w:t>
      </w:r>
      <w:r w:rsidRPr="00B10C79">
        <w:rPr>
          <w:rFonts w:asciiTheme="minorHAnsi" w:eastAsia="Times New Roman" w:hAnsiTheme="minorHAnsi" w:cs="Calibri Light"/>
          <w:sz w:val="24"/>
          <w:szCs w:val="24"/>
        </w:rPr>
        <w:t xml:space="preserve">. </w:t>
      </w:r>
      <w:r w:rsidR="009F7A5D" w:rsidRPr="00B10C79">
        <w:rPr>
          <w:rFonts w:asciiTheme="minorHAnsi" w:eastAsia="Times New Roman" w:hAnsiTheme="minorHAnsi" w:cs="Calibri Light"/>
          <w:sz w:val="24"/>
          <w:szCs w:val="24"/>
        </w:rPr>
        <w:t>Os casos</w:t>
      </w:r>
      <w:r w:rsidR="006C4A14" w:rsidRPr="00B10C79">
        <w:rPr>
          <w:rFonts w:asciiTheme="minorHAnsi" w:eastAsia="Times New Roman" w:hAnsiTheme="minorHAnsi" w:cs="Calibri Light"/>
          <w:sz w:val="24"/>
          <w:szCs w:val="24"/>
        </w:rPr>
        <w:t xml:space="preserve"> omissos serão resolvidos pelo p</w:t>
      </w:r>
      <w:r w:rsidR="009F7A5D" w:rsidRPr="00B10C79">
        <w:rPr>
          <w:rFonts w:asciiTheme="minorHAnsi" w:eastAsia="Times New Roman" w:hAnsiTheme="minorHAnsi" w:cs="Calibri Light"/>
          <w:sz w:val="24"/>
          <w:szCs w:val="24"/>
        </w:rPr>
        <w:t>regoeiro, que decidirá com base</w:t>
      </w:r>
      <w:r w:rsidRPr="00B10C79">
        <w:rPr>
          <w:rFonts w:asciiTheme="minorHAnsi" w:eastAsia="Times New Roman" w:hAnsiTheme="minorHAnsi" w:cs="Calibri Light"/>
          <w:sz w:val="24"/>
          <w:szCs w:val="24"/>
        </w:rPr>
        <w:t xml:space="preserve"> </w:t>
      </w:r>
      <w:r w:rsidR="009F7A5D" w:rsidRPr="00B10C79">
        <w:rPr>
          <w:rFonts w:asciiTheme="minorHAnsi" w:eastAsia="Times New Roman" w:hAnsiTheme="minorHAnsi" w:cs="Calibri Light"/>
          <w:sz w:val="24"/>
          <w:szCs w:val="24"/>
        </w:rPr>
        <w:t>na legislação vigente.</w:t>
      </w:r>
    </w:p>
    <w:p w14:paraId="382DDFF3" w14:textId="77777777" w:rsidR="00007188" w:rsidRPr="00B10C79"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.1</w:t>
      </w:r>
      <w:r w:rsidR="00CA0784" w:rsidRPr="00B10C79">
        <w:rPr>
          <w:rFonts w:asciiTheme="minorHAnsi" w:eastAsia="Times New Roman" w:hAnsiTheme="minorHAnsi" w:cs="Calibri Light"/>
          <w:sz w:val="24"/>
          <w:szCs w:val="24"/>
        </w:rPr>
        <w:t>3</w:t>
      </w:r>
      <w:r w:rsidRPr="00B10C79">
        <w:rPr>
          <w:rFonts w:asciiTheme="minorHAnsi" w:eastAsia="Times New Roman" w:hAnsiTheme="minorHAnsi" w:cs="Calibri Light"/>
          <w:sz w:val="24"/>
          <w:szCs w:val="24"/>
        </w:rPr>
        <w:t>.</w:t>
      </w:r>
      <w:r w:rsidR="00007188" w:rsidRPr="00B10C79">
        <w:rPr>
          <w:rFonts w:asciiTheme="minorHAnsi" w:eastAsia="Times New Roman" w:hAnsiTheme="minorHAnsi" w:cs="Calibri Light"/>
          <w:sz w:val="24"/>
          <w:szCs w:val="24"/>
        </w:rPr>
        <w:t xml:space="preserve"> As L</w:t>
      </w:r>
      <w:r w:rsidR="005579BF" w:rsidRPr="00B10C79">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5A0D268B" w14:textId="77777777" w:rsidR="002E1172" w:rsidRDefault="002E1172"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FBA52F3" w:rsidR="005579BF"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.1</w:t>
      </w:r>
      <w:r w:rsidR="00CA0784" w:rsidRPr="00B10C79">
        <w:rPr>
          <w:rFonts w:asciiTheme="minorHAnsi" w:eastAsia="Times New Roman" w:hAnsiTheme="minorHAnsi" w:cs="Calibri Light"/>
          <w:sz w:val="24"/>
          <w:szCs w:val="24"/>
        </w:rPr>
        <w:t>4</w:t>
      </w:r>
      <w:r w:rsidRPr="00B10C79">
        <w:rPr>
          <w:rFonts w:asciiTheme="minorHAnsi" w:eastAsia="Times New Roman" w:hAnsiTheme="minorHAnsi" w:cs="Calibri Light"/>
          <w:sz w:val="24"/>
          <w:szCs w:val="24"/>
        </w:rPr>
        <w:t>.</w:t>
      </w:r>
      <w:r w:rsidR="00007188" w:rsidRPr="00B10C79">
        <w:rPr>
          <w:rFonts w:asciiTheme="minorHAnsi" w:eastAsia="Times New Roman" w:hAnsiTheme="minorHAnsi" w:cs="Calibri Light"/>
          <w:sz w:val="24"/>
          <w:szCs w:val="24"/>
        </w:rPr>
        <w:t xml:space="preserve"> </w:t>
      </w:r>
      <w:r w:rsidR="005579BF" w:rsidRPr="00B10C79">
        <w:rPr>
          <w:rFonts w:asciiTheme="minorHAnsi" w:eastAsia="Times New Roman" w:hAnsiTheme="minorHAnsi" w:cs="Calibri Light"/>
          <w:sz w:val="24"/>
          <w:szCs w:val="24"/>
        </w:rPr>
        <w:t xml:space="preserve">Na contagem </w:t>
      </w:r>
      <w:r w:rsidR="00A80152" w:rsidRPr="00B10C79">
        <w:rPr>
          <w:rFonts w:asciiTheme="minorHAnsi" w:eastAsia="Times New Roman" w:hAnsiTheme="minorHAnsi" w:cs="Calibri Light"/>
          <w:sz w:val="24"/>
          <w:szCs w:val="24"/>
        </w:rPr>
        <w:t>dos prazos estabelecidos neste e</w:t>
      </w:r>
      <w:r w:rsidR="005579BF" w:rsidRPr="00B10C79">
        <w:rPr>
          <w:rFonts w:asciiTheme="minorHAnsi" w:eastAsia="Times New Roman" w:hAnsiTheme="minorHAnsi" w:cs="Calibri Light"/>
          <w:sz w:val="24"/>
          <w:szCs w:val="24"/>
        </w:rPr>
        <w:t>dita</w:t>
      </w:r>
      <w:r w:rsidR="00A80152" w:rsidRPr="00B10C79">
        <w:rPr>
          <w:rFonts w:asciiTheme="minorHAnsi" w:eastAsia="Times New Roman" w:hAnsiTheme="minorHAnsi" w:cs="Calibri Light"/>
          <w:sz w:val="24"/>
          <w:szCs w:val="24"/>
        </w:rPr>
        <w:t>l e seus a</w:t>
      </w:r>
      <w:r w:rsidR="005579BF" w:rsidRPr="00B10C79">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B10C79"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.1</w:t>
      </w:r>
      <w:r w:rsidR="00CA0784" w:rsidRPr="00B10C79">
        <w:rPr>
          <w:rFonts w:asciiTheme="minorHAnsi" w:eastAsia="Times New Roman" w:hAnsiTheme="minorHAnsi" w:cs="Calibri Light"/>
          <w:sz w:val="24"/>
          <w:szCs w:val="24"/>
        </w:rPr>
        <w:t>5</w:t>
      </w:r>
      <w:r w:rsidRPr="00B10C79">
        <w:rPr>
          <w:rFonts w:asciiTheme="minorHAnsi" w:eastAsia="Times New Roman" w:hAnsiTheme="minorHAnsi" w:cs="Calibri Light"/>
          <w:sz w:val="24"/>
          <w:szCs w:val="24"/>
        </w:rPr>
        <w:t>.</w:t>
      </w:r>
      <w:r w:rsidR="00007188" w:rsidRPr="00B10C79">
        <w:rPr>
          <w:rFonts w:asciiTheme="minorHAnsi" w:eastAsia="Times New Roman" w:hAnsiTheme="minorHAnsi" w:cs="Calibri Light"/>
          <w:sz w:val="24"/>
          <w:szCs w:val="24"/>
        </w:rPr>
        <w:t xml:space="preserve"> </w:t>
      </w:r>
      <w:r w:rsidR="005579BF" w:rsidRPr="00B10C79">
        <w:rPr>
          <w:rFonts w:asciiTheme="minorHAnsi" w:eastAsia="Times New Roman" w:hAnsiTheme="minorHAnsi" w:cs="Calibri Light"/>
          <w:sz w:val="24"/>
          <w:szCs w:val="24"/>
        </w:rPr>
        <w:t xml:space="preserve">O desatendimento de exigências formais não essenciais não importará o afastamento </w:t>
      </w:r>
      <w:r w:rsidR="000435B0" w:rsidRPr="00B10C79">
        <w:rPr>
          <w:rFonts w:asciiTheme="minorHAnsi" w:eastAsia="Times New Roman" w:hAnsiTheme="minorHAnsi" w:cs="Calibri Light"/>
          <w:sz w:val="24"/>
          <w:szCs w:val="24"/>
        </w:rPr>
        <w:t>da Licitante</w:t>
      </w:r>
      <w:r w:rsidR="005579BF" w:rsidRPr="00B10C79">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B10C79"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.1</w:t>
      </w:r>
      <w:r w:rsidR="00CA0784" w:rsidRPr="00B10C79">
        <w:rPr>
          <w:rFonts w:asciiTheme="minorHAnsi" w:eastAsia="Times New Roman" w:hAnsiTheme="minorHAnsi" w:cs="Calibri Light"/>
          <w:sz w:val="24"/>
          <w:szCs w:val="24"/>
        </w:rPr>
        <w:t>6</w:t>
      </w:r>
      <w:r w:rsidRPr="00B10C79">
        <w:rPr>
          <w:rFonts w:asciiTheme="minorHAnsi" w:eastAsia="Times New Roman" w:hAnsiTheme="minorHAnsi" w:cs="Calibri Light"/>
          <w:sz w:val="24"/>
          <w:szCs w:val="24"/>
        </w:rPr>
        <w:t>.</w:t>
      </w:r>
      <w:r w:rsidR="00007188" w:rsidRPr="00B10C79">
        <w:rPr>
          <w:rFonts w:asciiTheme="minorHAnsi" w:eastAsia="Times New Roman" w:hAnsiTheme="minorHAnsi" w:cs="Calibri Light"/>
          <w:sz w:val="24"/>
          <w:szCs w:val="24"/>
        </w:rPr>
        <w:t xml:space="preserve"> </w:t>
      </w:r>
      <w:r w:rsidR="005579BF" w:rsidRPr="00B10C79">
        <w:rPr>
          <w:rFonts w:asciiTheme="minorHAnsi" w:eastAsia="Times New Roman" w:hAnsiTheme="minorHAnsi" w:cs="Calibri Light"/>
          <w:sz w:val="24"/>
          <w:szCs w:val="24"/>
        </w:rPr>
        <w:t>Em caso de diver</w:t>
      </w:r>
      <w:r w:rsidR="00A80152" w:rsidRPr="00B10C79">
        <w:rPr>
          <w:rFonts w:asciiTheme="minorHAnsi" w:eastAsia="Times New Roman" w:hAnsiTheme="minorHAnsi" w:cs="Calibri Light"/>
          <w:sz w:val="24"/>
          <w:szCs w:val="24"/>
        </w:rPr>
        <w:t>gência entre disposições deste e</w:t>
      </w:r>
      <w:r w:rsidR="005579BF" w:rsidRPr="00B10C79">
        <w:rPr>
          <w:rFonts w:asciiTheme="minorHAnsi" w:eastAsia="Times New Roman" w:hAnsiTheme="minorHAnsi" w:cs="Calibri Light"/>
          <w:sz w:val="24"/>
          <w:szCs w:val="24"/>
        </w:rPr>
        <w:t xml:space="preserve">dital e de seus anexos ou demais peças que compõem o </w:t>
      </w:r>
      <w:r w:rsidR="00A80152" w:rsidRPr="00B10C79">
        <w:rPr>
          <w:rFonts w:asciiTheme="minorHAnsi" w:eastAsia="Times New Roman" w:hAnsiTheme="minorHAnsi" w:cs="Calibri Light"/>
          <w:sz w:val="24"/>
          <w:szCs w:val="24"/>
        </w:rPr>
        <w:t>processo, prevalecerá as deste e</w:t>
      </w:r>
      <w:r w:rsidR="005579BF" w:rsidRPr="00B10C79">
        <w:rPr>
          <w:rFonts w:asciiTheme="minorHAnsi" w:eastAsia="Times New Roman" w:hAnsiTheme="minorHAnsi" w:cs="Calibri Light"/>
          <w:sz w:val="24"/>
          <w:szCs w:val="24"/>
        </w:rPr>
        <w:t>dital.</w:t>
      </w:r>
    </w:p>
    <w:p w14:paraId="6BE153A0" w14:textId="77777777" w:rsidR="00007188" w:rsidRPr="00B10C79"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4682C2D" w:rsidR="005579BF"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.1</w:t>
      </w:r>
      <w:r w:rsidR="00CA0784" w:rsidRPr="00B10C79">
        <w:rPr>
          <w:rFonts w:asciiTheme="minorHAnsi" w:eastAsia="Times New Roman" w:hAnsiTheme="minorHAnsi" w:cs="Calibri Light"/>
          <w:sz w:val="24"/>
          <w:szCs w:val="24"/>
        </w:rPr>
        <w:t>7</w:t>
      </w:r>
      <w:r w:rsidRPr="00B10C79">
        <w:rPr>
          <w:rFonts w:asciiTheme="minorHAnsi" w:eastAsia="Times New Roman" w:hAnsiTheme="minorHAnsi" w:cs="Calibri Light"/>
          <w:sz w:val="24"/>
          <w:szCs w:val="24"/>
        </w:rPr>
        <w:t xml:space="preserve">. O </w:t>
      </w:r>
      <w:r w:rsidR="00A80152" w:rsidRPr="00B10C79">
        <w:rPr>
          <w:rFonts w:asciiTheme="minorHAnsi" w:eastAsia="Times New Roman" w:hAnsiTheme="minorHAnsi" w:cs="Calibri Light"/>
          <w:sz w:val="24"/>
          <w:szCs w:val="24"/>
        </w:rPr>
        <w:t>e</w:t>
      </w:r>
      <w:r w:rsidR="005579BF" w:rsidRPr="00B10C79">
        <w:rPr>
          <w:rFonts w:asciiTheme="minorHAnsi" w:eastAsia="Times New Roman" w:hAnsiTheme="minorHAnsi" w:cs="Calibri Light"/>
          <w:sz w:val="24"/>
          <w:szCs w:val="24"/>
        </w:rPr>
        <w:t>dital está disponibilizado, na íntegra, no endereço eletrônico</w:t>
      </w:r>
      <w:r w:rsidR="002F626A" w:rsidRPr="00B10C79">
        <w:rPr>
          <w:rFonts w:asciiTheme="minorHAnsi" w:eastAsia="Times New Roman" w:hAnsiTheme="minorHAnsi" w:cs="Calibri Light"/>
          <w:sz w:val="24"/>
          <w:szCs w:val="24"/>
        </w:rPr>
        <w:t xml:space="preserve"> </w:t>
      </w:r>
      <w:r w:rsidR="00F26A56" w:rsidRPr="00B10C79">
        <w:rPr>
          <w:rFonts w:asciiTheme="minorHAnsi" w:eastAsia="Times New Roman" w:hAnsiTheme="minorHAnsi" w:cs="Calibri Light"/>
          <w:sz w:val="24"/>
          <w:szCs w:val="24"/>
        </w:rPr>
        <w:t>www.</w:t>
      </w:r>
      <w:hyperlink r:id="rId18" w:history="1">
        <w:r w:rsidR="002F626A" w:rsidRPr="00B10C79">
          <w:rPr>
            <w:rStyle w:val="Hyperlink"/>
            <w:rFonts w:asciiTheme="minorHAnsi" w:eastAsia="Times New Roman" w:hAnsiTheme="minorHAnsi" w:cs="Calibri Light"/>
            <w:color w:val="auto"/>
            <w:sz w:val="24"/>
            <w:szCs w:val="24"/>
            <w:u w:val="none"/>
          </w:rPr>
          <w:t>ubirata.pr.gov.br</w:t>
        </w:r>
      </w:hyperlink>
      <w:r w:rsidR="002F626A" w:rsidRPr="00B10C79">
        <w:rPr>
          <w:rFonts w:asciiTheme="minorHAnsi" w:eastAsia="Times New Roman" w:hAnsiTheme="minorHAnsi" w:cs="Calibri Light"/>
          <w:sz w:val="24"/>
          <w:szCs w:val="24"/>
        </w:rPr>
        <w:t>,</w:t>
      </w:r>
      <w:r w:rsidR="00F26A56" w:rsidRPr="00B10C79">
        <w:rPr>
          <w:rFonts w:asciiTheme="minorHAnsi" w:eastAsia="Times New Roman" w:hAnsiTheme="minorHAnsi" w:cs="Calibri Light"/>
          <w:sz w:val="24"/>
          <w:szCs w:val="24"/>
        </w:rPr>
        <w:t xml:space="preserve"> </w:t>
      </w:r>
      <w:hyperlink r:id="rId19" w:history="1">
        <w:r w:rsidR="000F6871" w:rsidRPr="00B10C79">
          <w:rPr>
            <w:rStyle w:val="Hyperlink"/>
            <w:rFonts w:asciiTheme="minorHAnsi" w:eastAsia="Times New Roman" w:hAnsiTheme="minorHAnsi" w:cs="Calibri Light"/>
            <w:color w:val="auto"/>
            <w:sz w:val="24"/>
            <w:szCs w:val="24"/>
            <w:u w:val="none"/>
          </w:rPr>
          <w:t>https://www.gov.br/compras/pt-br/</w:t>
        </w:r>
      </w:hyperlink>
      <w:r w:rsidR="003F0C41" w:rsidRPr="00B10C79">
        <w:rPr>
          <w:rStyle w:val="Hyperlink"/>
          <w:rFonts w:asciiTheme="minorHAnsi" w:eastAsia="Times New Roman" w:hAnsiTheme="minorHAnsi" w:cs="Calibri Light"/>
          <w:color w:val="auto"/>
          <w:sz w:val="24"/>
          <w:szCs w:val="24"/>
          <w:u w:val="none"/>
        </w:rPr>
        <w:t xml:space="preserve"> </w:t>
      </w:r>
      <w:r w:rsidR="005579BF" w:rsidRPr="00B10C79">
        <w:rPr>
          <w:rFonts w:asciiTheme="minorHAnsi" w:eastAsia="Times New Roman" w:hAnsiTheme="minorHAnsi" w:cs="Calibri Light"/>
          <w:sz w:val="24"/>
          <w:szCs w:val="24"/>
        </w:rPr>
        <w:t xml:space="preserve">e também poderão ser lidos e/ou obtidos </w:t>
      </w:r>
      <w:r w:rsidR="00BA0C2E" w:rsidRPr="00B10C79">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B10C79">
        <w:rPr>
          <w:rFonts w:asciiTheme="minorHAnsi" w:eastAsia="Times New Roman" w:hAnsiTheme="minorHAnsi" w:cs="Calibri Light"/>
          <w:sz w:val="24"/>
          <w:szCs w:val="24"/>
        </w:rPr>
        <w:t xml:space="preserve">, nos dias úteis, no horário das </w:t>
      </w:r>
      <w:r w:rsidR="00BA0C2E" w:rsidRPr="00B10C79">
        <w:rPr>
          <w:rFonts w:asciiTheme="minorHAnsi" w:eastAsia="Times New Roman" w:hAnsiTheme="minorHAnsi" w:cs="Calibri Light"/>
          <w:sz w:val="24"/>
          <w:szCs w:val="24"/>
        </w:rPr>
        <w:t>08</w:t>
      </w:r>
      <w:r w:rsidR="005579BF" w:rsidRPr="00B10C79">
        <w:rPr>
          <w:rFonts w:asciiTheme="minorHAnsi" w:eastAsia="Times New Roman" w:hAnsiTheme="minorHAnsi" w:cs="Calibri Light"/>
          <w:sz w:val="24"/>
          <w:szCs w:val="24"/>
        </w:rPr>
        <w:t xml:space="preserve"> horas às </w:t>
      </w:r>
      <w:r w:rsidR="00BA0C2E" w:rsidRPr="00B10C79">
        <w:rPr>
          <w:rFonts w:asciiTheme="minorHAnsi" w:eastAsia="Times New Roman" w:hAnsiTheme="minorHAnsi" w:cs="Calibri Light"/>
          <w:sz w:val="24"/>
          <w:szCs w:val="24"/>
        </w:rPr>
        <w:t>17</w:t>
      </w:r>
      <w:r w:rsidR="005579BF" w:rsidRPr="00B10C79">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B10C79"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B10C79"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.1</w:t>
      </w:r>
      <w:r w:rsidR="00CA0784" w:rsidRPr="00B10C79">
        <w:rPr>
          <w:rFonts w:asciiTheme="minorHAnsi" w:eastAsia="Times New Roman" w:hAnsiTheme="minorHAnsi" w:cs="Calibri Light"/>
          <w:sz w:val="24"/>
          <w:szCs w:val="24"/>
        </w:rPr>
        <w:t>8</w:t>
      </w:r>
      <w:r w:rsidRPr="00B10C79">
        <w:rPr>
          <w:rFonts w:asciiTheme="minorHAnsi" w:eastAsia="Times New Roman" w:hAnsiTheme="minorHAnsi" w:cs="Calibri Light"/>
          <w:sz w:val="24"/>
          <w:szCs w:val="24"/>
        </w:rPr>
        <w:t>.</w:t>
      </w:r>
      <w:r w:rsidR="00627520" w:rsidRPr="00B10C79">
        <w:rPr>
          <w:rFonts w:asciiTheme="minorHAnsi" w:eastAsia="Times New Roman" w:hAnsiTheme="minorHAnsi" w:cs="Calibri Light"/>
          <w:sz w:val="24"/>
          <w:szCs w:val="24"/>
        </w:rPr>
        <w:t xml:space="preserve"> </w:t>
      </w:r>
      <w:r w:rsidR="00A80152" w:rsidRPr="00B10C79">
        <w:rPr>
          <w:rFonts w:asciiTheme="minorHAnsi" w:eastAsia="Times New Roman" w:hAnsiTheme="minorHAnsi" w:cs="Calibri Light"/>
          <w:sz w:val="24"/>
          <w:szCs w:val="24"/>
        </w:rPr>
        <w:t>Integram este e</w:t>
      </w:r>
      <w:r w:rsidR="005579BF" w:rsidRPr="00B10C79">
        <w:rPr>
          <w:rFonts w:asciiTheme="minorHAnsi" w:eastAsia="Times New Roman" w:hAnsiTheme="minorHAnsi" w:cs="Calibri Light"/>
          <w:sz w:val="24"/>
          <w:szCs w:val="24"/>
        </w:rPr>
        <w:t>dital, para todos os fins e efeitos, os seguintes anexos:</w:t>
      </w:r>
    </w:p>
    <w:p w14:paraId="51B5D8D1" w14:textId="77777777" w:rsidR="00691857" w:rsidRPr="00B10C79"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B10C79"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.1</w:t>
      </w:r>
      <w:r w:rsidR="00CA0784" w:rsidRPr="00B10C79">
        <w:rPr>
          <w:rFonts w:asciiTheme="minorHAnsi" w:eastAsia="Times New Roman" w:hAnsiTheme="minorHAnsi" w:cs="Calibri Light"/>
          <w:sz w:val="24"/>
          <w:szCs w:val="24"/>
        </w:rPr>
        <w:t>8</w:t>
      </w:r>
      <w:r w:rsidRPr="00B10C79">
        <w:rPr>
          <w:rFonts w:asciiTheme="minorHAnsi" w:eastAsia="Times New Roman" w:hAnsiTheme="minorHAnsi" w:cs="Calibri Light"/>
          <w:sz w:val="24"/>
          <w:szCs w:val="24"/>
        </w:rPr>
        <w:t>.1</w:t>
      </w:r>
      <w:r w:rsidR="00831755" w:rsidRPr="00B10C79">
        <w:rPr>
          <w:rFonts w:asciiTheme="minorHAnsi" w:eastAsia="Times New Roman" w:hAnsiTheme="minorHAnsi" w:cs="Calibri Light"/>
          <w:sz w:val="24"/>
          <w:szCs w:val="24"/>
        </w:rPr>
        <w:t>.</w:t>
      </w:r>
      <w:r w:rsidR="00691857" w:rsidRPr="00B10C79">
        <w:rPr>
          <w:rFonts w:asciiTheme="minorHAnsi" w:eastAsia="Times New Roman" w:hAnsiTheme="minorHAnsi" w:cs="Calibri Light"/>
          <w:sz w:val="24"/>
          <w:szCs w:val="24"/>
        </w:rPr>
        <w:t xml:space="preserve"> </w:t>
      </w:r>
      <w:r w:rsidR="00E97E28" w:rsidRPr="00B10C79">
        <w:rPr>
          <w:rFonts w:asciiTheme="minorHAnsi" w:eastAsia="Times New Roman" w:hAnsiTheme="minorHAnsi" w:cs="Calibri Light"/>
          <w:sz w:val="24"/>
          <w:szCs w:val="24"/>
        </w:rPr>
        <w:t xml:space="preserve">Anexo I - </w:t>
      </w:r>
      <w:r w:rsidR="00691857" w:rsidRPr="00B10C79">
        <w:rPr>
          <w:rFonts w:asciiTheme="minorHAnsi" w:eastAsia="Times New Roman" w:hAnsiTheme="minorHAnsi" w:cs="Calibri Light"/>
          <w:sz w:val="24"/>
          <w:szCs w:val="24"/>
        </w:rPr>
        <w:t>Termo de Referência</w:t>
      </w:r>
      <w:r w:rsidR="000039AF" w:rsidRPr="00B10C79">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.1</w:t>
      </w:r>
      <w:r w:rsidR="00CA0784" w:rsidRPr="00B10C79">
        <w:rPr>
          <w:rFonts w:asciiTheme="minorHAnsi" w:eastAsia="Times New Roman" w:hAnsiTheme="minorHAnsi" w:cs="Calibri Light"/>
          <w:sz w:val="24"/>
          <w:szCs w:val="24"/>
        </w:rPr>
        <w:t>8</w:t>
      </w:r>
      <w:r w:rsidR="00691857" w:rsidRPr="00B10C79">
        <w:rPr>
          <w:rFonts w:asciiTheme="minorHAnsi" w:eastAsia="Times New Roman" w:hAnsiTheme="minorHAnsi" w:cs="Calibri Light"/>
          <w:sz w:val="24"/>
          <w:szCs w:val="24"/>
        </w:rPr>
        <w:t xml:space="preserve">.2. </w:t>
      </w:r>
      <w:r w:rsidR="00E97E28" w:rsidRPr="00B10C79">
        <w:rPr>
          <w:rFonts w:asciiTheme="minorHAnsi" w:eastAsia="Times New Roman" w:hAnsiTheme="minorHAnsi" w:cs="Calibri Light"/>
          <w:sz w:val="24"/>
          <w:szCs w:val="24"/>
        </w:rPr>
        <w:t xml:space="preserve">Anexo II - </w:t>
      </w:r>
      <w:r w:rsidR="00691857" w:rsidRPr="00B10C79">
        <w:rPr>
          <w:rFonts w:asciiTheme="minorHAnsi" w:eastAsia="Times New Roman" w:hAnsiTheme="minorHAnsi" w:cs="Calibri Light"/>
          <w:sz w:val="24"/>
          <w:szCs w:val="24"/>
        </w:rPr>
        <w:t>Modelo de Proposta de Preços</w:t>
      </w:r>
      <w:r w:rsidR="000039AF" w:rsidRPr="00B10C79">
        <w:rPr>
          <w:rFonts w:asciiTheme="minorHAnsi" w:eastAsia="Times New Roman" w:hAnsiTheme="minorHAnsi" w:cs="Calibri Light"/>
          <w:sz w:val="24"/>
          <w:szCs w:val="24"/>
        </w:rPr>
        <w:t>;</w:t>
      </w:r>
    </w:p>
    <w:p w14:paraId="1A7C8284" w14:textId="721146BE" w:rsidR="00FB6E87" w:rsidRPr="00B10C79" w:rsidRDefault="00FB6E87" w:rsidP="00FB6E8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21.18.3. Anexo III - M</w:t>
      </w:r>
      <w:r>
        <w:rPr>
          <w:rFonts w:asciiTheme="minorHAnsi" w:eastAsia="Times New Roman" w:hAnsiTheme="minorHAnsi" w:cs="Calibri Light"/>
          <w:sz w:val="24"/>
          <w:szCs w:val="24"/>
        </w:rPr>
        <w:t>odelo</w:t>
      </w:r>
      <w:r w:rsidRPr="00B10C79">
        <w:rPr>
          <w:rFonts w:asciiTheme="minorHAnsi" w:eastAsia="Times New Roman" w:hAnsiTheme="minorHAnsi" w:cs="Calibri Light"/>
          <w:sz w:val="24"/>
          <w:szCs w:val="24"/>
        </w:rPr>
        <w:t xml:space="preserve"> d</w:t>
      </w:r>
      <w:r>
        <w:rPr>
          <w:rFonts w:asciiTheme="minorHAnsi" w:eastAsia="Times New Roman" w:hAnsiTheme="minorHAnsi" w:cs="Calibri Light"/>
          <w:sz w:val="24"/>
          <w:szCs w:val="24"/>
        </w:rPr>
        <w:t>e</w:t>
      </w:r>
      <w:r w:rsidRPr="00B10C79">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Declaração Unificada</w:t>
      </w:r>
      <w:r w:rsidRPr="00B10C79">
        <w:rPr>
          <w:rFonts w:asciiTheme="minorHAnsi" w:eastAsia="Times New Roman" w:hAnsiTheme="minorHAnsi" w:cs="Calibri Light"/>
          <w:sz w:val="24"/>
          <w:szCs w:val="24"/>
        </w:rPr>
        <w:t>.</w:t>
      </w:r>
    </w:p>
    <w:p w14:paraId="64C75DEE" w14:textId="2C3C0C48" w:rsidR="00691857" w:rsidRPr="008A03A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w:t>
      </w:r>
      <w:r w:rsidR="000039AF" w:rsidRPr="00B10C79">
        <w:rPr>
          <w:rFonts w:asciiTheme="minorHAnsi" w:eastAsia="Times New Roman" w:hAnsiTheme="minorHAnsi" w:cs="Calibri Light"/>
          <w:sz w:val="24"/>
          <w:szCs w:val="24"/>
        </w:rPr>
        <w:t>1</w:t>
      </w:r>
      <w:r w:rsidRPr="00B10C79">
        <w:rPr>
          <w:rFonts w:asciiTheme="minorHAnsi" w:eastAsia="Times New Roman" w:hAnsiTheme="minorHAnsi" w:cs="Calibri Light"/>
          <w:sz w:val="24"/>
          <w:szCs w:val="24"/>
        </w:rPr>
        <w:t>.1</w:t>
      </w:r>
      <w:r w:rsidR="00CA0784" w:rsidRPr="00B10C79">
        <w:rPr>
          <w:rFonts w:asciiTheme="minorHAnsi" w:eastAsia="Times New Roman" w:hAnsiTheme="minorHAnsi" w:cs="Calibri Light"/>
          <w:sz w:val="24"/>
          <w:szCs w:val="24"/>
        </w:rPr>
        <w:t>8</w:t>
      </w:r>
      <w:r w:rsidR="00691857" w:rsidRPr="00B10C79">
        <w:rPr>
          <w:rFonts w:asciiTheme="minorHAnsi" w:eastAsia="Times New Roman" w:hAnsiTheme="minorHAnsi" w:cs="Calibri Light"/>
          <w:sz w:val="24"/>
          <w:szCs w:val="24"/>
        </w:rPr>
        <w:t>.</w:t>
      </w:r>
      <w:r w:rsidR="00FB6E87">
        <w:rPr>
          <w:rFonts w:asciiTheme="minorHAnsi" w:eastAsia="Times New Roman" w:hAnsiTheme="minorHAnsi" w:cs="Calibri Light"/>
          <w:sz w:val="24"/>
          <w:szCs w:val="24"/>
        </w:rPr>
        <w:t>4</w:t>
      </w:r>
      <w:r w:rsidR="00691857" w:rsidRPr="00B10C79">
        <w:rPr>
          <w:rFonts w:asciiTheme="minorHAnsi" w:eastAsia="Times New Roman" w:hAnsiTheme="minorHAnsi" w:cs="Calibri Light"/>
          <w:sz w:val="24"/>
          <w:szCs w:val="24"/>
        </w:rPr>
        <w:t xml:space="preserve">. </w:t>
      </w:r>
      <w:r w:rsidR="00E97E28" w:rsidRPr="00B10C79">
        <w:rPr>
          <w:rFonts w:asciiTheme="minorHAnsi" w:eastAsia="Times New Roman" w:hAnsiTheme="minorHAnsi" w:cs="Calibri Light"/>
          <w:sz w:val="24"/>
          <w:szCs w:val="24"/>
        </w:rPr>
        <w:t>Anexo I</w:t>
      </w:r>
      <w:r w:rsidR="00FB6E87">
        <w:rPr>
          <w:rFonts w:asciiTheme="minorHAnsi" w:eastAsia="Times New Roman" w:hAnsiTheme="minorHAnsi" w:cs="Calibri Light"/>
          <w:sz w:val="24"/>
          <w:szCs w:val="24"/>
        </w:rPr>
        <w:t>V</w:t>
      </w:r>
      <w:r w:rsidR="00E97E28" w:rsidRPr="00B10C79">
        <w:rPr>
          <w:rFonts w:asciiTheme="minorHAnsi" w:eastAsia="Times New Roman" w:hAnsiTheme="minorHAnsi" w:cs="Calibri Light"/>
          <w:sz w:val="24"/>
          <w:szCs w:val="24"/>
        </w:rPr>
        <w:t xml:space="preserve"> - Minuta </w:t>
      </w:r>
      <w:r w:rsidR="008B7783" w:rsidRPr="00B10C79">
        <w:rPr>
          <w:rFonts w:asciiTheme="minorHAnsi" w:eastAsia="Times New Roman" w:hAnsiTheme="minorHAnsi" w:cs="Calibri Light"/>
          <w:sz w:val="24"/>
          <w:szCs w:val="24"/>
        </w:rPr>
        <w:t xml:space="preserve">da Ata de Registro de </w:t>
      </w:r>
      <w:r w:rsidR="008B7783" w:rsidRPr="008A03A5">
        <w:rPr>
          <w:rFonts w:asciiTheme="minorHAnsi" w:eastAsia="Times New Roman" w:hAnsiTheme="minorHAnsi" w:cs="Calibri Light"/>
          <w:sz w:val="24"/>
          <w:szCs w:val="24"/>
        </w:rPr>
        <w:t>Preços</w:t>
      </w:r>
      <w:r w:rsidR="00E97E28" w:rsidRPr="008A03A5">
        <w:rPr>
          <w:rFonts w:asciiTheme="minorHAnsi" w:eastAsia="Times New Roman" w:hAnsiTheme="minorHAnsi" w:cs="Calibri Light"/>
          <w:sz w:val="24"/>
          <w:szCs w:val="24"/>
        </w:rPr>
        <w:t>.</w:t>
      </w:r>
    </w:p>
    <w:p w14:paraId="4F6B6B92" w14:textId="77777777" w:rsidR="00952806" w:rsidRPr="008A03A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7C2DA4A0" w:rsidR="00E97E28" w:rsidRPr="008A03A5" w:rsidRDefault="00E97E28" w:rsidP="00E97E28">
      <w:pPr>
        <w:spacing w:after="0" w:line="240" w:lineRule="auto"/>
        <w:jc w:val="right"/>
        <w:rPr>
          <w:rFonts w:asciiTheme="minorHAnsi" w:eastAsia="Times New Roman" w:hAnsiTheme="minorHAnsi" w:cs="Calibri Light"/>
          <w:sz w:val="24"/>
          <w:szCs w:val="24"/>
        </w:rPr>
      </w:pPr>
      <w:r w:rsidRPr="008A03A5">
        <w:rPr>
          <w:rFonts w:asciiTheme="minorHAnsi" w:eastAsia="Times New Roman" w:hAnsiTheme="minorHAnsi" w:cs="Calibri Light"/>
          <w:sz w:val="24"/>
          <w:szCs w:val="24"/>
        </w:rPr>
        <w:t xml:space="preserve">Ubiratã, </w:t>
      </w:r>
      <w:r w:rsidR="00B533CD" w:rsidRPr="008A03A5">
        <w:rPr>
          <w:rFonts w:asciiTheme="minorHAnsi" w:eastAsia="Times New Roman" w:hAnsiTheme="minorHAnsi" w:cs="Calibri Light"/>
          <w:sz w:val="24"/>
          <w:szCs w:val="24"/>
        </w:rPr>
        <w:t xml:space="preserve">Paraná, </w:t>
      </w:r>
      <w:r w:rsidR="008A03A5" w:rsidRPr="008A03A5">
        <w:rPr>
          <w:rFonts w:asciiTheme="minorHAnsi" w:eastAsia="Times New Roman" w:hAnsiTheme="minorHAnsi" w:cs="Calibri Light"/>
          <w:sz w:val="24"/>
          <w:szCs w:val="24"/>
        </w:rPr>
        <w:t>24</w:t>
      </w:r>
      <w:r w:rsidR="008B413C" w:rsidRPr="008A03A5">
        <w:rPr>
          <w:rFonts w:asciiTheme="minorHAnsi" w:eastAsia="Times New Roman" w:hAnsiTheme="minorHAnsi" w:cs="Calibri Light"/>
          <w:sz w:val="24"/>
          <w:szCs w:val="24"/>
        </w:rPr>
        <w:t xml:space="preserve"> de </w:t>
      </w:r>
      <w:r w:rsidR="008A03A5" w:rsidRPr="008A03A5">
        <w:rPr>
          <w:rFonts w:asciiTheme="minorHAnsi" w:eastAsia="Times New Roman" w:hAnsiTheme="minorHAnsi" w:cs="Calibri Light"/>
          <w:sz w:val="24"/>
          <w:szCs w:val="24"/>
        </w:rPr>
        <w:t>outubro</w:t>
      </w:r>
      <w:r w:rsidRPr="008A03A5">
        <w:rPr>
          <w:rFonts w:asciiTheme="minorHAnsi" w:eastAsia="Times New Roman" w:hAnsiTheme="minorHAnsi" w:cs="Calibri Light"/>
          <w:sz w:val="24"/>
          <w:szCs w:val="24"/>
        </w:rPr>
        <w:t xml:space="preserve"> de </w:t>
      </w:r>
      <w:r w:rsidR="0065307E" w:rsidRPr="008A03A5">
        <w:rPr>
          <w:rFonts w:asciiTheme="minorHAnsi" w:eastAsia="Times New Roman" w:hAnsiTheme="minorHAnsi" w:cs="Calibri Light"/>
          <w:sz w:val="24"/>
          <w:szCs w:val="24"/>
        </w:rPr>
        <w:t>202</w:t>
      </w:r>
      <w:r w:rsidR="00075559" w:rsidRPr="008A03A5">
        <w:rPr>
          <w:rFonts w:asciiTheme="minorHAnsi" w:eastAsia="Times New Roman" w:hAnsiTheme="minorHAnsi" w:cs="Calibri Light"/>
          <w:sz w:val="24"/>
          <w:szCs w:val="24"/>
        </w:rPr>
        <w:t>3</w:t>
      </w:r>
      <w:r w:rsidRPr="008A03A5">
        <w:rPr>
          <w:rFonts w:asciiTheme="minorHAnsi" w:eastAsia="Times New Roman" w:hAnsiTheme="minorHAnsi" w:cs="Calibri Light"/>
          <w:sz w:val="24"/>
          <w:szCs w:val="24"/>
        </w:rPr>
        <w:t>.</w:t>
      </w:r>
    </w:p>
    <w:p w14:paraId="1DB83329" w14:textId="77777777" w:rsidR="00E97E28" w:rsidRPr="008A03A5" w:rsidRDefault="00E97E28" w:rsidP="00E97E28">
      <w:pPr>
        <w:spacing w:after="0" w:line="240" w:lineRule="auto"/>
        <w:rPr>
          <w:rFonts w:asciiTheme="minorHAnsi" w:eastAsia="Times New Roman" w:hAnsiTheme="minorHAnsi" w:cs="Calibri Light"/>
          <w:sz w:val="24"/>
          <w:szCs w:val="24"/>
        </w:rPr>
      </w:pPr>
    </w:p>
    <w:p w14:paraId="3E8F7806" w14:textId="77777777" w:rsidR="00E97E28" w:rsidRPr="008A03A5" w:rsidRDefault="00E97E28" w:rsidP="00E97E28">
      <w:pPr>
        <w:spacing w:after="0" w:line="240" w:lineRule="auto"/>
        <w:rPr>
          <w:rFonts w:asciiTheme="minorHAnsi" w:eastAsia="Times New Roman" w:hAnsiTheme="minorHAnsi" w:cs="Calibri Light"/>
          <w:sz w:val="24"/>
          <w:szCs w:val="24"/>
        </w:rPr>
      </w:pPr>
    </w:p>
    <w:p w14:paraId="3225E529" w14:textId="77777777" w:rsidR="00075559" w:rsidRPr="008A03A5" w:rsidRDefault="00075559" w:rsidP="00E97E28">
      <w:pPr>
        <w:spacing w:after="0" w:line="240" w:lineRule="auto"/>
        <w:rPr>
          <w:rFonts w:asciiTheme="minorHAnsi" w:eastAsia="Times New Roman" w:hAnsiTheme="minorHAnsi" w:cs="Calibri Light"/>
          <w:sz w:val="24"/>
          <w:szCs w:val="24"/>
        </w:rPr>
      </w:pPr>
    </w:p>
    <w:p w14:paraId="74593636" w14:textId="77777777" w:rsidR="00075559" w:rsidRDefault="00075559" w:rsidP="00E97E28">
      <w:pPr>
        <w:spacing w:after="0" w:line="240" w:lineRule="auto"/>
        <w:rPr>
          <w:rFonts w:asciiTheme="minorHAnsi" w:eastAsia="Times New Roman" w:hAnsiTheme="minorHAnsi" w:cs="Calibri Light"/>
          <w:sz w:val="24"/>
          <w:szCs w:val="24"/>
        </w:rPr>
      </w:pPr>
    </w:p>
    <w:p w14:paraId="13C18FB2" w14:textId="77777777" w:rsidR="00075559" w:rsidRDefault="00075559" w:rsidP="00E97E28">
      <w:pPr>
        <w:spacing w:after="0" w:line="240" w:lineRule="auto"/>
        <w:rPr>
          <w:rFonts w:asciiTheme="minorHAnsi" w:eastAsia="Times New Roman" w:hAnsiTheme="minorHAnsi" w:cs="Calibri Light"/>
          <w:sz w:val="24"/>
          <w:szCs w:val="24"/>
        </w:rPr>
      </w:pPr>
    </w:p>
    <w:p w14:paraId="6B62FB4A" w14:textId="77777777" w:rsidR="00075559" w:rsidRDefault="00075559" w:rsidP="00E97E28">
      <w:pPr>
        <w:spacing w:after="0" w:line="240" w:lineRule="auto"/>
        <w:rPr>
          <w:rFonts w:asciiTheme="minorHAnsi" w:eastAsia="Times New Roman" w:hAnsiTheme="minorHAnsi" w:cs="Calibri Light"/>
          <w:sz w:val="24"/>
          <w:szCs w:val="24"/>
        </w:rPr>
      </w:pPr>
    </w:p>
    <w:p w14:paraId="2EF2EF28" w14:textId="77777777" w:rsidR="00075559" w:rsidRPr="00B10C79" w:rsidRDefault="00075559" w:rsidP="00E97E28">
      <w:pPr>
        <w:spacing w:after="0" w:line="240" w:lineRule="auto"/>
        <w:rPr>
          <w:rFonts w:asciiTheme="minorHAnsi" w:eastAsia="Times New Roman" w:hAnsiTheme="minorHAnsi" w:cs="Calibri Light"/>
          <w:sz w:val="24"/>
          <w:szCs w:val="24"/>
        </w:rPr>
      </w:pPr>
    </w:p>
    <w:p w14:paraId="092EA77F" w14:textId="36A75C4C" w:rsidR="00E97E28" w:rsidRPr="00B10C79" w:rsidRDefault="008B22C9" w:rsidP="00E97E28">
      <w:pPr>
        <w:spacing w:after="0" w:line="240" w:lineRule="auto"/>
        <w:jc w:val="center"/>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FÁBIO DE OLIVEIRA DALÉCIO</w:t>
      </w:r>
    </w:p>
    <w:p w14:paraId="75B17F38" w14:textId="7F6B7F17" w:rsidR="00E55731" w:rsidRPr="00B10C79" w:rsidRDefault="00E97E28" w:rsidP="00051201">
      <w:pPr>
        <w:spacing w:after="0" w:line="240" w:lineRule="auto"/>
        <w:jc w:val="center"/>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Prefeito</w:t>
      </w:r>
    </w:p>
    <w:p w14:paraId="59F787EB" w14:textId="77777777" w:rsidR="00E55731" w:rsidRPr="00B10C79" w:rsidRDefault="00E55731">
      <w:pPr>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br w:type="page"/>
      </w:r>
    </w:p>
    <w:p w14:paraId="2FA4B198" w14:textId="76E7E125" w:rsidR="00314547" w:rsidRPr="00B10C79"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B10C79">
        <w:rPr>
          <w:rFonts w:asciiTheme="minorHAnsi" w:eastAsia="Times New Roman" w:hAnsiTheme="minorHAnsi" w:cs="Calibri Light"/>
          <w:b/>
          <w:bCs/>
          <w:sz w:val="24"/>
          <w:szCs w:val="24"/>
          <w:lang w:eastAsia="ar-SA"/>
        </w:rPr>
        <w:lastRenderedPageBreak/>
        <w:t>ANEXO I</w:t>
      </w:r>
    </w:p>
    <w:p w14:paraId="5C3DE5D0" w14:textId="77777777" w:rsidR="00314547" w:rsidRPr="00B10C79" w:rsidRDefault="00314547" w:rsidP="00314547">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B10C79">
        <w:rPr>
          <w:rFonts w:asciiTheme="minorHAnsi" w:eastAsia="Times New Roman" w:hAnsiTheme="minorHAnsi" w:cs="Calibri Light"/>
          <w:b/>
          <w:bCs/>
          <w:sz w:val="24"/>
          <w:szCs w:val="24"/>
          <w:lang w:eastAsia="ar-SA"/>
        </w:rPr>
        <w:t xml:space="preserve">TERMO DE REFERÊNCIA </w:t>
      </w:r>
    </w:p>
    <w:p w14:paraId="4DA65559" w14:textId="77777777" w:rsidR="00314547" w:rsidRPr="00B10C79"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012509AF" w14:textId="5CDCEEB7" w:rsidR="00314547" w:rsidRPr="008A03A5"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B10C79">
        <w:rPr>
          <w:rFonts w:asciiTheme="minorHAnsi" w:eastAsia="Times New Roman" w:hAnsiTheme="minorHAnsi" w:cs="Calibri Light"/>
          <w:b/>
          <w:bCs/>
          <w:sz w:val="24"/>
          <w:szCs w:val="24"/>
          <w:lang w:eastAsia="ar-SA"/>
        </w:rPr>
        <w:t xml:space="preserve">PREGÃO </w:t>
      </w:r>
      <w:r w:rsidRPr="008A03A5">
        <w:rPr>
          <w:rFonts w:asciiTheme="minorHAnsi" w:eastAsia="Times New Roman" w:hAnsiTheme="minorHAnsi" w:cs="Calibri Light"/>
          <w:b/>
          <w:bCs/>
          <w:sz w:val="24"/>
          <w:szCs w:val="24"/>
          <w:lang w:eastAsia="ar-SA"/>
        </w:rPr>
        <w:t xml:space="preserve">ELETRÔNICO Nº </w:t>
      </w:r>
      <w:r w:rsidR="008A03A5" w:rsidRPr="008A03A5">
        <w:rPr>
          <w:rFonts w:asciiTheme="minorHAnsi" w:eastAsia="Times New Roman" w:hAnsiTheme="minorHAnsi" w:cs="Calibri Light"/>
          <w:b/>
          <w:bCs/>
          <w:sz w:val="24"/>
          <w:szCs w:val="24"/>
          <w:lang w:eastAsia="ar-SA"/>
        </w:rPr>
        <w:t>163</w:t>
      </w:r>
      <w:r w:rsidR="0061539D" w:rsidRPr="008A03A5">
        <w:rPr>
          <w:rFonts w:asciiTheme="minorHAnsi" w:eastAsia="Times New Roman" w:hAnsiTheme="minorHAnsi" w:cs="Calibri Light"/>
          <w:b/>
          <w:bCs/>
          <w:sz w:val="24"/>
          <w:szCs w:val="24"/>
          <w:lang w:eastAsia="ar-SA"/>
        </w:rPr>
        <w:t>/202</w:t>
      </w:r>
      <w:r w:rsidR="00AB6BE8" w:rsidRPr="008A03A5">
        <w:rPr>
          <w:rFonts w:asciiTheme="minorHAnsi" w:eastAsia="Times New Roman" w:hAnsiTheme="minorHAnsi" w:cs="Calibri Light"/>
          <w:b/>
          <w:bCs/>
          <w:sz w:val="24"/>
          <w:szCs w:val="24"/>
          <w:lang w:eastAsia="ar-SA"/>
        </w:rPr>
        <w:t>3</w:t>
      </w:r>
    </w:p>
    <w:p w14:paraId="04F12398" w14:textId="2FF0245E" w:rsidR="00314547" w:rsidRPr="008A03A5"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8A03A5">
        <w:rPr>
          <w:rFonts w:asciiTheme="minorHAnsi" w:eastAsia="Times New Roman" w:hAnsiTheme="minorHAnsi" w:cs="Calibri Light"/>
          <w:b/>
          <w:bCs/>
          <w:sz w:val="24"/>
          <w:szCs w:val="24"/>
          <w:lang w:eastAsia="ar-SA"/>
        </w:rPr>
        <w:t xml:space="preserve">PROCESSO LICITATÓRIO Nº </w:t>
      </w:r>
      <w:r w:rsidR="008A03A5" w:rsidRPr="008A03A5">
        <w:rPr>
          <w:rFonts w:asciiTheme="minorHAnsi" w:eastAsia="Times New Roman" w:hAnsiTheme="minorHAnsi" w:cs="Calibri Light"/>
          <w:b/>
          <w:bCs/>
          <w:sz w:val="24"/>
          <w:szCs w:val="24"/>
          <w:lang w:eastAsia="ar-SA"/>
        </w:rPr>
        <w:t>6305</w:t>
      </w:r>
      <w:r w:rsidR="0061539D" w:rsidRPr="008A03A5">
        <w:rPr>
          <w:rFonts w:asciiTheme="minorHAnsi" w:eastAsia="Times New Roman" w:hAnsiTheme="minorHAnsi" w:cs="Calibri Light"/>
          <w:b/>
          <w:bCs/>
          <w:sz w:val="24"/>
          <w:szCs w:val="24"/>
          <w:lang w:eastAsia="ar-SA"/>
        </w:rPr>
        <w:t>/202</w:t>
      </w:r>
      <w:r w:rsidR="00AB6BE8" w:rsidRPr="008A03A5">
        <w:rPr>
          <w:rFonts w:asciiTheme="minorHAnsi" w:eastAsia="Times New Roman" w:hAnsiTheme="minorHAnsi" w:cs="Calibri Light"/>
          <w:b/>
          <w:bCs/>
          <w:sz w:val="24"/>
          <w:szCs w:val="24"/>
          <w:lang w:eastAsia="ar-SA"/>
        </w:rPr>
        <w:t>3</w:t>
      </w:r>
    </w:p>
    <w:p w14:paraId="31EF275B" w14:textId="77777777" w:rsidR="00314547" w:rsidRPr="008A03A5"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3EC5A8AE" w14:textId="77777777" w:rsidR="00314547" w:rsidRPr="008A03A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A03A5">
        <w:rPr>
          <w:rFonts w:asciiTheme="minorHAnsi" w:eastAsia="Times New Roman" w:hAnsiTheme="minorHAnsi" w:cs="Calibri Light"/>
          <w:b/>
          <w:sz w:val="24"/>
          <w:szCs w:val="24"/>
        </w:rPr>
        <w:t>1. DO OBJETO</w:t>
      </w:r>
    </w:p>
    <w:p w14:paraId="3FE4F4DD" w14:textId="77777777" w:rsidR="00314547" w:rsidRPr="008A03A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9295C1" w14:textId="1DFB81CB"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A03A5">
        <w:rPr>
          <w:rFonts w:asciiTheme="minorHAnsi" w:eastAsia="Times New Roman" w:hAnsiTheme="minorHAnsi" w:cs="Calibri Light"/>
          <w:sz w:val="24"/>
          <w:szCs w:val="24"/>
        </w:rPr>
        <w:t xml:space="preserve">1.1. A presente licitação, do tipo MENOR PREÇO </w:t>
      </w:r>
      <w:r w:rsidR="00786D83" w:rsidRPr="00B10C79">
        <w:rPr>
          <w:rFonts w:asciiTheme="minorHAnsi" w:eastAsia="Times New Roman" w:hAnsiTheme="minorHAnsi" w:cs="Calibri Light"/>
          <w:sz w:val="24"/>
          <w:szCs w:val="24"/>
        </w:rPr>
        <w:t>POR ITEM</w:t>
      </w:r>
      <w:r w:rsidR="00D21F9E" w:rsidRPr="00B10C79">
        <w:rPr>
          <w:rFonts w:asciiTheme="minorHAnsi" w:eastAsia="Times New Roman" w:hAnsiTheme="minorHAnsi" w:cs="Calibri Light"/>
          <w:sz w:val="24"/>
          <w:szCs w:val="24"/>
        </w:rPr>
        <w:t xml:space="preserve">, se destina </w:t>
      </w:r>
      <w:r w:rsidR="00D65BD5" w:rsidRPr="00D65BD5">
        <w:rPr>
          <w:rFonts w:asciiTheme="minorHAnsi" w:eastAsia="Times New Roman" w:hAnsiTheme="minorHAnsi" w:cs="Calibri Light"/>
          <w:bCs/>
          <w:sz w:val="24"/>
          <w:szCs w:val="24"/>
        </w:rPr>
        <w:t>à</w:t>
      </w:r>
      <w:r w:rsidR="00D65BD5">
        <w:rPr>
          <w:rFonts w:asciiTheme="minorHAnsi" w:eastAsia="Times New Roman" w:hAnsiTheme="minorHAnsi" w:cs="Calibri Light"/>
          <w:b/>
          <w:sz w:val="24"/>
          <w:szCs w:val="24"/>
        </w:rPr>
        <w:t xml:space="preserve"> </w:t>
      </w:r>
      <w:r w:rsidR="00D65BD5" w:rsidRPr="00B10C79">
        <w:rPr>
          <w:rFonts w:asciiTheme="minorHAnsi" w:eastAsia="Times New Roman" w:hAnsiTheme="minorHAnsi" w:cs="Calibri Light"/>
          <w:b/>
          <w:sz w:val="24"/>
          <w:szCs w:val="24"/>
        </w:rPr>
        <w:t>AQUISIÇÃO</w:t>
      </w:r>
      <w:r w:rsidR="00D65BD5">
        <w:rPr>
          <w:rFonts w:asciiTheme="minorHAnsi" w:eastAsia="Times New Roman" w:hAnsiTheme="minorHAnsi" w:cs="Calibri Light"/>
          <w:b/>
          <w:sz w:val="24"/>
          <w:szCs w:val="24"/>
        </w:rPr>
        <w:t xml:space="preserve"> </w:t>
      </w:r>
      <w:r w:rsidR="00D65BD5" w:rsidRPr="00B10C79">
        <w:rPr>
          <w:rFonts w:asciiTheme="minorHAnsi" w:eastAsia="Times New Roman" w:hAnsiTheme="minorHAnsi" w:cs="Calibri Light"/>
          <w:b/>
          <w:sz w:val="24"/>
          <w:szCs w:val="24"/>
        </w:rPr>
        <w:t>DE INSUMOS LABORATORIAIS.</w:t>
      </w:r>
    </w:p>
    <w:p w14:paraId="0B87F44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B3994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2. DA JUSTIFICATIVA PARA A CONTRATAÇÃO</w:t>
      </w:r>
    </w:p>
    <w:p w14:paraId="7A0CA6FD" w14:textId="77777777" w:rsidR="00314547" w:rsidRDefault="00314547" w:rsidP="008564A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E2EEDC0" w14:textId="77777777" w:rsidR="008564A4" w:rsidRDefault="008564A4" w:rsidP="008564A4">
      <w:pPr>
        <w:tabs>
          <w:tab w:val="center" w:pos="4252"/>
          <w:tab w:val="right" w:pos="8504"/>
        </w:tabs>
        <w:spacing w:after="0" w:line="240" w:lineRule="auto"/>
        <w:jc w:val="both"/>
        <w:textAlignment w:val="baseline"/>
        <w:rPr>
          <w:rFonts w:ascii="Calibri" w:hAnsi="Calibri"/>
          <w:color w:val="000000"/>
        </w:rPr>
      </w:pPr>
      <w:r>
        <w:rPr>
          <w:rFonts w:ascii="Calibri" w:hAnsi="Calibri"/>
          <w:color w:val="000000"/>
          <w:sz w:val="24"/>
          <w:szCs w:val="24"/>
        </w:rPr>
        <w:t>2.1. Os exames microbiológico a fresco cervico-vaginal e de tolerância a glicose e lactose são fundamentais para diagnóstico de diversas patologias investigadas pela Atenção Básica sendo indispensáveis para uma assistência de saúde resolutiva e segura, porém é inviável aos laboratórios realizá-los devido ao custo dos insumos serem maiores do que o valor contratado, já que de acordo com a Tabela SUS paga-se somente o serviço de análise e não os materiais e insumos necessários para preparo e/ou coleta. Para que seja possível continuar ofertando esses exames tão importantes nos laboratórios locais, a Secretaria de Saúde disponibiliza estes insumos mediante prescrição médica em suas unidades de atendimento, garantindo o acesso mais rápido e qualificado da população aos respectivos procedimentos.</w:t>
      </w:r>
    </w:p>
    <w:p w14:paraId="0C8CA788" w14:textId="77777777" w:rsidR="00314547" w:rsidRPr="00B10C79" w:rsidRDefault="00314547" w:rsidP="008564A4">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p>
    <w:p w14:paraId="052ECF4F"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3. DO DETALHAMENTO DO OBJETO</w:t>
      </w:r>
    </w:p>
    <w:p w14:paraId="6FD3C62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A662981"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2C52F13D"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709"/>
        <w:gridCol w:w="709"/>
        <w:gridCol w:w="4678"/>
        <w:gridCol w:w="992"/>
        <w:gridCol w:w="709"/>
        <w:gridCol w:w="1275"/>
        <w:gridCol w:w="1418"/>
      </w:tblGrid>
      <w:tr w:rsidR="00065D53" w:rsidRPr="00065D53" w14:paraId="7C67C5E7" w14:textId="77777777" w:rsidTr="00065D53">
        <w:tc>
          <w:tcPr>
            <w:tcW w:w="709" w:type="dxa"/>
            <w:tcBorders>
              <w:top w:val="single" w:sz="2" w:space="0" w:color="000000"/>
              <w:left w:val="single" w:sz="2" w:space="0" w:color="000000"/>
              <w:bottom w:val="single" w:sz="2" w:space="0" w:color="000000"/>
            </w:tcBorders>
          </w:tcPr>
          <w:p w14:paraId="56949DFF"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Lote</w:t>
            </w:r>
          </w:p>
        </w:tc>
        <w:tc>
          <w:tcPr>
            <w:tcW w:w="709" w:type="dxa"/>
            <w:tcBorders>
              <w:top w:val="single" w:sz="2" w:space="0" w:color="000000"/>
              <w:left w:val="single" w:sz="2" w:space="0" w:color="000000"/>
              <w:bottom w:val="single" w:sz="2" w:space="0" w:color="000000"/>
            </w:tcBorders>
          </w:tcPr>
          <w:p w14:paraId="1E7E295D"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Item</w:t>
            </w:r>
          </w:p>
        </w:tc>
        <w:tc>
          <w:tcPr>
            <w:tcW w:w="4678" w:type="dxa"/>
            <w:tcBorders>
              <w:top w:val="single" w:sz="2" w:space="0" w:color="000000"/>
              <w:left w:val="single" w:sz="2" w:space="0" w:color="000000"/>
              <w:bottom w:val="single" w:sz="2" w:space="0" w:color="000000"/>
            </w:tcBorders>
          </w:tcPr>
          <w:p w14:paraId="69059393"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Descrição</w:t>
            </w:r>
          </w:p>
        </w:tc>
        <w:tc>
          <w:tcPr>
            <w:tcW w:w="992" w:type="dxa"/>
            <w:tcBorders>
              <w:top w:val="single" w:sz="2" w:space="0" w:color="000000"/>
              <w:left w:val="single" w:sz="2" w:space="0" w:color="000000"/>
              <w:bottom w:val="single" w:sz="2" w:space="0" w:color="000000"/>
            </w:tcBorders>
          </w:tcPr>
          <w:p w14:paraId="15FB507D"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Qtd</w:t>
            </w:r>
          </w:p>
        </w:tc>
        <w:tc>
          <w:tcPr>
            <w:tcW w:w="709" w:type="dxa"/>
            <w:tcBorders>
              <w:top w:val="single" w:sz="2" w:space="0" w:color="000000"/>
              <w:left w:val="single" w:sz="2" w:space="0" w:color="000000"/>
              <w:bottom w:val="single" w:sz="2" w:space="0" w:color="000000"/>
            </w:tcBorders>
          </w:tcPr>
          <w:p w14:paraId="654B75F8"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Un</w:t>
            </w:r>
          </w:p>
        </w:tc>
        <w:tc>
          <w:tcPr>
            <w:tcW w:w="1275" w:type="dxa"/>
            <w:tcBorders>
              <w:top w:val="single" w:sz="2" w:space="0" w:color="000000"/>
              <w:left w:val="single" w:sz="2" w:space="0" w:color="000000"/>
              <w:bottom w:val="single" w:sz="2" w:space="0" w:color="000000"/>
            </w:tcBorders>
          </w:tcPr>
          <w:p w14:paraId="1AF98B87"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V. Unit R$</w:t>
            </w:r>
          </w:p>
        </w:tc>
        <w:tc>
          <w:tcPr>
            <w:tcW w:w="1418" w:type="dxa"/>
            <w:tcBorders>
              <w:top w:val="single" w:sz="2" w:space="0" w:color="000000"/>
              <w:left w:val="single" w:sz="2" w:space="0" w:color="000000"/>
              <w:bottom w:val="single" w:sz="2" w:space="0" w:color="000000"/>
              <w:right w:val="single" w:sz="2" w:space="0" w:color="000000"/>
            </w:tcBorders>
          </w:tcPr>
          <w:p w14:paraId="726A8B1D"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V. Total R$</w:t>
            </w:r>
          </w:p>
        </w:tc>
      </w:tr>
      <w:tr w:rsidR="00065D53" w:rsidRPr="00065D53" w14:paraId="507F34E7" w14:textId="77777777" w:rsidTr="00065D53">
        <w:tc>
          <w:tcPr>
            <w:tcW w:w="709" w:type="dxa"/>
            <w:tcBorders>
              <w:left w:val="single" w:sz="2" w:space="0" w:color="000000"/>
              <w:bottom w:val="single" w:sz="2" w:space="0" w:color="000000"/>
            </w:tcBorders>
          </w:tcPr>
          <w:p w14:paraId="4F32E73C"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1</w:t>
            </w:r>
          </w:p>
        </w:tc>
        <w:tc>
          <w:tcPr>
            <w:tcW w:w="709" w:type="dxa"/>
            <w:tcBorders>
              <w:left w:val="single" w:sz="2" w:space="0" w:color="000000"/>
              <w:bottom w:val="single" w:sz="2" w:space="0" w:color="000000"/>
            </w:tcBorders>
          </w:tcPr>
          <w:p w14:paraId="6EDDD3CB"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1</w:t>
            </w:r>
          </w:p>
        </w:tc>
        <w:tc>
          <w:tcPr>
            <w:tcW w:w="4678" w:type="dxa"/>
            <w:tcBorders>
              <w:left w:val="single" w:sz="2" w:space="0" w:color="000000"/>
              <w:bottom w:val="single" w:sz="2" w:space="0" w:color="000000"/>
            </w:tcBorders>
          </w:tcPr>
          <w:p w14:paraId="4F12FB45" w14:textId="77777777" w:rsidR="00065D53" w:rsidRPr="00065D53" w:rsidRDefault="00065D53" w:rsidP="009E4D2D">
            <w:pPr>
              <w:pStyle w:val="Contedodatabela"/>
              <w:widowControl w:val="0"/>
              <w:jc w:val="both"/>
              <w:rPr>
                <w:rFonts w:ascii="Calibri" w:hAnsi="Calibri"/>
                <w:color w:val="000000"/>
              </w:rPr>
            </w:pPr>
            <w:r w:rsidRPr="00065D53">
              <w:rPr>
                <w:rFonts w:ascii="Calibri" w:hAnsi="Calibri"/>
                <w:color w:val="000000"/>
              </w:rPr>
              <w:t>Kit papanicolau descartável, contendo: 1 espéculo vaginal modelo collin M/1 escova cervical de 18cm com cerdas de nylon e haste plástica/1 espátula de ayre de 19cm de madeira/ 1 par de luvas de plástico/ 1 lâmina de vidro 2,5cm x 7cm x 1mm de espessura/ 1 porta lâmina. CATMAT 405738</w:t>
            </w:r>
          </w:p>
        </w:tc>
        <w:tc>
          <w:tcPr>
            <w:tcW w:w="992" w:type="dxa"/>
            <w:tcBorders>
              <w:left w:val="single" w:sz="2" w:space="0" w:color="000000"/>
              <w:bottom w:val="single" w:sz="2" w:space="0" w:color="000000"/>
            </w:tcBorders>
          </w:tcPr>
          <w:p w14:paraId="263E6EE5" w14:textId="7214FD4D"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1</w:t>
            </w:r>
            <w:r>
              <w:rPr>
                <w:rFonts w:ascii="Calibri" w:hAnsi="Calibri"/>
                <w:color w:val="000000"/>
              </w:rPr>
              <w:t>.</w:t>
            </w:r>
            <w:r w:rsidRPr="00065D53">
              <w:rPr>
                <w:rFonts w:ascii="Calibri" w:hAnsi="Calibri"/>
                <w:color w:val="000000"/>
              </w:rPr>
              <w:t>500</w:t>
            </w:r>
          </w:p>
        </w:tc>
        <w:tc>
          <w:tcPr>
            <w:tcW w:w="709" w:type="dxa"/>
            <w:tcBorders>
              <w:left w:val="single" w:sz="2" w:space="0" w:color="000000"/>
              <w:bottom w:val="single" w:sz="2" w:space="0" w:color="000000"/>
            </w:tcBorders>
          </w:tcPr>
          <w:p w14:paraId="4430FF17"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KIT</w:t>
            </w:r>
          </w:p>
        </w:tc>
        <w:tc>
          <w:tcPr>
            <w:tcW w:w="1275" w:type="dxa"/>
            <w:tcBorders>
              <w:left w:val="single" w:sz="2" w:space="0" w:color="000000"/>
              <w:bottom w:val="single" w:sz="2" w:space="0" w:color="000000"/>
            </w:tcBorders>
          </w:tcPr>
          <w:p w14:paraId="26B6DC2A"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4,38</w:t>
            </w:r>
          </w:p>
        </w:tc>
        <w:tc>
          <w:tcPr>
            <w:tcW w:w="1418" w:type="dxa"/>
            <w:tcBorders>
              <w:left w:val="single" w:sz="2" w:space="0" w:color="000000"/>
              <w:bottom w:val="single" w:sz="2" w:space="0" w:color="000000"/>
              <w:right w:val="single" w:sz="2" w:space="0" w:color="000000"/>
            </w:tcBorders>
          </w:tcPr>
          <w:p w14:paraId="502903AF"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6.570,00</w:t>
            </w:r>
          </w:p>
        </w:tc>
      </w:tr>
      <w:tr w:rsidR="00065D53" w:rsidRPr="00065D53" w14:paraId="5C47A45C" w14:textId="77777777" w:rsidTr="00065D53">
        <w:tc>
          <w:tcPr>
            <w:tcW w:w="709" w:type="dxa"/>
            <w:tcBorders>
              <w:left w:val="single" w:sz="2" w:space="0" w:color="000000"/>
              <w:bottom w:val="single" w:sz="2" w:space="0" w:color="000000"/>
            </w:tcBorders>
          </w:tcPr>
          <w:p w14:paraId="719504CA"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1</w:t>
            </w:r>
          </w:p>
        </w:tc>
        <w:tc>
          <w:tcPr>
            <w:tcW w:w="709" w:type="dxa"/>
            <w:tcBorders>
              <w:left w:val="single" w:sz="2" w:space="0" w:color="000000"/>
              <w:bottom w:val="single" w:sz="2" w:space="0" w:color="000000"/>
            </w:tcBorders>
          </w:tcPr>
          <w:p w14:paraId="7CE5BC0E"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2</w:t>
            </w:r>
          </w:p>
        </w:tc>
        <w:tc>
          <w:tcPr>
            <w:tcW w:w="4678" w:type="dxa"/>
            <w:tcBorders>
              <w:left w:val="single" w:sz="2" w:space="0" w:color="000000"/>
              <w:bottom w:val="single" w:sz="2" w:space="0" w:color="000000"/>
            </w:tcBorders>
          </w:tcPr>
          <w:p w14:paraId="146C5CE6" w14:textId="77777777" w:rsidR="00065D53" w:rsidRPr="00065D53" w:rsidRDefault="00065D53" w:rsidP="009E4D2D">
            <w:pPr>
              <w:pStyle w:val="Contedodatabela"/>
              <w:widowControl w:val="0"/>
              <w:jc w:val="both"/>
              <w:rPr>
                <w:rFonts w:ascii="Calibri" w:hAnsi="Calibri"/>
                <w:color w:val="000000"/>
              </w:rPr>
            </w:pPr>
            <w:r w:rsidRPr="00065D53">
              <w:rPr>
                <w:rFonts w:ascii="Calibri" w:hAnsi="Calibri"/>
                <w:color w:val="000000"/>
              </w:rPr>
              <w:t>Solução aromatizada de glicose 75g destinada à realização do teste oral de tolerância à glicose, frasco com 300ml, sabor limão. CATMAT 441294</w:t>
            </w:r>
          </w:p>
        </w:tc>
        <w:tc>
          <w:tcPr>
            <w:tcW w:w="992" w:type="dxa"/>
            <w:tcBorders>
              <w:left w:val="single" w:sz="2" w:space="0" w:color="000000"/>
              <w:bottom w:val="single" w:sz="2" w:space="0" w:color="000000"/>
            </w:tcBorders>
          </w:tcPr>
          <w:p w14:paraId="1C34A81E" w14:textId="2A466996"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1</w:t>
            </w:r>
            <w:r>
              <w:rPr>
                <w:rFonts w:ascii="Calibri" w:hAnsi="Calibri"/>
                <w:color w:val="000000"/>
              </w:rPr>
              <w:t>.</w:t>
            </w:r>
            <w:r w:rsidRPr="00065D53">
              <w:rPr>
                <w:rFonts w:ascii="Calibri" w:hAnsi="Calibri"/>
                <w:color w:val="000000"/>
              </w:rPr>
              <w:t>500</w:t>
            </w:r>
          </w:p>
        </w:tc>
        <w:tc>
          <w:tcPr>
            <w:tcW w:w="709" w:type="dxa"/>
            <w:tcBorders>
              <w:left w:val="single" w:sz="2" w:space="0" w:color="000000"/>
              <w:bottom w:val="single" w:sz="2" w:space="0" w:color="000000"/>
            </w:tcBorders>
          </w:tcPr>
          <w:p w14:paraId="2B224218"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FR</w:t>
            </w:r>
          </w:p>
        </w:tc>
        <w:tc>
          <w:tcPr>
            <w:tcW w:w="1275" w:type="dxa"/>
            <w:tcBorders>
              <w:left w:val="single" w:sz="2" w:space="0" w:color="000000"/>
              <w:bottom w:val="single" w:sz="2" w:space="0" w:color="000000"/>
            </w:tcBorders>
          </w:tcPr>
          <w:p w14:paraId="5C4E593A"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4,74</w:t>
            </w:r>
          </w:p>
        </w:tc>
        <w:tc>
          <w:tcPr>
            <w:tcW w:w="1418" w:type="dxa"/>
            <w:tcBorders>
              <w:left w:val="single" w:sz="2" w:space="0" w:color="000000"/>
              <w:bottom w:val="single" w:sz="2" w:space="0" w:color="000000"/>
              <w:right w:val="single" w:sz="2" w:space="0" w:color="000000"/>
            </w:tcBorders>
          </w:tcPr>
          <w:p w14:paraId="44C1DCFD"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7.110,00</w:t>
            </w:r>
          </w:p>
        </w:tc>
      </w:tr>
      <w:tr w:rsidR="00065D53" w:rsidRPr="00065D53" w14:paraId="2037BD2A" w14:textId="77777777" w:rsidTr="00065D53">
        <w:tc>
          <w:tcPr>
            <w:tcW w:w="709" w:type="dxa"/>
            <w:tcBorders>
              <w:left w:val="single" w:sz="2" w:space="0" w:color="000000"/>
              <w:bottom w:val="single" w:sz="2" w:space="0" w:color="000000"/>
            </w:tcBorders>
          </w:tcPr>
          <w:p w14:paraId="1D4F6B3F"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1</w:t>
            </w:r>
          </w:p>
        </w:tc>
        <w:tc>
          <w:tcPr>
            <w:tcW w:w="709" w:type="dxa"/>
            <w:tcBorders>
              <w:left w:val="single" w:sz="2" w:space="0" w:color="000000"/>
              <w:bottom w:val="single" w:sz="2" w:space="0" w:color="000000"/>
            </w:tcBorders>
          </w:tcPr>
          <w:p w14:paraId="0AD20B89"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3</w:t>
            </w:r>
          </w:p>
        </w:tc>
        <w:tc>
          <w:tcPr>
            <w:tcW w:w="4678" w:type="dxa"/>
            <w:tcBorders>
              <w:left w:val="single" w:sz="2" w:space="0" w:color="000000"/>
              <w:bottom w:val="single" w:sz="2" w:space="0" w:color="000000"/>
            </w:tcBorders>
          </w:tcPr>
          <w:p w14:paraId="37112A5D" w14:textId="77777777" w:rsidR="00065D53" w:rsidRPr="00065D53" w:rsidRDefault="00065D53" w:rsidP="009E4D2D">
            <w:pPr>
              <w:pStyle w:val="Contedodatabela"/>
              <w:widowControl w:val="0"/>
              <w:jc w:val="both"/>
              <w:rPr>
                <w:rFonts w:ascii="Calibri" w:hAnsi="Calibri"/>
                <w:color w:val="000000"/>
              </w:rPr>
            </w:pPr>
            <w:r w:rsidRPr="00065D53">
              <w:rPr>
                <w:rFonts w:ascii="Calibri" w:hAnsi="Calibri"/>
                <w:color w:val="000000"/>
              </w:rPr>
              <w:t>Solução aromatizada de lactose 50g destinada à realização do teste oral de tolerância à lactose, frasco com 300ml, sabor limão. CATMAT 416744</w:t>
            </w:r>
          </w:p>
        </w:tc>
        <w:tc>
          <w:tcPr>
            <w:tcW w:w="992" w:type="dxa"/>
            <w:tcBorders>
              <w:left w:val="single" w:sz="2" w:space="0" w:color="000000"/>
              <w:bottom w:val="single" w:sz="2" w:space="0" w:color="000000"/>
            </w:tcBorders>
          </w:tcPr>
          <w:p w14:paraId="2892EFFA" w14:textId="6A4D67A5"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1</w:t>
            </w:r>
            <w:r>
              <w:rPr>
                <w:rFonts w:ascii="Calibri" w:hAnsi="Calibri"/>
                <w:color w:val="000000"/>
              </w:rPr>
              <w:t>.</w:t>
            </w:r>
            <w:r w:rsidRPr="00065D53">
              <w:rPr>
                <w:rFonts w:ascii="Calibri" w:hAnsi="Calibri"/>
                <w:color w:val="000000"/>
              </w:rPr>
              <w:t>000</w:t>
            </w:r>
          </w:p>
        </w:tc>
        <w:tc>
          <w:tcPr>
            <w:tcW w:w="709" w:type="dxa"/>
            <w:tcBorders>
              <w:left w:val="single" w:sz="2" w:space="0" w:color="000000"/>
              <w:bottom w:val="single" w:sz="2" w:space="0" w:color="000000"/>
            </w:tcBorders>
          </w:tcPr>
          <w:p w14:paraId="280D1A85"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FR</w:t>
            </w:r>
          </w:p>
        </w:tc>
        <w:tc>
          <w:tcPr>
            <w:tcW w:w="1275" w:type="dxa"/>
            <w:tcBorders>
              <w:left w:val="single" w:sz="2" w:space="0" w:color="000000"/>
              <w:bottom w:val="single" w:sz="2" w:space="0" w:color="000000"/>
            </w:tcBorders>
          </w:tcPr>
          <w:p w14:paraId="19BF2BD9"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13,74</w:t>
            </w:r>
          </w:p>
        </w:tc>
        <w:tc>
          <w:tcPr>
            <w:tcW w:w="1418" w:type="dxa"/>
            <w:tcBorders>
              <w:left w:val="single" w:sz="2" w:space="0" w:color="000000"/>
              <w:bottom w:val="single" w:sz="2" w:space="0" w:color="000000"/>
              <w:right w:val="single" w:sz="2" w:space="0" w:color="000000"/>
            </w:tcBorders>
          </w:tcPr>
          <w:p w14:paraId="5601DAE7" w14:textId="77777777" w:rsidR="00065D53" w:rsidRPr="00065D53" w:rsidRDefault="00065D53" w:rsidP="009E4D2D">
            <w:pPr>
              <w:pStyle w:val="Contedodatabela"/>
              <w:widowControl w:val="0"/>
              <w:jc w:val="center"/>
              <w:rPr>
                <w:rFonts w:ascii="Calibri" w:hAnsi="Calibri"/>
                <w:color w:val="000000"/>
              </w:rPr>
            </w:pPr>
            <w:r w:rsidRPr="00065D53">
              <w:rPr>
                <w:rFonts w:ascii="Calibri" w:hAnsi="Calibri"/>
                <w:color w:val="000000"/>
              </w:rPr>
              <w:t>13.740,00</w:t>
            </w:r>
          </w:p>
        </w:tc>
      </w:tr>
    </w:tbl>
    <w:p w14:paraId="3D999E2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954C79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4. DA VALIDADE DO REGISTRO DE PREÇOS</w:t>
      </w:r>
    </w:p>
    <w:p w14:paraId="547A812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ABA0BC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4.1. A validade do registro será de 12 (doze) meses, contada a partir da assinatura da Ata de Registro de Preços, sem possibilidade de prorrogação.</w:t>
      </w:r>
    </w:p>
    <w:p w14:paraId="237E9A0D" w14:textId="77777777" w:rsidR="00B10C79" w:rsidRPr="00B10C79" w:rsidRDefault="00B10C79"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F037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5. DAS CONTRATAÇÕES DECORRENTES DO REGISTRO</w:t>
      </w:r>
    </w:p>
    <w:p w14:paraId="1D85181E"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B049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9EC494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8C437FB" w14:textId="4C55C618"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6. DAS CONDIÇÕES DE FORNECIMENTO</w:t>
      </w:r>
      <w:r w:rsidR="008F47F9">
        <w:rPr>
          <w:rFonts w:asciiTheme="minorHAnsi" w:eastAsia="Times New Roman" w:hAnsiTheme="minorHAnsi" w:cs="Calibri Light"/>
          <w:b/>
          <w:sz w:val="24"/>
          <w:szCs w:val="24"/>
        </w:rPr>
        <w:t xml:space="preserve"> DO OBJETO</w:t>
      </w:r>
    </w:p>
    <w:p w14:paraId="1260BA3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3D4E936" w14:textId="64D72899"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6.1. </w:t>
      </w:r>
      <w:r w:rsidR="00D67BF1" w:rsidRPr="00B10C79">
        <w:rPr>
          <w:rFonts w:asciiTheme="minorHAnsi" w:eastAsia="Times New Roman" w:hAnsiTheme="minorHAnsi" w:cs="Calibri Light"/>
          <w:sz w:val="24"/>
          <w:szCs w:val="24"/>
        </w:rPr>
        <w:t>O fornecimento do</w:t>
      </w:r>
      <w:r w:rsidRPr="00B10C79">
        <w:rPr>
          <w:rFonts w:asciiTheme="minorHAnsi" w:eastAsia="Times New Roman" w:hAnsiTheme="minorHAnsi" w:cs="Calibri Light"/>
          <w:sz w:val="24"/>
          <w:szCs w:val="24"/>
        </w:rPr>
        <w:t xml:space="preserve"> objeto será de acordo com a necessidade do Município, de maneira fracionada</w:t>
      </w:r>
      <w:r w:rsidR="00A42877" w:rsidRPr="00B10C79">
        <w:rPr>
          <w:rFonts w:asciiTheme="minorHAnsi" w:eastAsia="Times New Roman" w:hAnsiTheme="minorHAnsi" w:cs="Calibri Light"/>
          <w:sz w:val="24"/>
          <w:szCs w:val="24"/>
        </w:rPr>
        <w:t>.</w:t>
      </w:r>
    </w:p>
    <w:p w14:paraId="3A03818D"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0E2B51" w14:textId="5D75988D" w:rsidR="00314547" w:rsidRPr="00B10C79" w:rsidRDefault="005006F8"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6.1.1. A empresa terá o prazo de 15</w:t>
      </w:r>
      <w:r w:rsidR="008B7864">
        <w:rPr>
          <w:rFonts w:asciiTheme="minorHAnsi" w:eastAsia="Times New Roman" w:hAnsiTheme="minorHAnsi" w:cs="Calibri Light"/>
          <w:sz w:val="24"/>
          <w:szCs w:val="24"/>
        </w:rPr>
        <w:t xml:space="preserve"> (quinze)</w:t>
      </w:r>
      <w:r w:rsidRPr="00B10C79">
        <w:rPr>
          <w:rFonts w:asciiTheme="minorHAnsi" w:eastAsia="Times New Roman" w:hAnsiTheme="minorHAnsi" w:cs="Calibri Light"/>
          <w:sz w:val="24"/>
          <w:szCs w:val="24"/>
        </w:rPr>
        <w:t xml:space="preserve"> dias, contados do recebimento da autorização de compra no e-mail indicado em sua proposta</w:t>
      </w:r>
      <w:r w:rsidR="003C31CB">
        <w:rPr>
          <w:rFonts w:asciiTheme="minorHAnsi" w:eastAsia="Times New Roman" w:hAnsiTheme="minorHAnsi" w:cs="Calibri Light"/>
          <w:sz w:val="24"/>
          <w:szCs w:val="24"/>
        </w:rPr>
        <w:t>,</w:t>
      </w:r>
      <w:r w:rsidRPr="00B10C79">
        <w:rPr>
          <w:rFonts w:asciiTheme="minorHAnsi" w:eastAsia="Times New Roman" w:hAnsiTheme="minorHAnsi" w:cs="Calibri Light"/>
          <w:sz w:val="24"/>
          <w:szCs w:val="24"/>
        </w:rPr>
        <w:t xml:space="preserve"> para concluir a entrega dos produtos, inclusive para solução de pendências (reposição de mercadoria faltante, avarias, extravios ou irregularidades durante o transporte/entrega).</w:t>
      </w:r>
    </w:p>
    <w:p w14:paraId="36A07F45"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3F406D" w14:textId="18FF7CCA"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6.1.</w:t>
      </w:r>
      <w:r w:rsidR="00AB75A5" w:rsidRPr="00B10C79">
        <w:rPr>
          <w:rFonts w:asciiTheme="minorHAnsi" w:eastAsia="Times New Roman" w:hAnsiTheme="minorHAnsi" w:cs="Calibri Light"/>
          <w:sz w:val="24"/>
          <w:szCs w:val="24"/>
        </w:rPr>
        <w:t>2</w:t>
      </w:r>
      <w:r w:rsidRPr="00B10C79">
        <w:rPr>
          <w:rFonts w:asciiTheme="minorHAnsi" w:eastAsia="Times New Roman" w:hAnsiTheme="minorHAnsi" w:cs="Calibri Light"/>
          <w:sz w:val="24"/>
          <w:szCs w:val="24"/>
        </w:rPr>
        <w:t xml:space="preserve">. No caso de recusa do objeto, o prazo para substituição será a metade do prazo inicialmente estipulado para entrega, sujeitando-se </w:t>
      </w:r>
      <w:r w:rsidR="003C31CB">
        <w:rPr>
          <w:rFonts w:asciiTheme="minorHAnsi" w:eastAsia="Times New Roman" w:hAnsiTheme="minorHAnsi" w:cs="Calibri Light"/>
          <w:sz w:val="24"/>
          <w:szCs w:val="24"/>
        </w:rPr>
        <w:t>a</w:t>
      </w:r>
      <w:r w:rsidRPr="00B10C79">
        <w:rPr>
          <w:rFonts w:asciiTheme="minorHAnsi" w:eastAsia="Times New Roman" w:hAnsiTheme="minorHAnsi" w:cs="Calibri Light"/>
          <w:sz w:val="24"/>
          <w:szCs w:val="24"/>
        </w:rPr>
        <w:t xml:space="preserve"> empresa às penalidades previstas no presente Termo de Referência.</w:t>
      </w:r>
    </w:p>
    <w:p w14:paraId="03975E95"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1142A75" w14:textId="2DAEC6DF" w:rsidR="00314547" w:rsidRPr="00B10C79" w:rsidRDefault="00CD6DAD"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6.1.3</w:t>
      </w:r>
      <w:r w:rsidR="00314547" w:rsidRPr="00B10C79">
        <w:rPr>
          <w:rFonts w:asciiTheme="minorHAnsi" w:eastAsia="Times New Roman" w:hAnsiTheme="minorHAnsi" w:cs="Calibri Light"/>
          <w:sz w:val="24"/>
          <w:szCs w:val="24"/>
        </w:rPr>
        <w:t>. Os prazos mencionados poderão ser alterados na forma que dispõe o art. 57, § 1º da Lei Federal nº 8.666/93.</w:t>
      </w:r>
    </w:p>
    <w:p w14:paraId="5DADAA6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6F6B2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4F6F0F1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4C1C13" w14:textId="714E95F8" w:rsidR="005006F8" w:rsidRPr="00B10C79" w:rsidRDefault="005006F8" w:rsidP="005006F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6.2.1. Os produtos deverão ser entregues na Divisão de Farmácia, localizada na Avenida Carmem Ribeiro Pitombo, </w:t>
      </w:r>
      <w:r w:rsidR="000F3A4A">
        <w:rPr>
          <w:rFonts w:asciiTheme="minorHAnsi" w:eastAsia="Times New Roman" w:hAnsiTheme="minorHAnsi" w:cs="Calibri Light"/>
          <w:sz w:val="24"/>
          <w:szCs w:val="24"/>
        </w:rPr>
        <w:t xml:space="preserve">n° </w:t>
      </w:r>
      <w:r w:rsidRPr="00B10C79">
        <w:rPr>
          <w:rFonts w:asciiTheme="minorHAnsi" w:eastAsia="Times New Roman" w:hAnsiTheme="minorHAnsi" w:cs="Calibri Light"/>
          <w:sz w:val="24"/>
          <w:szCs w:val="24"/>
        </w:rPr>
        <w:t>90, Centro de Ubiratã, de segunda à sexta-feira, exceto feriados, no horário das 08h00min às 11h00min e das 13h00min às 16h30min. Qualquer entrega fora desse horário poderá não ser recebida.</w:t>
      </w:r>
    </w:p>
    <w:p w14:paraId="4B495A7E" w14:textId="77777777" w:rsidR="00D66361" w:rsidRPr="00B10C79" w:rsidRDefault="00D66361" w:rsidP="005006F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EFB6E0" w14:textId="52ABF7FF" w:rsidR="000F3A4A" w:rsidRPr="00B10C79" w:rsidRDefault="000F3A4A" w:rsidP="000F3A4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6.2.</w:t>
      </w:r>
      <w:r>
        <w:rPr>
          <w:rFonts w:asciiTheme="minorHAnsi" w:eastAsia="Times New Roman" w:hAnsiTheme="minorHAnsi" w:cs="Calibri Light"/>
          <w:sz w:val="24"/>
          <w:szCs w:val="24"/>
        </w:rPr>
        <w:t>2</w:t>
      </w:r>
      <w:r w:rsidRPr="00B10C79">
        <w:rPr>
          <w:rFonts w:asciiTheme="minorHAnsi" w:eastAsia="Times New Roman" w:hAnsiTheme="minorHAnsi" w:cs="Calibri Light"/>
          <w:sz w:val="24"/>
          <w:szCs w:val="24"/>
        </w:rPr>
        <w:t xml:space="preserve">. As embalagens externas devem apresentar as condições corretas de armazenamento do produto (temperatura, umidade, empilhamento máximo, etc.).  Os produtos deverão vir armazenados em caixas apropriadas para seu transporte, e entregues obrigatoriamente nas embalagens primárias e secundárias, conforme registro no Ministério da Saúde. Não serão aceitos produtos fora de suas embalagens originais. As embalagens primárias dos produtos devem apresentar número do lote, data de fabricação e prazo de validade. </w:t>
      </w:r>
    </w:p>
    <w:p w14:paraId="52894A2E" w14:textId="77777777" w:rsidR="000F3A4A" w:rsidRDefault="000F3A4A" w:rsidP="000F3A4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9BF902" w14:textId="7970F498" w:rsidR="00D66361" w:rsidRPr="00B10C79" w:rsidRDefault="00D66361" w:rsidP="00D66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6.2.</w:t>
      </w:r>
      <w:r w:rsidR="000F3A4A">
        <w:rPr>
          <w:rFonts w:asciiTheme="minorHAnsi" w:eastAsia="Times New Roman" w:hAnsiTheme="minorHAnsi" w:cs="Calibri Light"/>
          <w:sz w:val="24"/>
          <w:szCs w:val="24"/>
        </w:rPr>
        <w:t>3</w:t>
      </w:r>
      <w:r w:rsidRPr="00B10C79">
        <w:rPr>
          <w:rFonts w:asciiTheme="minorHAnsi" w:eastAsia="Times New Roman" w:hAnsiTheme="minorHAnsi" w:cs="Calibri Light"/>
          <w:sz w:val="24"/>
          <w:szCs w:val="24"/>
        </w:rPr>
        <w:t>. Os produtos deverão ser entregues com</w:t>
      </w:r>
      <w:r w:rsidR="000F3A4A">
        <w:rPr>
          <w:rFonts w:asciiTheme="minorHAnsi" w:eastAsia="Times New Roman" w:hAnsiTheme="minorHAnsi" w:cs="Calibri Light"/>
          <w:sz w:val="24"/>
          <w:szCs w:val="24"/>
        </w:rPr>
        <w:t xml:space="preserve"> no mínimo</w:t>
      </w:r>
      <w:r w:rsidRPr="00B10C79">
        <w:rPr>
          <w:rFonts w:asciiTheme="minorHAnsi" w:eastAsia="Times New Roman" w:hAnsiTheme="minorHAnsi" w:cs="Calibri Light"/>
          <w:sz w:val="24"/>
          <w:szCs w:val="24"/>
        </w:rPr>
        <w:t xml:space="preserve"> 70%</w:t>
      </w:r>
      <w:r w:rsidR="003E6F3E">
        <w:rPr>
          <w:rFonts w:asciiTheme="minorHAnsi" w:eastAsia="Times New Roman" w:hAnsiTheme="minorHAnsi" w:cs="Calibri Light"/>
          <w:sz w:val="24"/>
          <w:szCs w:val="24"/>
        </w:rPr>
        <w:t xml:space="preserve"> (setenta por cento)</w:t>
      </w:r>
      <w:r w:rsidRPr="00B10C79">
        <w:rPr>
          <w:rFonts w:asciiTheme="minorHAnsi" w:eastAsia="Times New Roman" w:hAnsiTheme="minorHAnsi" w:cs="Calibri Light"/>
          <w:sz w:val="24"/>
          <w:szCs w:val="24"/>
        </w:rPr>
        <w:t xml:space="preserve"> de validade. Caso contrário, se necessário, a empresa deverá efetuar a troca do produto, sem qualquer ônus adicional</w:t>
      </w:r>
      <w:r w:rsidR="008B7864">
        <w:rPr>
          <w:rFonts w:asciiTheme="minorHAnsi" w:eastAsia="Times New Roman" w:hAnsiTheme="minorHAnsi" w:cs="Calibri Light"/>
          <w:sz w:val="24"/>
          <w:szCs w:val="24"/>
        </w:rPr>
        <w:t xml:space="preserve"> ao município</w:t>
      </w:r>
      <w:r w:rsidRPr="00B10C79">
        <w:rPr>
          <w:rFonts w:asciiTheme="minorHAnsi" w:eastAsia="Times New Roman" w:hAnsiTheme="minorHAnsi" w:cs="Calibri Light"/>
          <w:sz w:val="24"/>
          <w:szCs w:val="24"/>
        </w:rPr>
        <w:t>.</w:t>
      </w:r>
    </w:p>
    <w:p w14:paraId="1AC4D134" w14:textId="77777777" w:rsidR="00024CEC" w:rsidRPr="00B10C79" w:rsidRDefault="00024CEC" w:rsidP="000F3A4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ADC31" w14:textId="082E7C5D" w:rsidR="00024CEC" w:rsidRPr="00B10C79" w:rsidRDefault="00024CEC" w:rsidP="00024CE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6.2.4. Em caso de avaria do produto durante o transporte, o mesmo deverá ser devidamente recolhido e reposto por produto íntegro, sem qualquer ônus adicional </w:t>
      </w:r>
      <w:r w:rsidR="008B7864">
        <w:rPr>
          <w:rFonts w:asciiTheme="minorHAnsi" w:eastAsia="Times New Roman" w:hAnsiTheme="minorHAnsi" w:cs="Calibri Light"/>
          <w:sz w:val="24"/>
          <w:szCs w:val="24"/>
        </w:rPr>
        <w:t xml:space="preserve">ao município, </w:t>
      </w:r>
      <w:r w:rsidRPr="00B10C79">
        <w:rPr>
          <w:rFonts w:asciiTheme="minorHAnsi" w:eastAsia="Times New Roman" w:hAnsiTheme="minorHAnsi" w:cs="Calibri Light"/>
          <w:sz w:val="24"/>
          <w:szCs w:val="24"/>
        </w:rPr>
        <w:t xml:space="preserve">no prazo máximo de mais 05 (Cinco) dias úteis para resolução dos problemas e conclusão da entrega do(s) produto(s). </w:t>
      </w:r>
    </w:p>
    <w:p w14:paraId="222DF867" w14:textId="77777777" w:rsidR="00024CEC" w:rsidRPr="00B10C79" w:rsidRDefault="00024CEC" w:rsidP="00024CEC">
      <w:pPr>
        <w:pStyle w:val="Contedodatabela"/>
        <w:tabs>
          <w:tab w:val="center" w:pos="4252"/>
          <w:tab w:val="right" w:pos="8504"/>
        </w:tabs>
        <w:jc w:val="both"/>
        <w:rPr>
          <w:rFonts w:cs="Arial"/>
        </w:rPr>
      </w:pPr>
    </w:p>
    <w:p w14:paraId="58217BEC" w14:textId="5D751334" w:rsidR="00D66361" w:rsidRPr="00B10C79" w:rsidRDefault="00024CEC" w:rsidP="005006F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6.2.5. A empresa deverá entregar o produto na marca cotada na proposta, devendo a mesma estar especificada no DANFE. Em caráter excepcional, poderá ser avaliada a possibilidade de troca de marca por produto que atenda às exigências do edital de licitação. O pedido deve ser formalizado e deve receber anuência expressa da Secretaria de Saúde antes que ocorra a entrega. </w:t>
      </w:r>
    </w:p>
    <w:p w14:paraId="081B076F"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F8E5E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A98615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DB8766" w14:textId="1233728D"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81179C">
        <w:rPr>
          <w:rFonts w:asciiTheme="minorHAnsi" w:eastAsia="Times New Roman" w:hAnsiTheme="minorHAnsi" w:cs="Calibri Light"/>
          <w:sz w:val="24"/>
          <w:szCs w:val="24"/>
        </w:rPr>
        <w:t>a</w:t>
      </w:r>
      <w:r w:rsidRPr="00B10C79">
        <w:rPr>
          <w:rFonts w:asciiTheme="minorHAnsi" w:eastAsia="Times New Roman" w:hAnsiTheme="minorHAnsi" w:cs="Calibri Light"/>
          <w:sz w:val="24"/>
          <w:szCs w:val="24"/>
        </w:rPr>
        <w:t xml:space="preserve"> retirada/substituição do objeto recusado.</w:t>
      </w:r>
    </w:p>
    <w:p w14:paraId="5078034C" w14:textId="77777777" w:rsidR="00DF4F22" w:rsidRPr="00B10C79" w:rsidRDefault="00DF4F22"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B4D530E" w14:textId="4F8C8202" w:rsidR="00DF4F22" w:rsidRPr="00B10C79" w:rsidRDefault="00DF4F22" w:rsidP="00DF4F2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6.3.2. Caso não sejam cumpridas as exigências do edital de licitação, </w:t>
      </w:r>
      <w:r w:rsidR="00B3492B">
        <w:rPr>
          <w:rFonts w:asciiTheme="minorHAnsi" w:eastAsia="Times New Roman" w:hAnsiTheme="minorHAnsi" w:cs="Calibri Light"/>
          <w:sz w:val="24"/>
          <w:szCs w:val="24"/>
        </w:rPr>
        <w:t>a empresa</w:t>
      </w:r>
      <w:r w:rsidRPr="00B10C79">
        <w:rPr>
          <w:rFonts w:asciiTheme="minorHAnsi" w:eastAsia="Times New Roman" w:hAnsiTheme="minorHAnsi" w:cs="Calibri Light"/>
          <w:sz w:val="24"/>
          <w:szCs w:val="24"/>
        </w:rPr>
        <w:t xml:space="preserve"> será comunicad</w:t>
      </w:r>
      <w:r w:rsidR="00B3492B">
        <w:rPr>
          <w:rFonts w:asciiTheme="minorHAnsi" w:eastAsia="Times New Roman" w:hAnsiTheme="minorHAnsi" w:cs="Calibri Light"/>
          <w:sz w:val="24"/>
          <w:szCs w:val="24"/>
        </w:rPr>
        <w:t>a</w:t>
      </w:r>
      <w:r w:rsidRPr="00B10C79">
        <w:rPr>
          <w:rFonts w:asciiTheme="minorHAnsi" w:eastAsia="Times New Roman" w:hAnsiTheme="minorHAnsi" w:cs="Calibri Light"/>
          <w:sz w:val="24"/>
          <w:szCs w:val="24"/>
        </w:rPr>
        <w:t xml:space="preserve"> a retirar o produto no Local de Entrega e a substituí-lo por outro que atenda as especificações, sem nenhum ônus</w:t>
      </w:r>
      <w:r w:rsidR="00BF0C8E">
        <w:rPr>
          <w:rFonts w:asciiTheme="minorHAnsi" w:eastAsia="Times New Roman" w:hAnsiTheme="minorHAnsi" w:cs="Calibri Light"/>
          <w:sz w:val="24"/>
          <w:szCs w:val="24"/>
        </w:rPr>
        <w:t xml:space="preserve"> ao município</w:t>
      </w:r>
      <w:r w:rsidRPr="00B10C79">
        <w:rPr>
          <w:rFonts w:asciiTheme="minorHAnsi" w:eastAsia="Times New Roman" w:hAnsiTheme="minorHAnsi" w:cs="Calibri Light"/>
          <w:sz w:val="24"/>
          <w:szCs w:val="24"/>
        </w:rPr>
        <w:t>, e sofrerá as penalidades previstas neste Termo de Referência.</w:t>
      </w:r>
    </w:p>
    <w:p w14:paraId="5AE6156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CF8627"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2263D01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32077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7. DAS CONDIÇÕES DE RECEBIMENTO DO OBJETO</w:t>
      </w:r>
    </w:p>
    <w:p w14:paraId="1C558AFF"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8C20A8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671B28E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FDC8F1"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7E128BE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8E32A0" w14:textId="3FC9E7A3"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37787B">
        <w:rPr>
          <w:rFonts w:asciiTheme="minorHAnsi" w:eastAsia="Times New Roman" w:hAnsiTheme="minorHAnsi" w:cs="Calibri Light"/>
          <w:sz w:val="24"/>
          <w:szCs w:val="24"/>
        </w:rPr>
        <w:t>pelo</w:t>
      </w:r>
      <w:r w:rsidRPr="00B10C79">
        <w:rPr>
          <w:rFonts w:asciiTheme="minorHAnsi" w:eastAsia="Times New Roman" w:hAnsiTheme="minorHAnsi" w:cs="Calibri Light"/>
          <w:sz w:val="24"/>
          <w:szCs w:val="24"/>
        </w:rPr>
        <w:t xml:space="preserve"> qual foi encaminhada a Ordem de Compras.</w:t>
      </w:r>
    </w:p>
    <w:p w14:paraId="7238FAF7"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00C39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2B5BC35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61610D"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04D53360"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20A2E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39160DC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D99F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8. DOS DIREITOS E RESPONSABILIDADES DAS PARTES</w:t>
      </w:r>
    </w:p>
    <w:p w14:paraId="6F88B18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F17C3A1" w14:textId="77777777" w:rsidR="00D33538"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8.1. Os direitos e responsabilidades das partes são os dispostos na Cláusula Oitava da Ata de Registro de Preços.</w:t>
      </w:r>
    </w:p>
    <w:p w14:paraId="5940FFD1" w14:textId="77777777" w:rsidR="00B349F8" w:rsidRDefault="00B349F8"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61C7285" w14:textId="30F9BDDF"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b/>
          <w:sz w:val="24"/>
          <w:szCs w:val="24"/>
        </w:rPr>
        <w:lastRenderedPageBreak/>
        <w:t xml:space="preserve">9. </w:t>
      </w:r>
      <w:r w:rsidR="003C31CB">
        <w:rPr>
          <w:rFonts w:asciiTheme="minorHAnsi" w:eastAsia="Times New Roman" w:hAnsiTheme="minorHAnsi" w:cs="Calibri Light"/>
          <w:b/>
          <w:sz w:val="24"/>
          <w:szCs w:val="24"/>
        </w:rPr>
        <w:t xml:space="preserve">DAS </w:t>
      </w:r>
      <w:r w:rsidRPr="00B10C79">
        <w:rPr>
          <w:rFonts w:asciiTheme="minorHAnsi" w:eastAsia="Times New Roman" w:hAnsiTheme="minorHAnsi" w:cs="Calibri Light"/>
          <w:b/>
          <w:sz w:val="24"/>
          <w:szCs w:val="24"/>
        </w:rPr>
        <w:t>CONDIÇÕES DE PAGAMENTO</w:t>
      </w:r>
    </w:p>
    <w:p w14:paraId="5D2D40FB" w14:textId="77777777" w:rsidR="00B349F8" w:rsidRDefault="00B349F8" w:rsidP="002E06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3167FC" w14:textId="503F1514"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9.1. O pagamento será efetuado</w:t>
      </w:r>
      <w:r w:rsidR="002E06E8" w:rsidRPr="002E06E8">
        <w:rPr>
          <w:rFonts w:ascii="Calibri" w:hAnsi="Calibri"/>
          <w:color w:val="000000"/>
          <w:sz w:val="24"/>
          <w:szCs w:val="24"/>
        </w:rPr>
        <w:t xml:space="preserve"> </w:t>
      </w:r>
      <w:r w:rsidR="002E06E8">
        <w:rPr>
          <w:rFonts w:ascii="Calibri" w:hAnsi="Calibri"/>
          <w:color w:val="000000"/>
          <w:sz w:val="24"/>
          <w:szCs w:val="24"/>
        </w:rPr>
        <w:t>após a conclusão da entrega da Autorização de Compra completa,</w:t>
      </w:r>
      <w:r w:rsidRPr="00B10C79">
        <w:rPr>
          <w:rFonts w:asciiTheme="minorHAnsi" w:eastAsia="Times New Roman" w:hAnsiTheme="minorHAnsi" w:cs="Calibri Light"/>
          <w:sz w:val="24"/>
          <w:szCs w:val="24"/>
        </w:rPr>
        <w:t xml:space="preserve">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346F08FD"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B88E9B" w14:textId="2B737C23"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37E753E" w14:textId="77777777" w:rsidR="00D93C91"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     </w:t>
      </w:r>
    </w:p>
    <w:p w14:paraId="022A1C3C" w14:textId="77777777" w:rsidR="00D93C91" w:rsidRPr="005B33E9" w:rsidRDefault="00D93C91" w:rsidP="00D93C91">
      <w:pPr>
        <w:spacing w:after="0" w:line="240" w:lineRule="auto"/>
        <w:jc w:val="both"/>
        <w:rPr>
          <w:rFonts w:asciiTheme="minorHAnsi" w:hAnsiTheme="minorHAnsi" w:cstheme="minorHAnsi"/>
          <w:sz w:val="24"/>
          <w:szCs w:val="24"/>
        </w:rPr>
      </w:pPr>
      <w:bookmarkStart w:id="1"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1"/>
    <w:p w14:paraId="3C867C7E" w14:textId="3BEC2B03"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                                   </w:t>
      </w:r>
    </w:p>
    <w:p w14:paraId="5473971E" w14:textId="701AF332" w:rsidR="00022E4B" w:rsidRPr="00B10C79" w:rsidRDefault="00DC4719"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9.</w:t>
      </w:r>
      <w:r w:rsidR="00D93C91">
        <w:rPr>
          <w:rFonts w:asciiTheme="minorHAnsi" w:eastAsia="Times New Roman" w:hAnsiTheme="minorHAnsi" w:cs="Calibri Light"/>
          <w:sz w:val="24"/>
          <w:szCs w:val="24"/>
        </w:rPr>
        <w:t>4</w:t>
      </w:r>
      <w:r w:rsidR="00314547" w:rsidRPr="00B10C79">
        <w:rPr>
          <w:rFonts w:asciiTheme="minorHAnsi" w:eastAsia="Times New Roman" w:hAnsiTheme="minorHAnsi" w:cs="Calibri Light"/>
          <w:sz w:val="24"/>
          <w:szCs w:val="24"/>
        </w:rPr>
        <w:t xml:space="preserve">. As despesas para atender a contratação estão programadas em dotação orçamentária prevista no orçamento do Município para o exercício de </w:t>
      </w:r>
      <w:r w:rsidR="0065307E" w:rsidRPr="00B10C79">
        <w:rPr>
          <w:rFonts w:asciiTheme="minorHAnsi" w:eastAsia="Times New Roman" w:hAnsiTheme="minorHAnsi" w:cs="Calibri Light"/>
          <w:sz w:val="24"/>
          <w:szCs w:val="24"/>
        </w:rPr>
        <w:t>202</w:t>
      </w:r>
      <w:r w:rsidR="00AB6BE8">
        <w:rPr>
          <w:rFonts w:asciiTheme="minorHAnsi" w:eastAsia="Times New Roman" w:hAnsiTheme="minorHAnsi" w:cs="Calibri Light"/>
          <w:sz w:val="24"/>
          <w:szCs w:val="24"/>
        </w:rPr>
        <w:t>3</w:t>
      </w:r>
      <w:r w:rsidR="00314547" w:rsidRPr="00B10C79">
        <w:rPr>
          <w:rFonts w:asciiTheme="minorHAnsi" w:eastAsia="Times New Roman" w:hAnsiTheme="minorHAnsi" w:cs="Calibri Light"/>
          <w:sz w:val="24"/>
          <w:szCs w:val="24"/>
        </w:rPr>
        <w:t>, na classificação abaixo:</w:t>
      </w:r>
    </w:p>
    <w:tbl>
      <w:tblPr>
        <w:tblW w:w="10490" w:type="dxa"/>
        <w:tblInd w:w="108" w:type="dxa"/>
        <w:tblLayout w:type="fixed"/>
        <w:tblLook w:val="04A0" w:firstRow="1" w:lastRow="0" w:firstColumn="1" w:lastColumn="0" w:noHBand="0" w:noVBand="1"/>
      </w:tblPr>
      <w:tblGrid>
        <w:gridCol w:w="1062"/>
        <w:gridCol w:w="1137"/>
        <w:gridCol w:w="2054"/>
        <w:gridCol w:w="3544"/>
        <w:gridCol w:w="1134"/>
        <w:gridCol w:w="1559"/>
      </w:tblGrid>
      <w:tr w:rsidR="00C528AC" w14:paraId="63CFABAD" w14:textId="77777777" w:rsidTr="009E4D2D">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8E94339" w14:textId="77777777" w:rsidR="00C528AC" w:rsidRDefault="00C528AC"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7C4B6C0" w14:textId="77777777" w:rsidR="00C528AC" w:rsidRDefault="00C528AC"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Despesa</w:t>
            </w:r>
          </w:p>
        </w:tc>
        <w:tc>
          <w:tcPr>
            <w:tcW w:w="2054" w:type="dxa"/>
            <w:tcBorders>
              <w:top w:val="single" w:sz="4" w:space="0" w:color="000000"/>
              <w:left w:val="single" w:sz="4" w:space="0" w:color="000000"/>
              <w:bottom w:val="single" w:sz="4" w:space="0" w:color="000000"/>
              <w:right w:val="single" w:sz="4" w:space="0" w:color="000000"/>
            </w:tcBorders>
            <w:shd w:val="clear" w:color="auto" w:fill="FFFFFF"/>
          </w:tcPr>
          <w:p w14:paraId="10A3C3D0" w14:textId="77777777" w:rsidR="00C528AC" w:rsidRDefault="00C528AC"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Categoria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59BB0CA" w14:textId="77777777" w:rsidR="00C528AC" w:rsidRDefault="00C528AC"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0DA385B" w14:textId="77777777" w:rsidR="00C528AC" w:rsidRDefault="00C528AC"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EB0E860" w14:textId="77777777" w:rsidR="00C528AC" w:rsidRDefault="00C528AC"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Valor</w:t>
            </w:r>
          </w:p>
        </w:tc>
      </w:tr>
      <w:tr w:rsidR="00C528AC" w14:paraId="365C160D" w14:textId="77777777" w:rsidTr="009E4D2D">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0F9EEFB"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0605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F51D292"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8224</w:t>
            </w:r>
          </w:p>
        </w:tc>
        <w:tc>
          <w:tcPr>
            <w:tcW w:w="2054" w:type="dxa"/>
            <w:tcBorders>
              <w:top w:val="single" w:sz="4" w:space="0" w:color="000000"/>
              <w:left w:val="single" w:sz="4" w:space="0" w:color="000000"/>
              <w:bottom w:val="single" w:sz="4" w:space="0" w:color="000000"/>
              <w:right w:val="single" w:sz="4" w:space="0" w:color="000000"/>
            </w:tcBorders>
            <w:shd w:val="clear" w:color="auto" w:fill="FFFFFF"/>
          </w:tcPr>
          <w:p w14:paraId="01081E82"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339030360000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F871142"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MATERIAL HOSPITALAR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BADD503"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303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D1B6BD"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13.740,00</w:t>
            </w:r>
          </w:p>
        </w:tc>
      </w:tr>
      <w:tr w:rsidR="00C528AC" w14:paraId="4BA2F3BC" w14:textId="77777777" w:rsidTr="009E4D2D">
        <w:tc>
          <w:tcPr>
            <w:tcW w:w="1062" w:type="dxa"/>
            <w:tcBorders>
              <w:left w:val="single" w:sz="4" w:space="0" w:color="000000"/>
              <w:bottom w:val="single" w:sz="4" w:space="0" w:color="000000"/>
              <w:right w:val="single" w:sz="4" w:space="0" w:color="000000"/>
            </w:tcBorders>
            <w:shd w:val="clear" w:color="auto" w:fill="FFFFFF"/>
          </w:tcPr>
          <w:p w14:paraId="05C6BCB4"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0605</w:t>
            </w:r>
          </w:p>
        </w:tc>
        <w:tc>
          <w:tcPr>
            <w:tcW w:w="1137" w:type="dxa"/>
            <w:tcBorders>
              <w:left w:val="single" w:sz="4" w:space="0" w:color="000000"/>
              <w:bottom w:val="single" w:sz="4" w:space="0" w:color="000000"/>
              <w:right w:val="single" w:sz="4" w:space="0" w:color="000000"/>
            </w:tcBorders>
            <w:shd w:val="clear" w:color="auto" w:fill="FFFFFF"/>
          </w:tcPr>
          <w:p w14:paraId="3441FFE9"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8225</w:t>
            </w:r>
          </w:p>
        </w:tc>
        <w:tc>
          <w:tcPr>
            <w:tcW w:w="2054" w:type="dxa"/>
            <w:tcBorders>
              <w:left w:val="single" w:sz="4" w:space="0" w:color="000000"/>
              <w:bottom w:val="single" w:sz="4" w:space="0" w:color="000000"/>
              <w:right w:val="single" w:sz="4" w:space="0" w:color="000000"/>
            </w:tcBorders>
            <w:shd w:val="clear" w:color="auto" w:fill="FFFFFF"/>
          </w:tcPr>
          <w:p w14:paraId="63036229"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339030360000</w:t>
            </w:r>
          </w:p>
        </w:tc>
        <w:tc>
          <w:tcPr>
            <w:tcW w:w="3544" w:type="dxa"/>
            <w:tcBorders>
              <w:left w:val="single" w:sz="4" w:space="0" w:color="000000"/>
              <w:bottom w:val="single" w:sz="4" w:space="0" w:color="000000"/>
              <w:right w:val="single" w:sz="4" w:space="0" w:color="000000"/>
            </w:tcBorders>
            <w:shd w:val="clear" w:color="auto" w:fill="FFFFFF"/>
          </w:tcPr>
          <w:p w14:paraId="13D9BAE7"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MATERIAL HOSPITALAR</w:t>
            </w:r>
          </w:p>
        </w:tc>
        <w:tc>
          <w:tcPr>
            <w:tcW w:w="1134" w:type="dxa"/>
            <w:tcBorders>
              <w:left w:val="single" w:sz="4" w:space="0" w:color="000000"/>
              <w:bottom w:val="single" w:sz="4" w:space="0" w:color="000000"/>
              <w:right w:val="single" w:sz="4" w:space="0" w:color="000000"/>
            </w:tcBorders>
            <w:shd w:val="clear" w:color="auto" w:fill="FFFFFF"/>
          </w:tcPr>
          <w:p w14:paraId="22E3FB00"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384</w:t>
            </w:r>
          </w:p>
        </w:tc>
        <w:tc>
          <w:tcPr>
            <w:tcW w:w="1559" w:type="dxa"/>
            <w:tcBorders>
              <w:left w:val="single" w:sz="4" w:space="0" w:color="000000"/>
              <w:bottom w:val="single" w:sz="4" w:space="0" w:color="000000"/>
              <w:right w:val="single" w:sz="4" w:space="0" w:color="000000"/>
            </w:tcBorders>
            <w:shd w:val="clear" w:color="auto" w:fill="FFFFFF"/>
          </w:tcPr>
          <w:p w14:paraId="1F20E2A1"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7.110,00</w:t>
            </w:r>
          </w:p>
        </w:tc>
      </w:tr>
      <w:tr w:rsidR="00C528AC" w14:paraId="73F3EEBE" w14:textId="77777777" w:rsidTr="009E4D2D">
        <w:tc>
          <w:tcPr>
            <w:tcW w:w="1062" w:type="dxa"/>
            <w:tcBorders>
              <w:left w:val="single" w:sz="4" w:space="0" w:color="000000"/>
              <w:bottom w:val="single" w:sz="4" w:space="0" w:color="000000"/>
              <w:right w:val="single" w:sz="4" w:space="0" w:color="000000"/>
            </w:tcBorders>
            <w:shd w:val="clear" w:color="auto" w:fill="FFFFFF"/>
          </w:tcPr>
          <w:p w14:paraId="456D4472"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0605</w:t>
            </w:r>
          </w:p>
        </w:tc>
        <w:tc>
          <w:tcPr>
            <w:tcW w:w="1137" w:type="dxa"/>
            <w:tcBorders>
              <w:left w:val="single" w:sz="4" w:space="0" w:color="000000"/>
              <w:bottom w:val="single" w:sz="4" w:space="0" w:color="000000"/>
              <w:right w:val="single" w:sz="4" w:space="0" w:color="000000"/>
            </w:tcBorders>
            <w:shd w:val="clear" w:color="auto" w:fill="FFFFFF"/>
          </w:tcPr>
          <w:p w14:paraId="0BE79864"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8226</w:t>
            </w:r>
          </w:p>
        </w:tc>
        <w:tc>
          <w:tcPr>
            <w:tcW w:w="2054" w:type="dxa"/>
            <w:tcBorders>
              <w:left w:val="single" w:sz="4" w:space="0" w:color="000000"/>
              <w:bottom w:val="single" w:sz="4" w:space="0" w:color="000000"/>
              <w:right w:val="single" w:sz="4" w:space="0" w:color="000000"/>
            </w:tcBorders>
            <w:shd w:val="clear" w:color="auto" w:fill="FFFFFF"/>
          </w:tcPr>
          <w:p w14:paraId="4ECDF909"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339030360000</w:t>
            </w:r>
          </w:p>
        </w:tc>
        <w:tc>
          <w:tcPr>
            <w:tcW w:w="3544" w:type="dxa"/>
            <w:tcBorders>
              <w:left w:val="single" w:sz="4" w:space="0" w:color="000000"/>
              <w:bottom w:val="single" w:sz="4" w:space="0" w:color="000000"/>
              <w:right w:val="single" w:sz="4" w:space="0" w:color="000000"/>
            </w:tcBorders>
            <w:shd w:val="clear" w:color="auto" w:fill="FFFFFF"/>
          </w:tcPr>
          <w:p w14:paraId="4ED7BDC3"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MATERIAL HOSPITALAR</w:t>
            </w:r>
          </w:p>
        </w:tc>
        <w:tc>
          <w:tcPr>
            <w:tcW w:w="1134" w:type="dxa"/>
            <w:tcBorders>
              <w:left w:val="single" w:sz="4" w:space="0" w:color="000000"/>
              <w:bottom w:val="single" w:sz="4" w:space="0" w:color="000000"/>
              <w:right w:val="single" w:sz="4" w:space="0" w:color="000000"/>
            </w:tcBorders>
            <w:shd w:val="clear" w:color="auto" w:fill="FFFFFF"/>
          </w:tcPr>
          <w:p w14:paraId="4597C678"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494</w:t>
            </w:r>
          </w:p>
        </w:tc>
        <w:tc>
          <w:tcPr>
            <w:tcW w:w="1559" w:type="dxa"/>
            <w:tcBorders>
              <w:left w:val="single" w:sz="4" w:space="0" w:color="000000"/>
              <w:bottom w:val="single" w:sz="4" w:space="0" w:color="000000"/>
              <w:right w:val="single" w:sz="4" w:space="0" w:color="000000"/>
            </w:tcBorders>
            <w:shd w:val="clear" w:color="auto" w:fill="FFFFFF"/>
          </w:tcPr>
          <w:p w14:paraId="6AA5C142" w14:textId="77777777" w:rsidR="00C528AC" w:rsidRDefault="00C528AC"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6.570,00</w:t>
            </w:r>
          </w:p>
        </w:tc>
      </w:tr>
    </w:tbl>
    <w:p w14:paraId="7D0115AE" w14:textId="77777777" w:rsidR="00314547" w:rsidRDefault="00314547" w:rsidP="00C37C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955D6B" w14:textId="77777777" w:rsidR="00C37C06" w:rsidRDefault="00C37C06" w:rsidP="00C37C06">
      <w:pPr>
        <w:tabs>
          <w:tab w:val="center" w:pos="4252"/>
          <w:tab w:val="right" w:pos="8504"/>
        </w:tabs>
        <w:spacing w:after="0" w:line="240" w:lineRule="auto"/>
        <w:jc w:val="both"/>
        <w:textAlignment w:val="baseline"/>
        <w:rPr>
          <w:rFonts w:ascii="Calibri" w:hAnsi="Calibri"/>
          <w:color w:val="000000"/>
          <w:sz w:val="24"/>
          <w:szCs w:val="24"/>
        </w:rPr>
      </w:pPr>
      <w:r>
        <w:rPr>
          <w:rFonts w:ascii="Calibri" w:hAnsi="Calibri"/>
          <w:color w:val="000000"/>
          <w:sz w:val="24"/>
          <w:szCs w:val="24"/>
        </w:rPr>
        <w:t>9.5. Para liberação do pagamento à empresa, as notas fiscais deverão ser protocoladas via sistema digital conforme instruções enviadas por e-mail junto com o empenho, obrigatoriamente acompanhadas dos seguintes documentos:</w:t>
      </w:r>
    </w:p>
    <w:p w14:paraId="309CF0A4" w14:textId="77777777" w:rsidR="001370AA" w:rsidRDefault="001370AA" w:rsidP="00C37C06">
      <w:pPr>
        <w:tabs>
          <w:tab w:val="center" w:pos="4252"/>
          <w:tab w:val="right" w:pos="8504"/>
        </w:tabs>
        <w:spacing w:after="0" w:line="240" w:lineRule="auto"/>
        <w:jc w:val="both"/>
        <w:textAlignment w:val="baseline"/>
      </w:pPr>
    </w:p>
    <w:p w14:paraId="592D7DB4" w14:textId="18A6B47F" w:rsidR="00C37C06" w:rsidRPr="001370AA" w:rsidRDefault="00C37C06" w:rsidP="001370AA">
      <w:pPr>
        <w:pStyle w:val="PargrafodaLista"/>
        <w:numPr>
          <w:ilvl w:val="2"/>
          <w:numId w:val="49"/>
        </w:numPr>
        <w:tabs>
          <w:tab w:val="center" w:pos="1134"/>
          <w:tab w:val="right" w:pos="8504"/>
        </w:tabs>
        <w:suppressAutoHyphens/>
        <w:overflowPunct w:val="0"/>
        <w:spacing w:after="0"/>
        <w:ind w:left="426" w:hanging="12"/>
        <w:jc w:val="both"/>
        <w:textAlignment w:val="baseline"/>
        <w:rPr>
          <w:rFonts w:ascii="Calibri" w:hAnsi="Calibri"/>
          <w:color w:val="000000"/>
        </w:rPr>
      </w:pPr>
      <w:r w:rsidRPr="00C37C06">
        <w:rPr>
          <w:rFonts w:ascii="Calibri" w:hAnsi="Calibri"/>
          <w:color w:val="000000"/>
          <w:sz w:val="24"/>
          <w:szCs w:val="24"/>
        </w:rPr>
        <w:t xml:space="preserve">Prova de Regularidade com a Fazenda Federal, mediante a apresentação de certidão expedida conjuntamente pela Secretaria da Receita Federal do Brasil e pela Procuradoria Geral da Fazenda Nacional; </w:t>
      </w:r>
    </w:p>
    <w:p w14:paraId="3C3A8422" w14:textId="77777777" w:rsidR="001370AA" w:rsidRPr="00C37C06" w:rsidRDefault="001370AA" w:rsidP="001370AA">
      <w:pPr>
        <w:pStyle w:val="PargrafodaLista"/>
        <w:tabs>
          <w:tab w:val="center" w:pos="4252"/>
          <w:tab w:val="right" w:pos="8504"/>
        </w:tabs>
        <w:suppressAutoHyphens/>
        <w:overflowPunct w:val="0"/>
        <w:spacing w:after="0"/>
        <w:ind w:left="1134"/>
        <w:jc w:val="both"/>
        <w:textAlignment w:val="baseline"/>
        <w:rPr>
          <w:rFonts w:ascii="Calibri" w:hAnsi="Calibri"/>
          <w:color w:val="000000"/>
        </w:rPr>
      </w:pPr>
    </w:p>
    <w:p w14:paraId="413C4632" w14:textId="3B1A1B50" w:rsidR="00C37C06" w:rsidRPr="001370AA" w:rsidRDefault="00C37C06" w:rsidP="004D6A20">
      <w:pPr>
        <w:pStyle w:val="PargrafodaLista"/>
        <w:numPr>
          <w:ilvl w:val="2"/>
          <w:numId w:val="49"/>
        </w:numPr>
        <w:tabs>
          <w:tab w:val="center" w:pos="4252"/>
          <w:tab w:val="right" w:pos="8504"/>
        </w:tabs>
        <w:suppressAutoHyphens/>
        <w:overflowPunct w:val="0"/>
        <w:spacing w:after="0"/>
        <w:ind w:left="1134"/>
        <w:jc w:val="both"/>
        <w:textAlignment w:val="baseline"/>
        <w:rPr>
          <w:rFonts w:ascii="Calibri" w:hAnsi="Calibri"/>
          <w:color w:val="000000"/>
        </w:rPr>
      </w:pPr>
      <w:r w:rsidRPr="00C37C06">
        <w:rPr>
          <w:rFonts w:ascii="Calibri" w:hAnsi="Calibri"/>
          <w:color w:val="000000"/>
          <w:sz w:val="24"/>
          <w:szCs w:val="24"/>
        </w:rPr>
        <w:t xml:space="preserve">Prova de Regularidade perante o Fundo de Garantia por Tempo de Serviço - FGTS; </w:t>
      </w:r>
    </w:p>
    <w:p w14:paraId="14972FB7" w14:textId="77777777" w:rsidR="001370AA" w:rsidRPr="001370AA" w:rsidRDefault="001370AA" w:rsidP="001370AA">
      <w:pPr>
        <w:tabs>
          <w:tab w:val="center" w:pos="4252"/>
          <w:tab w:val="right" w:pos="8504"/>
        </w:tabs>
        <w:suppressAutoHyphens/>
        <w:overflowPunct w:val="0"/>
        <w:spacing w:after="0"/>
        <w:jc w:val="both"/>
        <w:textAlignment w:val="baseline"/>
        <w:rPr>
          <w:rFonts w:ascii="Calibri" w:hAnsi="Calibri"/>
          <w:color w:val="000000"/>
        </w:rPr>
      </w:pPr>
    </w:p>
    <w:p w14:paraId="405DC3E8" w14:textId="19C447D8" w:rsidR="00C37C06" w:rsidRPr="00C37C06" w:rsidRDefault="00C37C06" w:rsidP="001370AA">
      <w:pPr>
        <w:pStyle w:val="PargrafodaLista"/>
        <w:numPr>
          <w:ilvl w:val="2"/>
          <w:numId w:val="49"/>
        </w:numPr>
        <w:tabs>
          <w:tab w:val="left" w:pos="1134"/>
          <w:tab w:val="left" w:pos="1276"/>
        </w:tabs>
        <w:suppressAutoHyphens/>
        <w:overflowPunct w:val="0"/>
        <w:spacing w:after="0"/>
        <w:ind w:left="426" w:hanging="12"/>
        <w:jc w:val="both"/>
        <w:textAlignment w:val="baseline"/>
        <w:rPr>
          <w:rFonts w:ascii="Calibri" w:hAnsi="Calibri"/>
          <w:color w:val="000000"/>
        </w:rPr>
      </w:pPr>
      <w:r w:rsidRPr="00C37C06">
        <w:rPr>
          <w:rFonts w:ascii="Calibri" w:hAnsi="Calibri"/>
          <w:color w:val="000000"/>
          <w:sz w:val="24"/>
          <w:szCs w:val="24"/>
        </w:rPr>
        <w:t>Prova de inexistência de débitos inadimplidos perante a Justiça do Trabalho, mediante a apresentação de Certidão Negativa de Débitos Trabalhista.</w:t>
      </w:r>
    </w:p>
    <w:p w14:paraId="6F155F9E" w14:textId="77777777" w:rsidR="00C37C06" w:rsidRPr="00B10C79" w:rsidRDefault="00C37C06" w:rsidP="00C37C0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36033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10. DA GESTÃO E FISCALIZAÇÃO</w:t>
      </w:r>
    </w:p>
    <w:p w14:paraId="3726633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6B84590" w14:textId="182F1921"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10.1. Caberá a gestão da Ata de Registro de Preços ao</w:t>
      </w:r>
      <w:r w:rsidR="005B03D2">
        <w:rPr>
          <w:rFonts w:asciiTheme="minorHAnsi" w:eastAsia="Times New Roman" w:hAnsiTheme="minorHAnsi" w:cs="Calibri Light"/>
          <w:sz w:val="24"/>
          <w:szCs w:val="24"/>
        </w:rPr>
        <w:t>(à</w:t>
      </w:r>
      <w:r w:rsidRPr="00B10C79">
        <w:rPr>
          <w:rFonts w:asciiTheme="minorHAnsi" w:eastAsia="Times New Roman" w:hAnsiTheme="minorHAnsi" w:cs="Calibri Light"/>
          <w:sz w:val="24"/>
          <w:szCs w:val="24"/>
        </w:rPr>
        <w:t>) se</w:t>
      </w:r>
      <w:r w:rsidR="005B03D2">
        <w:rPr>
          <w:rFonts w:asciiTheme="minorHAnsi" w:eastAsia="Times New Roman" w:hAnsiTheme="minorHAnsi" w:cs="Calibri Light"/>
          <w:sz w:val="24"/>
          <w:szCs w:val="24"/>
        </w:rPr>
        <w:t>cretário(a)</w:t>
      </w:r>
      <w:r w:rsidRPr="00B10C79">
        <w:rPr>
          <w:rFonts w:asciiTheme="minorHAnsi" w:eastAsia="Times New Roman" w:hAnsiTheme="minorHAnsi" w:cs="Calibri Light"/>
          <w:sz w:val="24"/>
          <w:szCs w:val="24"/>
        </w:rPr>
        <w:t xml:space="preserve"> </w:t>
      </w:r>
      <w:r w:rsidR="0078506E" w:rsidRPr="00B10C79">
        <w:rPr>
          <w:rFonts w:asciiTheme="minorHAnsi" w:eastAsia="Times New Roman" w:hAnsiTheme="minorHAnsi" w:cs="Calibri Light"/>
          <w:sz w:val="24"/>
          <w:szCs w:val="24"/>
        </w:rPr>
        <w:t>d</w:t>
      </w:r>
      <w:r w:rsidR="005B03D2">
        <w:rPr>
          <w:rFonts w:asciiTheme="minorHAnsi" w:eastAsia="Times New Roman" w:hAnsiTheme="minorHAnsi" w:cs="Calibri Light"/>
          <w:sz w:val="24"/>
          <w:szCs w:val="24"/>
        </w:rPr>
        <w:t>e</w:t>
      </w:r>
      <w:r w:rsidR="0078506E" w:rsidRPr="00B10C79">
        <w:rPr>
          <w:rFonts w:asciiTheme="minorHAnsi" w:eastAsia="Times New Roman" w:hAnsiTheme="minorHAnsi" w:cs="Calibri Light"/>
          <w:sz w:val="24"/>
          <w:szCs w:val="24"/>
        </w:rPr>
        <w:t xml:space="preserve"> Saúde</w:t>
      </w:r>
      <w:r w:rsidRPr="00B10C79">
        <w:rPr>
          <w:rFonts w:asciiTheme="minorHAnsi" w:eastAsia="Times New Roman" w:hAnsiTheme="minorHAnsi" w:cs="Calibri Light"/>
          <w:sz w:val="24"/>
          <w:szCs w:val="24"/>
        </w:rPr>
        <w:t>.</w:t>
      </w:r>
    </w:p>
    <w:p w14:paraId="76517B5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F53370" w14:textId="222CA999"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10.2. Caberá a fiscalização da Ata de Registro de Preços ao servidor</w:t>
      </w:r>
      <w:r w:rsidR="00DB60FD" w:rsidRPr="00DB60FD">
        <w:rPr>
          <w:rFonts w:ascii="Calibri" w:hAnsi="Calibri"/>
          <w:color w:val="000000"/>
          <w:sz w:val="24"/>
          <w:szCs w:val="24"/>
        </w:rPr>
        <w:t xml:space="preserve"> </w:t>
      </w:r>
      <w:r w:rsidR="00DB60FD">
        <w:rPr>
          <w:rFonts w:ascii="Calibri" w:hAnsi="Calibri"/>
          <w:color w:val="000000"/>
          <w:sz w:val="24"/>
          <w:szCs w:val="24"/>
        </w:rPr>
        <w:t>Henrique Cardoso Gonçales</w:t>
      </w:r>
      <w:r w:rsidRPr="00B10C79">
        <w:rPr>
          <w:rFonts w:asciiTheme="minorHAnsi" w:eastAsia="Times New Roman" w:hAnsiTheme="minorHAnsi" w:cs="Calibri Light"/>
          <w:sz w:val="24"/>
          <w:szCs w:val="24"/>
        </w:rPr>
        <w:t>, e na sua ausência, ficará a cargo do servidor</w:t>
      </w:r>
      <w:r w:rsidR="00DB60FD">
        <w:rPr>
          <w:rFonts w:asciiTheme="minorHAnsi" w:eastAsia="Times New Roman" w:hAnsiTheme="minorHAnsi" w:cs="Calibri Light"/>
          <w:sz w:val="24"/>
          <w:szCs w:val="24"/>
        </w:rPr>
        <w:t xml:space="preserve"> </w:t>
      </w:r>
      <w:r w:rsidR="00DB60FD">
        <w:rPr>
          <w:rFonts w:ascii="Calibri" w:hAnsi="Calibri"/>
          <w:color w:val="000000"/>
          <w:sz w:val="24"/>
          <w:szCs w:val="24"/>
        </w:rPr>
        <w:t>Rodrigo Salustiano da Silva</w:t>
      </w:r>
      <w:r w:rsidRPr="00B10C79">
        <w:rPr>
          <w:rFonts w:asciiTheme="minorHAnsi" w:eastAsia="Times New Roman" w:hAnsiTheme="minorHAnsi" w:cs="Calibri Light"/>
          <w:sz w:val="24"/>
          <w:szCs w:val="24"/>
        </w:rPr>
        <w:t xml:space="preserve">, </w:t>
      </w:r>
      <w:r w:rsidR="00DB60FD">
        <w:rPr>
          <w:rFonts w:asciiTheme="minorHAnsi" w:eastAsia="Times New Roman" w:hAnsiTheme="minorHAnsi" w:cs="Calibri Light"/>
          <w:sz w:val="24"/>
          <w:szCs w:val="24"/>
        </w:rPr>
        <w:t xml:space="preserve">ambos </w:t>
      </w:r>
      <w:r w:rsidRPr="00B10C79">
        <w:rPr>
          <w:rFonts w:asciiTheme="minorHAnsi" w:eastAsia="Times New Roman" w:hAnsiTheme="minorHAnsi" w:cs="Calibri Light"/>
          <w:sz w:val="24"/>
          <w:szCs w:val="24"/>
        </w:rPr>
        <w:t>lotado</w:t>
      </w:r>
      <w:r w:rsidR="00DB60FD">
        <w:rPr>
          <w:rFonts w:asciiTheme="minorHAnsi" w:eastAsia="Times New Roman" w:hAnsiTheme="minorHAnsi" w:cs="Calibri Light"/>
          <w:sz w:val="24"/>
          <w:szCs w:val="24"/>
        </w:rPr>
        <w:t>s</w:t>
      </w:r>
      <w:r w:rsidRPr="00B10C79">
        <w:rPr>
          <w:rFonts w:asciiTheme="minorHAnsi" w:eastAsia="Times New Roman" w:hAnsiTheme="minorHAnsi" w:cs="Calibri Light"/>
          <w:sz w:val="24"/>
          <w:szCs w:val="24"/>
        </w:rPr>
        <w:t xml:space="preserve"> na Secretaria </w:t>
      </w:r>
      <w:r w:rsidR="001E33CE" w:rsidRPr="00B10C79">
        <w:rPr>
          <w:rFonts w:asciiTheme="minorHAnsi" w:eastAsia="Times New Roman" w:hAnsiTheme="minorHAnsi" w:cs="Calibri Light"/>
          <w:sz w:val="24"/>
          <w:szCs w:val="24"/>
        </w:rPr>
        <w:t>da Saúde.</w:t>
      </w:r>
    </w:p>
    <w:p w14:paraId="0FC3152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A0F14E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3FA1509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9E4C1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10.4. A ação ou omissão total ou parcial da fiscalização do município não elide nem diminui a responsabilidade da empresa quanto ao cumprimento das obrigações pactuadas entre as partes, responsabilizando esta quanto a quaisquer irregularidades.</w:t>
      </w:r>
    </w:p>
    <w:p w14:paraId="15D9B28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A3746F"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28B69C6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B8366" w14:textId="005B3075"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10.6. Caberá ao gestor e ao fiscal as atribuições constantes na Portaria nº </w:t>
      </w:r>
      <w:r w:rsidR="00B349F8">
        <w:rPr>
          <w:rFonts w:asciiTheme="minorHAnsi" w:eastAsia="Times New Roman" w:hAnsiTheme="minorHAnsi" w:cs="Calibri Light"/>
          <w:sz w:val="24"/>
          <w:szCs w:val="24"/>
        </w:rPr>
        <w:t>233</w:t>
      </w:r>
      <w:r w:rsidRPr="00B10C79">
        <w:rPr>
          <w:rFonts w:asciiTheme="minorHAnsi" w:eastAsia="Times New Roman" w:hAnsiTheme="minorHAnsi" w:cs="Calibri Light"/>
          <w:sz w:val="24"/>
          <w:szCs w:val="24"/>
        </w:rPr>
        <w:t>/</w:t>
      </w:r>
      <w:r w:rsidR="001E33CE" w:rsidRPr="00B10C79">
        <w:rPr>
          <w:rFonts w:asciiTheme="minorHAnsi" w:eastAsia="Times New Roman" w:hAnsiTheme="minorHAnsi" w:cs="Calibri Light"/>
          <w:sz w:val="24"/>
          <w:szCs w:val="24"/>
        </w:rPr>
        <w:t>202</w:t>
      </w:r>
      <w:r w:rsidR="00B349F8">
        <w:rPr>
          <w:rFonts w:asciiTheme="minorHAnsi" w:eastAsia="Times New Roman" w:hAnsiTheme="minorHAnsi" w:cs="Calibri Light"/>
          <w:sz w:val="24"/>
          <w:szCs w:val="24"/>
        </w:rPr>
        <w:t>3</w:t>
      </w:r>
      <w:r w:rsidRPr="00B10C79">
        <w:rPr>
          <w:rFonts w:asciiTheme="minorHAnsi" w:eastAsia="Times New Roman" w:hAnsiTheme="minorHAnsi" w:cs="Calibri Light"/>
          <w:sz w:val="24"/>
          <w:szCs w:val="24"/>
        </w:rPr>
        <w:t>.</w:t>
      </w:r>
    </w:p>
    <w:p w14:paraId="690CA151"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495824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11. DAS SANÇÕES POR INADIMPLEMENTO</w:t>
      </w:r>
    </w:p>
    <w:p w14:paraId="16B3F201"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057CEC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13A48DE6" w14:textId="77777777" w:rsidR="00314547" w:rsidRPr="00B10C79" w:rsidRDefault="00314547" w:rsidP="00314547">
      <w:pPr>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br w:type="page"/>
      </w:r>
    </w:p>
    <w:p w14:paraId="2AE46FB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lastRenderedPageBreak/>
        <w:t>ANEXO II</w:t>
      </w:r>
    </w:p>
    <w:p w14:paraId="189EC46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MODELO DE PROPOSTA</w:t>
      </w:r>
    </w:p>
    <w:p w14:paraId="1DE1861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E24F63"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NOME DA LICITANTE</w:t>
      </w:r>
    </w:p>
    <w:p w14:paraId="580C6EC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Nº DO CNPJ</w:t>
      </w:r>
    </w:p>
    <w:p w14:paraId="700335E3"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Endereço, Cidade e Estado.</w:t>
      </w:r>
    </w:p>
    <w:p w14:paraId="463744FE"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Nº do Telefone.</w:t>
      </w:r>
    </w:p>
    <w:p w14:paraId="515EA41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Endereço de e-mail.</w:t>
      </w:r>
    </w:p>
    <w:p w14:paraId="36CA85DD"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7E31E6" w14:textId="7AA3DF18" w:rsidR="00314547" w:rsidRPr="008A03A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Referente ao Pregão </w:t>
      </w:r>
      <w:r w:rsidRPr="008A03A5">
        <w:rPr>
          <w:rFonts w:asciiTheme="minorHAnsi" w:eastAsia="Times New Roman" w:hAnsiTheme="minorHAnsi" w:cs="Calibri Light"/>
          <w:sz w:val="24"/>
          <w:szCs w:val="24"/>
        </w:rPr>
        <w:t xml:space="preserve">Eletrônico nº </w:t>
      </w:r>
      <w:r w:rsidR="008A03A5" w:rsidRPr="008A03A5">
        <w:rPr>
          <w:rFonts w:asciiTheme="minorHAnsi" w:eastAsia="Times New Roman" w:hAnsiTheme="minorHAnsi" w:cs="Calibri Light"/>
          <w:sz w:val="24"/>
          <w:szCs w:val="24"/>
        </w:rPr>
        <w:t>163</w:t>
      </w:r>
      <w:r w:rsidR="0061539D" w:rsidRPr="008A03A5">
        <w:rPr>
          <w:rFonts w:asciiTheme="minorHAnsi" w:eastAsia="Times New Roman" w:hAnsiTheme="minorHAnsi" w:cs="Calibri Light"/>
          <w:sz w:val="24"/>
          <w:szCs w:val="24"/>
        </w:rPr>
        <w:t>/202</w:t>
      </w:r>
      <w:r w:rsidR="00AB6BE8" w:rsidRPr="008A03A5">
        <w:rPr>
          <w:rFonts w:asciiTheme="minorHAnsi" w:eastAsia="Times New Roman" w:hAnsiTheme="minorHAnsi" w:cs="Calibri Light"/>
          <w:sz w:val="24"/>
          <w:szCs w:val="24"/>
        </w:rPr>
        <w:t>3</w:t>
      </w:r>
      <w:r w:rsidRPr="008A03A5">
        <w:rPr>
          <w:rFonts w:asciiTheme="minorHAnsi" w:eastAsia="Times New Roman" w:hAnsiTheme="minorHAnsi" w:cs="Calibri Light"/>
          <w:sz w:val="24"/>
          <w:szCs w:val="24"/>
        </w:rPr>
        <w:t>.</w:t>
      </w:r>
    </w:p>
    <w:p w14:paraId="0E4D0A64" w14:textId="77777777" w:rsidR="00314547" w:rsidRPr="008A03A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945CE5" w14:textId="77777777" w:rsidR="00314547" w:rsidRPr="008A03A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A03A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22BC8A5F" w14:textId="77777777" w:rsidR="00314547" w:rsidRPr="008A03A5"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15156F" w14:textId="77777777" w:rsidR="00314547" w:rsidRPr="008A03A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A03A5">
        <w:rPr>
          <w:rFonts w:asciiTheme="minorHAnsi" w:eastAsia="Times New Roman" w:hAnsiTheme="minorHAnsi" w:cs="Calibri Light"/>
          <w:sz w:val="24"/>
          <w:szCs w:val="24"/>
        </w:rPr>
        <w:t>1.1. O valor global para a execução do objeto é de R$-(valor por extenso).</w:t>
      </w:r>
    </w:p>
    <w:p w14:paraId="61E422A2" w14:textId="77777777" w:rsidR="00314547" w:rsidRPr="008A03A5"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117C7E"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A03A5">
        <w:rPr>
          <w:rFonts w:asciiTheme="minorHAnsi" w:eastAsia="Times New Roman" w:hAnsiTheme="minorHAnsi" w:cs="Calibri Light"/>
          <w:sz w:val="24"/>
          <w:szCs w:val="24"/>
        </w:rPr>
        <w:t xml:space="preserve">1.2. O prazo de validade da proposta de preços é de noventa </w:t>
      </w:r>
      <w:r w:rsidRPr="00B10C79">
        <w:rPr>
          <w:rFonts w:asciiTheme="minorHAnsi" w:eastAsia="Times New Roman" w:hAnsiTheme="minorHAnsi" w:cs="Calibri Light"/>
          <w:sz w:val="24"/>
          <w:szCs w:val="24"/>
        </w:rPr>
        <w:t>dias a partir da data da sessão.</w:t>
      </w:r>
    </w:p>
    <w:p w14:paraId="21E1A6DF"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CB7C38"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 A execução do objeto se dará na forma estabelecida pelo edital e seus anexos.</w:t>
      </w:r>
    </w:p>
    <w:p w14:paraId="61696DE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AAE10F"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4A88CC9F"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1ED73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2334131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CCD0E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4. Os pagamentos deverão ser efetuados em conta corrente própria da Licitante, sendo (Banco, Agência e Conta).</w:t>
      </w:r>
    </w:p>
    <w:p w14:paraId="0F768084" w14:textId="77777777" w:rsidR="00314547" w:rsidRPr="00B10C79"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6849418C" w14:textId="30BBFE2A" w:rsidR="00314547" w:rsidRPr="00B10C79" w:rsidRDefault="005D4FDC" w:rsidP="005D4FDC">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5. Relação de itens cotados:</w:t>
      </w:r>
    </w:p>
    <w:p w14:paraId="5947367E" w14:textId="77777777" w:rsidR="000D1EEC" w:rsidRDefault="000D1EEC"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p>
    <w:p w14:paraId="2716DD7C" w14:textId="6BF96291" w:rsidR="00314547" w:rsidRPr="00B10C79" w:rsidRDefault="00314547"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Local e data.</w:t>
      </w:r>
    </w:p>
    <w:p w14:paraId="0F954FFE" w14:textId="77777777"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2F6C7D" w14:textId="77777777" w:rsidR="000D1EEC" w:rsidRDefault="000D1EEC"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09C5E3" w14:textId="77777777" w:rsidR="000D1EEC" w:rsidRPr="00B10C79" w:rsidRDefault="000D1EEC"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A7E3D" w14:textId="77777777" w:rsidR="00314547" w:rsidRPr="00B10C79"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Nome e Assinatura do representante legal</w:t>
      </w:r>
    </w:p>
    <w:p w14:paraId="1B98E6D8" w14:textId="541A2400" w:rsidR="00314547" w:rsidRPr="00B10C79" w:rsidRDefault="00314547" w:rsidP="005D4FDC">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CPF e RG</w:t>
      </w:r>
    </w:p>
    <w:p w14:paraId="7D9D37D8" w14:textId="3292EB2D" w:rsidR="00AB6BE8" w:rsidRDefault="00AB6BE8">
      <w:pPr>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719380A3" w14:textId="77777777" w:rsidR="00691C6F" w:rsidRPr="00EF4206" w:rsidRDefault="00691C6F" w:rsidP="00252E96">
      <w:pPr>
        <w:overflowPunct w:val="0"/>
        <w:autoSpaceDE w:val="0"/>
        <w:autoSpaceDN w:val="0"/>
        <w:adjustRightInd w:val="0"/>
        <w:spacing w:after="0" w:line="240" w:lineRule="auto"/>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42BAD7EA" w14:textId="77777777" w:rsidR="00691C6F" w:rsidRPr="00EF4206" w:rsidRDefault="00691C6F" w:rsidP="00252E96">
      <w:pPr>
        <w:overflowPunct w:val="0"/>
        <w:autoSpaceDE w:val="0"/>
        <w:autoSpaceDN w:val="0"/>
        <w:adjustRightInd w:val="0"/>
        <w:spacing w:after="0" w:line="240" w:lineRule="auto"/>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14F9F8AA" w14:textId="77777777" w:rsidR="00691C6F" w:rsidRPr="00EF4206" w:rsidRDefault="00691C6F" w:rsidP="00691C6F">
      <w:pPr>
        <w:pStyle w:val="Standard"/>
        <w:tabs>
          <w:tab w:val="left" w:pos="426"/>
        </w:tabs>
        <w:jc w:val="center"/>
        <w:rPr>
          <w:rFonts w:asciiTheme="minorHAnsi" w:hAnsiTheme="minorHAnsi" w:cstheme="minorHAnsi"/>
          <w:b/>
        </w:rPr>
      </w:pPr>
    </w:p>
    <w:p w14:paraId="4E681183" w14:textId="77777777" w:rsidR="00252E96" w:rsidRPr="004344EE" w:rsidRDefault="00252E96" w:rsidP="00691C6F">
      <w:pPr>
        <w:pStyle w:val="Standard"/>
        <w:tabs>
          <w:tab w:val="left" w:pos="426"/>
        </w:tabs>
        <w:jc w:val="center"/>
        <w:rPr>
          <w:rFonts w:asciiTheme="minorHAnsi" w:hAnsiTheme="minorHAnsi" w:cstheme="minorHAnsi"/>
          <w:b/>
        </w:rPr>
      </w:pPr>
    </w:p>
    <w:p w14:paraId="54C53E44" w14:textId="6FF95DBE" w:rsidR="00691C6F" w:rsidRPr="004344EE" w:rsidRDefault="00691C6F" w:rsidP="00691C6F">
      <w:pPr>
        <w:pStyle w:val="Standard"/>
        <w:tabs>
          <w:tab w:val="left" w:pos="426"/>
        </w:tabs>
        <w:jc w:val="center"/>
        <w:rPr>
          <w:rFonts w:asciiTheme="minorHAnsi" w:hAnsiTheme="minorHAnsi" w:cstheme="minorHAnsi"/>
          <w:b/>
        </w:rPr>
      </w:pPr>
      <w:r w:rsidRPr="004344EE">
        <w:rPr>
          <w:rFonts w:asciiTheme="minorHAnsi" w:hAnsiTheme="minorHAnsi" w:cstheme="minorHAnsi"/>
          <w:b/>
        </w:rPr>
        <w:t xml:space="preserve">PREGÃO ELETRÔNICO Nº </w:t>
      </w:r>
      <w:r w:rsidR="004344EE" w:rsidRPr="004344EE">
        <w:rPr>
          <w:rFonts w:asciiTheme="minorHAnsi" w:hAnsiTheme="minorHAnsi" w:cstheme="minorHAnsi"/>
          <w:b/>
        </w:rPr>
        <w:t>163</w:t>
      </w:r>
      <w:r w:rsidRPr="004344EE">
        <w:rPr>
          <w:rFonts w:asciiTheme="minorHAnsi" w:hAnsiTheme="minorHAnsi" w:cstheme="minorHAnsi"/>
          <w:b/>
        </w:rPr>
        <w:t>/2023</w:t>
      </w:r>
    </w:p>
    <w:p w14:paraId="2DF28C7F" w14:textId="77777777" w:rsidR="00691C6F" w:rsidRPr="004344EE" w:rsidRDefault="00691C6F" w:rsidP="00691C6F">
      <w:pPr>
        <w:pStyle w:val="Standard"/>
        <w:tabs>
          <w:tab w:val="left" w:pos="426"/>
        </w:tabs>
        <w:jc w:val="both"/>
        <w:rPr>
          <w:rFonts w:asciiTheme="minorHAnsi" w:hAnsiTheme="minorHAnsi" w:cstheme="minorHAnsi"/>
          <w:bCs/>
          <w:lang w:eastAsia="ar-SA"/>
        </w:rPr>
      </w:pPr>
    </w:p>
    <w:p w14:paraId="4D04BD27" w14:textId="77777777" w:rsidR="00691C6F" w:rsidRPr="004344EE" w:rsidRDefault="00691C6F" w:rsidP="00691C6F">
      <w:pPr>
        <w:pStyle w:val="Standard"/>
        <w:tabs>
          <w:tab w:val="left" w:pos="426"/>
        </w:tabs>
        <w:jc w:val="both"/>
        <w:rPr>
          <w:rFonts w:asciiTheme="minorHAnsi" w:hAnsiTheme="minorHAnsi" w:cstheme="minorHAnsi"/>
          <w:bCs/>
          <w:lang w:eastAsia="ar-SA"/>
        </w:rPr>
      </w:pPr>
      <w:r w:rsidRPr="004344EE">
        <w:rPr>
          <w:rFonts w:asciiTheme="minorHAnsi" w:hAnsiTheme="minorHAnsi" w:cstheme="minorHAnsi"/>
          <w:bCs/>
          <w:lang w:eastAsia="ar-SA"/>
        </w:rPr>
        <w:t>RAZÃO SOCIAL:</w:t>
      </w:r>
    </w:p>
    <w:p w14:paraId="49D952EA" w14:textId="77777777" w:rsidR="00691C6F" w:rsidRPr="004344EE" w:rsidRDefault="00691C6F" w:rsidP="00691C6F">
      <w:pPr>
        <w:pStyle w:val="Standard"/>
        <w:tabs>
          <w:tab w:val="left" w:pos="426"/>
        </w:tabs>
        <w:jc w:val="both"/>
        <w:rPr>
          <w:rFonts w:asciiTheme="minorHAnsi" w:hAnsiTheme="minorHAnsi" w:cstheme="minorHAnsi"/>
          <w:bCs/>
          <w:lang w:eastAsia="ar-SA"/>
        </w:rPr>
      </w:pPr>
      <w:r w:rsidRPr="004344EE">
        <w:rPr>
          <w:rFonts w:asciiTheme="minorHAnsi" w:hAnsiTheme="minorHAnsi" w:cstheme="minorHAnsi"/>
          <w:bCs/>
          <w:lang w:eastAsia="ar-SA"/>
        </w:rPr>
        <w:t>CNPJ:</w:t>
      </w:r>
    </w:p>
    <w:p w14:paraId="314EBB5E" w14:textId="77777777" w:rsidR="00691C6F" w:rsidRPr="004344EE" w:rsidRDefault="00691C6F" w:rsidP="00691C6F">
      <w:pPr>
        <w:pStyle w:val="Standard"/>
        <w:tabs>
          <w:tab w:val="left" w:pos="426"/>
        </w:tabs>
        <w:jc w:val="both"/>
        <w:rPr>
          <w:rFonts w:asciiTheme="minorHAnsi" w:hAnsiTheme="minorHAnsi" w:cstheme="minorHAnsi"/>
          <w:bCs/>
          <w:lang w:eastAsia="ar-SA"/>
        </w:rPr>
      </w:pPr>
      <w:r w:rsidRPr="004344EE">
        <w:rPr>
          <w:rFonts w:asciiTheme="minorHAnsi" w:hAnsiTheme="minorHAnsi" w:cstheme="minorHAnsi"/>
          <w:bCs/>
          <w:lang w:eastAsia="ar-SA"/>
        </w:rPr>
        <w:t>ENDEREÇO:</w:t>
      </w:r>
    </w:p>
    <w:p w14:paraId="3476CF41" w14:textId="77777777" w:rsidR="00691C6F" w:rsidRPr="004344EE" w:rsidRDefault="00691C6F" w:rsidP="00691C6F">
      <w:pPr>
        <w:pStyle w:val="Standard"/>
        <w:tabs>
          <w:tab w:val="left" w:pos="426"/>
        </w:tabs>
        <w:jc w:val="both"/>
        <w:rPr>
          <w:rFonts w:asciiTheme="minorHAnsi" w:hAnsiTheme="minorHAnsi" w:cstheme="minorHAnsi"/>
          <w:bCs/>
          <w:lang w:eastAsia="ar-SA"/>
        </w:rPr>
      </w:pPr>
      <w:r w:rsidRPr="004344EE">
        <w:rPr>
          <w:rFonts w:asciiTheme="minorHAnsi" w:hAnsiTheme="minorHAnsi" w:cstheme="minorHAnsi"/>
          <w:bCs/>
          <w:lang w:eastAsia="ar-SA"/>
        </w:rPr>
        <w:t>TEL:</w:t>
      </w:r>
    </w:p>
    <w:p w14:paraId="4CF9BCBD" w14:textId="77777777" w:rsidR="00691C6F" w:rsidRPr="004344EE" w:rsidRDefault="00691C6F" w:rsidP="00691C6F">
      <w:pPr>
        <w:pStyle w:val="Standard"/>
        <w:jc w:val="both"/>
        <w:rPr>
          <w:rFonts w:asciiTheme="minorHAnsi" w:hAnsiTheme="minorHAnsi" w:cstheme="minorHAnsi"/>
          <w:bCs/>
          <w:lang w:eastAsia="ar-SA"/>
        </w:rPr>
      </w:pPr>
      <w:r w:rsidRPr="004344EE">
        <w:rPr>
          <w:rFonts w:asciiTheme="minorHAnsi" w:hAnsiTheme="minorHAnsi" w:cstheme="minorHAnsi"/>
          <w:bCs/>
          <w:lang w:eastAsia="ar-SA"/>
        </w:rPr>
        <w:t>E-MAIL:</w:t>
      </w:r>
    </w:p>
    <w:p w14:paraId="23CA8D7B" w14:textId="77777777" w:rsidR="00691C6F" w:rsidRPr="004344EE" w:rsidRDefault="00691C6F" w:rsidP="00691C6F">
      <w:pPr>
        <w:rPr>
          <w:rFonts w:asciiTheme="minorHAnsi" w:eastAsia="Times New Roman" w:hAnsiTheme="minorHAnsi" w:cs="Calibri Light"/>
          <w:b/>
          <w:sz w:val="24"/>
          <w:szCs w:val="24"/>
        </w:rPr>
      </w:pPr>
    </w:p>
    <w:p w14:paraId="2CA273F6" w14:textId="77777777" w:rsidR="00691C6F" w:rsidRPr="00EF4206" w:rsidRDefault="00691C6F" w:rsidP="00691C6F">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F477AC2" w14:textId="77777777" w:rsidR="00691C6F" w:rsidRPr="00EF4206" w:rsidRDefault="00691C6F" w:rsidP="00691C6F">
      <w:pPr>
        <w:spacing w:after="0" w:line="240" w:lineRule="auto"/>
        <w:jc w:val="both"/>
        <w:rPr>
          <w:rFonts w:asciiTheme="minorHAnsi" w:eastAsia="Times New Roman" w:hAnsiTheme="minorHAnsi" w:cs="Calibri Light"/>
          <w:sz w:val="24"/>
          <w:szCs w:val="24"/>
        </w:rPr>
      </w:pPr>
    </w:p>
    <w:p w14:paraId="243D4EE0" w14:textId="77777777" w:rsidR="00691C6F" w:rsidRPr="00EF4206" w:rsidRDefault="00691C6F" w:rsidP="00691C6F">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F07BE84" w14:textId="77777777" w:rsidR="00691C6F" w:rsidRPr="00EF4206" w:rsidRDefault="00691C6F" w:rsidP="00691C6F">
      <w:pPr>
        <w:spacing w:after="0" w:line="240" w:lineRule="auto"/>
        <w:ind w:left="284"/>
        <w:jc w:val="both"/>
        <w:rPr>
          <w:rFonts w:asciiTheme="minorHAnsi" w:eastAsia="Times New Roman" w:hAnsiTheme="minorHAnsi" w:cs="Calibri Light"/>
          <w:sz w:val="24"/>
          <w:szCs w:val="24"/>
        </w:rPr>
      </w:pPr>
    </w:p>
    <w:p w14:paraId="4724B14F" w14:textId="77777777" w:rsidR="00691C6F" w:rsidRPr="00EF4206" w:rsidRDefault="00691C6F" w:rsidP="00691C6F">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65B2F7FE" w14:textId="77777777" w:rsidR="00691C6F" w:rsidRPr="00EF4206" w:rsidRDefault="00691C6F" w:rsidP="00691C6F">
      <w:pPr>
        <w:spacing w:after="0" w:line="240" w:lineRule="auto"/>
        <w:ind w:left="284"/>
        <w:jc w:val="both"/>
        <w:rPr>
          <w:rFonts w:asciiTheme="minorHAnsi" w:eastAsia="Times New Roman" w:hAnsiTheme="minorHAnsi" w:cs="Calibri Light"/>
          <w:sz w:val="24"/>
          <w:szCs w:val="24"/>
        </w:rPr>
      </w:pPr>
    </w:p>
    <w:p w14:paraId="1DE0B261" w14:textId="77777777" w:rsidR="00691C6F" w:rsidRPr="00EF4206" w:rsidRDefault="00691C6F" w:rsidP="00691C6F">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5027E451" w14:textId="77777777" w:rsidR="00691C6F" w:rsidRPr="00EF4206" w:rsidRDefault="00691C6F" w:rsidP="00691C6F">
      <w:pPr>
        <w:spacing w:after="0" w:line="240" w:lineRule="auto"/>
        <w:ind w:left="284"/>
        <w:jc w:val="both"/>
        <w:rPr>
          <w:rFonts w:asciiTheme="minorHAnsi" w:eastAsia="Times New Roman" w:hAnsiTheme="minorHAnsi" w:cs="Calibri Light"/>
          <w:sz w:val="24"/>
          <w:szCs w:val="24"/>
        </w:rPr>
      </w:pPr>
    </w:p>
    <w:p w14:paraId="256ED04B" w14:textId="77777777" w:rsidR="00691C6F" w:rsidRPr="00EF4206" w:rsidRDefault="00691C6F" w:rsidP="00691C6F">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2739910F" w14:textId="77777777" w:rsidR="00691C6F" w:rsidRPr="00EF4206" w:rsidRDefault="00691C6F" w:rsidP="00691C6F">
      <w:pPr>
        <w:spacing w:after="0" w:line="240" w:lineRule="auto"/>
        <w:jc w:val="both"/>
        <w:rPr>
          <w:rFonts w:asciiTheme="minorHAnsi" w:eastAsia="Times New Roman" w:hAnsiTheme="minorHAnsi" w:cs="Calibri Light"/>
          <w:sz w:val="24"/>
          <w:szCs w:val="24"/>
        </w:rPr>
      </w:pPr>
    </w:p>
    <w:p w14:paraId="667EAEAF" w14:textId="77777777" w:rsidR="00691C6F" w:rsidRPr="00EF4206" w:rsidRDefault="00691C6F" w:rsidP="00691C6F">
      <w:pPr>
        <w:pStyle w:val="Standard"/>
        <w:jc w:val="right"/>
        <w:rPr>
          <w:rFonts w:asciiTheme="minorHAnsi" w:hAnsiTheme="minorHAnsi" w:cstheme="minorHAnsi"/>
        </w:rPr>
      </w:pPr>
      <w:r w:rsidRPr="00EF4206">
        <w:rPr>
          <w:rFonts w:asciiTheme="minorHAnsi" w:hAnsiTheme="minorHAnsi" w:cstheme="minorHAnsi"/>
        </w:rPr>
        <w:t>Local e data.</w:t>
      </w:r>
    </w:p>
    <w:p w14:paraId="25005F4B" w14:textId="77777777" w:rsidR="00691C6F" w:rsidRPr="00EF4206" w:rsidRDefault="00691C6F" w:rsidP="00691C6F">
      <w:pPr>
        <w:pStyle w:val="Standard"/>
        <w:jc w:val="both"/>
        <w:rPr>
          <w:rFonts w:asciiTheme="minorHAnsi" w:hAnsiTheme="minorHAnsi" w:cstheme="minorHAnsi"/>
        </w:rPr>
      </w:pPr>
    </w:p>
    <w:p w14:paraId="1A54936B" w14:textId="77777777" w:rsidR="00691C6F" w:rsidRPr="00EF4206" w:rsidRDefault="00691C6F" w:rsidP="00691C6F">
      <w:pPr>
        <w:pStyle w:val="Standard"/>
        <w:jc w:val="both"/>
        <w:rPr>
          <w:rFonts w:asciiTheme="minorHAnsi" w:hAnsiTheme="minorHAnsi" w:cstheme="minorHAnsi"/>
        </w:rPr>
      </w:pPr>
    </w:p>
    <w:p w14:paraId="39A83B2D" w14:textId="77777777" w:rsidR="00691C6F" w:rsidRPr="00EF4206" w:rsidRDefault="00691C6F" w:rsidP="00691C6F">
      <w:pPr>
        <w:pStyle w:val="Standard"/>
        <w:jc w:val="both"/>
        <w:rPr>
          <w:rFonts w:asciiTheme="minorHAnsi" w:hAnsiTheme="minorHAnsi" w:cstheme="minorHAnsi"/>
        </w:rPr>
      </w:pPr>
    </w:p>
    <w:p w14:paraId="05F2F5E2" w14:textId="77777777" w:rsidR="00691C6F" w:rsidRPr="00EF4206" w:rsidRDefault="00691C6F" w:rsidP="00691C6F">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54CF8BFC" w14:textId="77777777" w:rsidR="00691C6F" w:rsidRPr="00EF4206" w:rsidRDefault="00691C6F" w:rsidP="00691C6F">
      <w:pPr>
        <w:pStyle w:val="Standard"/>
        <w:jc w:val="center"/>
        <w:rPr>
          <w:rFonts w:asciiTheme="minorHAnsi" w:hAnsiTheme="minorHAnsi" w:cstheme="minorHAnsi"/>
        </w:rPr>
      </w:pPr>
      <w:r w:rsidRPr="00EF4206">
        <w:rPr>
          <w:rFonts w:asciiTheme="minorHAnsi" w:hAnsiTheme="minorHAnsi" w:cstheme="minorHAnsi"/>
        </w:rPr>
        <w:t>CPF nº</w:t>
      </w:r>
    </w:p>
    <w:p w14:paraId="393A14D2" w14:textId="77777777" w:rsidR="00691C6F" w:rsidRPr="00EF4206" w:rsidRDefault="00691C6F" w:rsidP="00691C6F">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043D80B4" w14:textId="77777777" w:rsidR="00691C6F" w:rsidRDefault="00691C6F" w:rsidP="00691C6F">
      <w:pPr>
        <w:spacing w:after="0" w:line="240" w:lineRule="auto"/>
        <w:jc w:val="center"/>
        <w:textAlignment w:val="baseline"/>
        <w:rPr>
          <w:rFonts w:asciiTheme="minorHAnsi" w:eastAsia="Times New Roman" w:hAnsiTheme="minorHAnsi" w:cstheme="minorHAnsi"/>
          <w:sz w:val="24"/>
          <w:szCs w:val="24"/>
        </w:rPr>
      </w:pPr>
    </w:p>
    <w:p w14:paraId="467F26A6" w14:textId="77777777" w:rsidR="00691C6F" w:rsidRDefault="00691C6F" w:rsidP="00691C6F">
      <w:pPr>
        <w:rPr>
          <w:rFonts w:asciiTheme="minorHAnsi" w:eastAsia="Times New Roman" w:hAnsiTheme="minorHAnsi" w:cs="Calibri Light"/>
          <w:sz w:val="24"/>
          <w:szCs w:val="24"/>
        </w:rPr>
      </w:pPr>
    </w:p>
    <w:p w14:paraId="5A1FE1FD" w14:textId="77777777" w:rsidR="00FB6E87" w:rsidRDefault="00FB6E8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479CBD7" w14:textId="77777777" w:rsidR="00FB6E87" w:rsidRDefault="00FB6E8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5C53AF" w14:textId="77777777" w:rsidR="00FB6E87" w:rsidRDefault="00FB6E8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7273A3B" w14:textId="77777777" w:rsidR="00FB6E87" w:rsidRDefault="00FB6E8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C09A03D" w14:textId="18553F0C" w:rsidR="00FB6E87" w:rsidRDefault="00FB6E87">
      <w:pPr>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19605EA4" w14:textId="77777777" w:rsidR="00FB6E87" w:rsidRDefault="00FB6E8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3DCA171" w14:textId="06F18F0D"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ANEXO I</w:t>
      </w:r>
      <w:r w:rsidR="00FB6E87">
        <w:rPr>
          <w:rFonts w:asciiTheme="minorHAnsi" w:eastAsia="Times New Roman" w:hAnsiTheme="minorHAnsi" w:cs="Calibri Light"/>
          <w:b/>
          <w:sz w:val="24"/>
          <w:szCs w:val="24"/>
        </w:rPr>
        <w:t>V</w:t>
      </w:r>
    </w:p>
    <w:p w14:paraId="522A5600"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MINUTA DA ATA DE REGISTRO DE PREÇOS</w:t>
      </w:r>
    </w:p>
    <w:p w14:paraId="3D3211B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DDAF62" w14:textId="79184243" w:rsidR="00314547" w:rsidRPr="004344EE"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O </w:t>
      </w:r>
      <w:r w:rsidRPr="004344EE">
        <w:rPr>
          <w:rFonts w:asciiTheme="minorHAnsi" w:eastAsia="Times New Roman" w:hAnsiTheme="minorHAnsi" w:cs="Calibri Light"/>
          <w:b/>
          <w:sz w:val="24"/>
          <w:szCs w:val="24"/>
        </w:rPr>
        <w:t>MUNICÍPIO DE UBIRATÃ</w:t>
      </w:r>
      <w:r w:rsidRPr="004344EE">
        <w:rPr>
          <w:rFonts w:asciiTheme="minorHAnsi" w:eastAsia="Times New Roman" w:hAnsiTheme="minorHAnsi" w:cs="Calibri Light"/>
          <w:sz w:val="24"/>
          <w:szCs w:val="24"/>
        </w:rPr>
        <w:t xml:space="preserve">, </w:t>
      </w:r>
      <w:r w:rsidR="00AF11DD" w:rsidRPr="004344EE">
        <w:rPr>
          <w:rFonts w:asciiTheme="minorHAnsi" w:eastAsia="Times New Roman" w:hAnsiTheme="minorHAnsi" w:cs="Calibri Light"/>
          <w:sz w:val="24"/>
          <w:szCs w:val="24"/>
        </w:rPr>
        <w:t xml:space="preserve">pessoa jurídica de direito público, </w:t>
      </w:r>
      <w:r w:rsidRPr="004344EE">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AF11DD" w:rsidRPr="004344EE">
        <w:rPr>
          <w:rFonts w:asciiTheme="minorHAnsi" w:eastAsia="Times New Roman" w:hAnsiTheme="minorHAnsi" w:cs="Calibri Light"/>
          <w:sz w:val="24"/>
          <w:szCs w:val="24"/>
        </w:rPr>
        <w:t>Fábio de Oliveira Dalécio</w:t>
      </w:r>
      <w:r w:rsidRPr="004344EE">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4344EE" w:rsidRPr="004344EE">
        <w:rPr>
          <w:rFonts w:asciiTheme="minorHAnsi" w:eastAsia="Times New Roman" w:hAnsiTheme="minorHAnsi" w:cs="Calibri Light"/>
          <w:sz w:val="24"/>
          <w:szCs w:val="24"/>
        </w:rPr>
        <w:t>6305</w:t>
      </w:r>
      <w:r w:rsidR="0061539D" w:rsidRPr="004344EE">
        <w:rPr>
          <w:rFonts w:asciiTheme="minorHAnsi" w:eastAsia="Times New Roman" w:hAnsiTheme="minorHAnsi" w:cs="Calibri Light"/>
          <w:sz w:val="24"/>
          <w:szCs w:val="24"/>
        </w:rPr>
        <w:t>/202</w:t>
      </w:r>
      <w:r w:rsidR="00227DBB" w:rsidRPr="004344EE">
        <w:rPr>
          <w:rFonts w:asciiTheme="minorHAnsi" w:eastAsia="Times New Roman" w:hAnsiTheme="minorHAnsi" w:cs="Calibri Light"/>
          <w:sz w:val="24"/>
          <w:szCs w:val="24"/>
        </w:rPr>
        <w:t>3</w:t>
      </w:r>
      <w:r w:rsidRPr="004344EE">
        <w:rPr>
          <w:rFonts w:asciiTheme="minorHAnsi" w:eastAsia="Times New Roman" w:hAnsiTheme="minorHAnsi" w:cs="Calibri Light"/>
          <w:sz w:val="24"/>
          <w:szCs w:val="24"/>
        </w:rPr>
        <w:t xml:space="preserve">, Pregão Eletrônico nº </w:t>
      </w:r>
      <w:r w:rsidR="004344EE" w:rsidRPr="004344EE">
        <w:rPr>
          <w:rFonts w:asciiTheme="minorHAnsi" w:eastAsia="Times New Roman" w:hAnsiTheme="minorHAnsi" w:cs="Calibri Light"/>
          <w:sz w:val="24"/>
          <w:szCs w:val="24"/>
        </w:rPr>
        <w:t>163</w:t>
      </w:r>
      <w:r w:rsidR="0061539D" w:rsidRPr="004344EE">
        <w:rPr>
          <w:rFonts w:asciiTheme="minorHAnsi" w:eastAsia="Times New Roman" w:hAnsiTheme="minorHAnsi" w:cs="Calibri Light"/>
          <w:sz w:val="24"/>
          <w:szCs w:val="24"/>
        </w:rPr>
        <w:t>/202</w:t>
      </w:r>
      <w:r w:rsidR="00227DBB" w:rsidRPr="004344EE">
        <w:rPr>
          <w:rFonts w:asciiTheme="minorHAnsi" w:eastAsia="Times New Roman" w:hAnsiTheme="minorHAnsi" w:cs="Calibri Light"/>
          <w:sz w:val="24"/>
          <w:szCs w:val="24"/>
        </w:rPr>
        <w:t>3</w:t>
      </w:r>
      <w:r w:rsidRPr="004344EE">
        <w:rPr>
          <w:rFonts w:asciiTheme="minorHAnsi" w:eastAsia="Times New Roman" w:hAnsiTheme="minorHAnsi" w:cs="Calibri Light"/>
          <w:sz w:val="24"/>
          <w:szCs w:val="24"/>
        </w:rPr>
        <w:t xml:space="preserve"> e de acordo com as cláusulas a seguir:</w:t>
      </w:r>
    </w:p>
    <w:p w14:paraId="079E14A7" w14:textId="77777777" w:rsidR="00314547" w:rsidRPr="004344EE"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8AFA2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 CLÁUSULA PRIMEIRA – DO OBJETO</w:t>
      </w:r>
    </w:p>
    <w:p w14:paraId="2CAC49F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89E7CB8" w14:textId="0B7628BD"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 O objeto do presente instrumento </w:t>
      </w:r>
      <w:r w:rsidRPr="00D65BD5">
        <w:rPr>
          <w:rFonts w:asciiTheme="minorHAnsi" w:eastAsia="Times New Roman" w:hAnsiTheme="minorHAnsi" w:cs="Calibri Light"/>
          <w:sz w:val="24"/>
          <w:szCs w:val="24"/>
        </w:rPr>
        <w:t xml:space="preserve">é </w:t>
      </w:r>
      <w:r w:rsidR="00D65BD5" w:rsidRPr="00D65BD5">
        <w:rPr>
          <w:rFonts w:asciiTheme="minorHAnsi" w:eastAsia="Times New Roman" w:hAnsiTheme="minorHAnsi" w:cs="Calibri Light"/>
          <w:sz w:val="24"/>
          <w:szCs w:val="24"/>
        </w:rPr>
        <w:t>a</w:t>
      </w:r>
      <w:r w:rsidR="00D65BD5">
        <w:rPr>
          <w:rFonts w:asciiTheme="minorHAnsi" w:eastAsia="Times New Roman" w:hAnsiTheme="minorHAnsi" w:cs="Calibri Light"/>
          <w:b/>
          <w:sz w:val="24"/>
          <w:szCs w:val="24"/>
        </w:rPr>
        <w:t xml:space="preserve"> </w:t>
      </w:r>
      <w:r w:rsidR="00D65BD5" w:rsidRPr="00B10C79">
        <w:rPr>
          <w:rFonts w:asciiTheme="minorHAnsi" w:eastAsia="Times New Roman" w:hAnsiTheme="minorHAnsi" w:cs="Calibri Light"/>
          <w:b/>
          <w:sz w:val="24"/>
          <w:szCs w:val="24"/>
        </w:rPr>
        <w:t>AQUISIÇÃO</w:t>
      </w:r>
      <w:r w:rsidR="00D65BD5">
        <w:rPr>
          <w:rFonts w:asciiTheme="minorHAnsi" w:eastAsia="Times New Roman" w:hAnsiTheme="minorHAnsi" w:cs="Calibri Light"/>
          <w:b/>
          <w:sz w:val="24"/>
          <w:szCs w:val="24"/>
        </w:rPr>
        <w:t xml:space="preserve"> </w:t>
      </w:r>
      <w:r w:rsidR="00D65BD5" w:rsidRPr="00B10C79">
        <w:rPr>
          <w:rFonts w:asciiTheme="minorHAnsi" w:eastAsia="Times New Roman" w:hAnsiTheme="minorHAnsi" w:cs="Calibri Light"/>
          <w:b/>
          <w:sz w:val="24"/>
          <w:szCs w:val="24"/>
        </w:rPr>
        <w:t>DE INSUMOS LABORATORIAIS.</w:t>
      </w:r>
    </w:p>
    <w:p w14:paraId="23237F9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E2175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2. CLÁUSULA SEGUNDA – DO DETALHAMENTO DO OBJETO</w:t>
      </w:r>
    </w:p>
    <w:p w14:paraId="33A68F3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D121AD"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4D05A48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0" w:type="auto"/>
        <w:tblInd w:w="108" w:type="dxa"/>
        <w:tblLook w:val="04A0" w:firstRow="1" w:lastRow="0" w:firstColumn="1" w:lastColumn="0" w:noHBand="0" w:noVBand="1"/>
      </w:tblPr>
      <w:tblGrid>
        <w:gridCol w:w="824"/>
        <w:gridCol w:w="828"/>
        <w:gridCol w:w="5309"/>
        <w:gridCol w:w="707"/>
        <w:gridCol w:w="840"/>
        <w:gridCol w:w="983"/>
        <w:gridCol w:w="1106"/>
      </w:tblGrid>
      <w:tr w:rsidR="00B10C79" w:rsidRPr="00B10C79" w14:paraId="45682D1F" w14:textId="77777777" w:rsidTr="00154554">
        <w:tc>
          <w:tcPr>
            <w:tcW w:w="827" w:type="dxa"/>
          </w:tcPr>
          <w:p w14:paraId="6C853E68"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LOTE</w:t>
            </w:r>
          </w:p>
        </w:tc>
        <w:tc>
          <w:tcPr>
            <w:tcW w:w="831" w:type="dxa"/>
          </w:tcPr>
          <w:p w14:paraId="4EB80F8B"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ITEM</w:t>
            </w:r>
          </w:p>
        </w:tc>
        <w:tc>
          <w:tcPr>
            <w:tcW w:w="5430" w:type="dxa"/>
          </w:tcPr>
          <w:p w14:paraId="063939C4"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DESCRIÇÃO</w:t>
            </w:r>
          </w:p>
        </w:tc>
        <w:tc>
          <w:tcPr>
            <w:tcW w:w="709" w:type="dxa"/>
          </w:tcPr>
          <w:p w14:paraId="5C69C7C1"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QTD</w:t>
            </w:r>
          </w:p>
        </w:tc>
        <w:tc>
          <w:tcPr>
            <w:tcW w:w="850" w:type="dxa"/>
          </w:tcPr>
          <w:p w14:paraId="61210FC0"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UN</w:t>
            </w:r>
          </w:p>
        </w:tc>
        <w:tc>
          <w:tcPr>
            <w:tcW w:w="992" w:type="dxa"/>
          </w:tcPr>
          <w:p w14:paraId="4C663462"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V. UNIT</w:t>
            </w:r>
          </w:p>
        </w:tc>
        <w:tc>
          <w:tcPr>
            <w:tcW w:w="1114" w:type="dxa"/>
          </w:tcPr>
          <w:p w14:paraId="07F46235"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V. TOTAL</w:t>
            </w:r>
          </w:p>
        </w:tc>
      </w:tr>
      <w:tr w:rsidR="00B10C79" w:rsidRPr="00B10C79" w14:paraId="20440D8B" w14:textId="77777777" w:rsidTr="00154554">
        <w:tc>
          <w:tcPr>
            <w:tcW w:w="827" w:type="dxa"/>
          </w:tcPr>
          <w:p w14:paraId="4897DBFF"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31" w:type="dxa"/>
          </w:tcPr>
          <w:p w14:paraId="04DFA865"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5430" w:type="dxa"/>
          </w:tcPr>
          <w:p w14:paraId="134BED9B"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709" w:type="dxa"/>
          </w:tcPr>
          <w:p w14:paraId="62E70EA6"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50" w:type="dxa"/>
          </w:tcPr>
          <w:p w14:paraId="5529F11C"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992" w:type="dxa"/>
          </w:tcPr>
          <w:p w14:paraId="4513B436"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114" w:type="dxa"/>
          </w:tcPr>
          <w:p w14:paraId="1FF54AD2"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r>
      <w:tr w:rsidR="00314547" w:rsidRPr="00B10C79" w14:paraId="714EA11B" w14:textId="77777777" w:rsidTr="00154554">
        <w:tc>
          <w:tcPr>
            <w:tcW w:w="827" w:type="dxa"/>
          </w:tcPr>
          <w:p w14:paraId="6DC84A43"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31" w:type="dxa"/>
          </w:tcPr>
          <w:p w14:paraId="37D5D218"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5430" w:type="dxa"/>
          </w:tcPr>
          <w:p w14:paraId="20E9AFF9"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709" w:type="dxa"/>
          </w:tcPr>
          <w:p w14:paraId="4010A159"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50" w:type="dxa"/>
          </w:tcPr>
          <w:p w14:paraId="590AAE85"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992" w:type="dxa"/>
          </w:tcPr>
          <w:p w14:paraId="09D60055"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114" w:type="dxa"/>
          </w:tcPr>
          <w:p w14:paraId="71D77273" w14:textId="77777777" w:rsidR="00314547" w:rsidRPr="00B10C79"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r>
    </w:tbl>
    <w:p w14:paraId="7087886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890AE0"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3. CLÁUSULA TERCEIRA – DO VALOR GLOBAL REGISTRADO</w:t>
      </w:r>
    </w:p>
    <w:p w14:paraId="1672E80D"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3D08C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3.1. O valor global registrado é de </w:t>
      </w:r>
      <w:r w:rsidRPr="00CB2DAD">
        <w:rPr>
          <w:rFonts w:asciiTheme="minorHAnsi" w:eastAsia="Times New Roman" w:hAnsiTheme="minorHAnsi" w:cs="Calibri Light"/>
          <w:color w:val="FF0000"/>
          <w:sz w:val="24"/>
          <w:szCs w:val="24"/>
        </w:rPr>
        <w:t>R$-().</w:t>
      </w:r>
    </w:p>
    <w:p w14:paraId="2D875E4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39111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151F29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D3F35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4. CLÁUSULA QUARTA - DA VALIDADE DO REGISTRO DE PREÇOS</w:t>
      </w:r>
    </w:p>
    <w:p w14:paraId="112AB60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E95320F"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2CAE404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3E544B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5. CLÁUSULA QUINTA - DAS CONTRATAÇÕES DECORRENTES DO REGISTRO</w:t>
      </w:r>
    </w:p>
    <w:p w14:paraId="7D8A785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437D3EF"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2AA812FA" w14:textId="77777777" w:rsidR="00727428" w:rsidRPr="00B10C79" w:rsidRDefault="00727428"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8B63E7" w14:textId="7460CB1C"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6. CLÁUSULA SEXTA</w:t>
      </w:r>
      <w:r w:rsidR="00B3492B">
        <w:rPr>
          <w:rFonts w:asciiTheme="minorHAnsi" w:eastAsia="Times New Roman" w:hAnsiTheme="minorHAnsi" w:cs="Calibri Light"/>
          <w:b/>
          <w:sz w:val="24"/>
          <w:szCs w:val="24"/>
        </w:rPr>
        <w:t xml:space="preserve"> </w:t>
      </w:r>
      <w:r w:rsidRPr="00B10C79">
        <w:rPr>
          <w:rFonts w:asciiTheme="minorHAnsi" w:eastAsia="Times New Roman" w:hAnsiTheme="minorHAnsi" w:cs="Calibri Light"/>
          <w:b/>
          <w:sz w:val="24"/>
          <w:szCs w:val="24"/>
        </w:rPr>
        <w:t>- DAS CONDIÇÕES DE FORNECIMENTO</w:t>
      </w:r>
      <w:r w:rsidR="00B3492B">
        <w:rPr>
          <w:rFonts w:asciiTheme="minorHAnsi" w:eastAsia="Times New Roman" w:hAnsiTheme="minorHAnsi" w:cs="Calibri Light"/>
          <w:b/>
          <w:sz w:val="24"/>
          <w:szCs w:val="24"/>
        </w:rPr>
        <w:t xml:space="preserve"> DO OBJETO</w:t>
      </w:r>
    </w:p>
    <w:p w14:paraId="47848B88" w14:textId="77777777" w:rsidR="001268A6"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8BC0DA4" w14:textId="77777777" w:rsidR="00B3492B" w:rsidRPr="00B10C79"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6.1. O fornecimento do objeto será de acordo com a necessidade do Município, de maneira fracionada.</w:t>
      </w:r>
    </w:p>
    <w:p w14:paraId="31640CA5" w14:textId="77777777" w:rsidR="00B3492B" w:rsidRPr="00B10C79"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45D507" w14:textId="0F9AC10F"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6.1.1. A FORNECEDORA terá o prazo de 15</w:t>
      </w:r>
      <w:r>
        <w:rPr>
          <w:rFonts w:asciiTheme="minorHAnsi" w:eastAsia="Times New Roman" w:hAnsiTheme="minorHAnsi" w:cs="Calibri Light"/>
          <w:sz w:val="24"/>
          <w:szCs w:val="24"/>
        </w:rPr>
        <w:t xml:space="preserve"> (quinze)</w:t>
      </w:r>
      <w:r w:rsidRPr="00B10C79">
        <w:rPr>
          <w:rFonts w:asciiTheme="minorHAnsi" w:eastAsia="Times New Roman" w:hAnsiTheme="minorHAnsi" w:cs="Calibri Light"/>
          <w:sz w:val="24"/>
          <w:szCs w:val="24"/>
        </w:rPr>
        <w:t xml:space="preserve"> dias, contados do recebimento da autorização de compra no e-mail indicado em sua proposta</w:t>
      </w:r>
      <w:r>
        <w:rPr>
          <w:rFonts w:asciiTheme="minorHAnsi" w:eastAsia="Times New Roman" w:hAnsiTheme="minorHAnsi" w:cs="Calibri Light"/>
          <w:sz w:val="24"/>
          <w:szCs w:val="24"/>
        </w:rPr>
        <w:t>,</w:t>
      </w:r>
      <w:r w:rsidRPr="00B10C79">
        <w:rPr>
          <w:rFonts w:asciiTheme="minorHAnsi" w:eastAsia="Times New Roman" w:hAnsiTheme="minorHAnsi" w:cs="Calibri Light"/>
          <w:sz w:val="24"/>
          <w:szCs w:val="24"/>
        </w:rPr>
        <w:t xml:space="preserve"> para concluir a entrega dos produtos, inclusive para solução de pendências (reposição de mercadoria faltante, avarias, extravios ou irregularidades durante o transporte/entrega).</w:t>
      </w:r>
    </w:p>
    <w:p w14:paraId="200A6B80" w14:textId="77777777"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CACDF0" w14:textId="1403E58E"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6.1.2. No caso de recusa do objeto, o prazo para substituição será a metade do prazo inicialmente estipulado para entrega, sujeitando-se </w:t>
      </w:r>
      <w:r>
        <w:rPr>
          <w:rFonts w:asciiTheme="minorHAnsi" w:eastAsia="Times New Roman" w:hAnsiTheme="minorHAnsi" w:cs="Calibri Light"/>
          <w:sz w:val="24"/>
          <w:szCs w:val="24"/>
        </w:rPr>
        <w:t>a</w:t>
      </w:r>
      <w:r w:rsidRPr="00B10C79">
        <w:rPr>
          <w:rFonts w:asciiTheme="minorHAnsi" w:eastAsia="Times New Roman" w:hAnsiTheme="minorHAnsi" w:cs="Calibri Light"/>
          <w:sz w:val="24"/>
          <w:szCs w:val="24"/>
        </w:rPr>
        <w:t xml:space="preserve"> FORNECEDORA às penalidades previstas n</w:t>
      </w:r>
      <w:r w:rsidR="008C0F83">
        <w:rPr>
          <w:rFonts w:asciiTheme="minorHAnsi" w:eastAsia="Times New Roman" w:hAnsiTheme="minorHAnsi" w:cs="Calibri Light"/>
          <w:sz w:val="24"/>
          <w:szCs w:val="24"/>
        </w:rPr>
        <w:t>a</w:t>
      </w:r>
      <w:r w:rsidR="008C0F83" w:rsidRPr="008C0F83">
        <w:rPr>
          <w:rFonts w:asciiTheme="minorHAnsi" w:eastAsia="Times New Roman" w:hAnsiTheme="minorHAnsi" w:cs="Calibri Light"/>
          <w:sz w:val="24"/>
          <w:szCs w:val="24"/>
        </w:rPr>
        <w:t xml:space="preserve"> </w:t>
      </w:r>
      <w:r w:rsidR="008C0F83" w:rsidRPr="00B10C79">
        <w:rPr>
          <w:rFonts w:asciiTheme="minorHAnsi" w:eastAsia="Times New Roman" w:hAnsiTheme="minorHAnsi" w:cs="Calibri Light"/>
          <w:sz w:val="24"/>
          <w:szCs w:val="24"/>
        </w:rPr>
        <w:t>presente Ata de Registro de Preços</w:t>
      </w:r>
      <w:r w:rsidRPr="00B10C79">
        <w:rPr>
          <w:rFonts w:asciiTheme="minorHAnsi" w:eastAsia="Times New Roman" w:hAnsiTheme="minorHAnsi" w:cs="Calibri Light"/>
          <w:sz w:val="24"/>
          <w:szCs w:val="24"/>
        </w:rPr>
        <w:t>.</w:t>
      </w:r>
    </w:p>
    <w:p w14:paraId="614B521E" w14:textId="77777777"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9A3240" w14:textId="77777777"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6.1.3. Os prazos mencionados poderão ser alterados na forma que dispõe o art. 57, § 1º da Lei Federal nº 8.666/93.</w:t>
      </w:r>
    </w:p>
    <w:p w14:paraId="33868390" w14:textId="77777777" w:rsidR="00B3492B" w:rsidRPr="00B10C79"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A71FBA3" w14:textId="14170E08" w:rsidR="00B3492B" w:rsidRPr="00B10C79"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w:t>
      </w:r>
      <w:r w:rsidR="008C0F83">
        <w:rPr>
          <w:rFonts w:asciiTheme="minorHAnsi" w:eastAsia="Times New Roman" w:hAnsiTheme="minorHAnsi" w:cs="Calibri Light"/>
          <w:sz w:val="24"/>
          <w:szCs w:val="24"/>
        </w:rPr>
        <w:t>a</w:t>
      </w:r>
      <w:r w:rsidR="008C0F83" w:rsidRPr="008C0F83">
        <w:rPr>
          <w:rFonts w:asciiTheme="minorHAnsi" w:eastAsia="Times New Roman" w:hAnsiTheme="minorHAnsi" w:cs="Calibri Light"/>
          <w:sz w:val="24"/>
          <w:szCs w:val="24"/>
        </w:rPr>
        <w:t xml:space="preserve"> </w:t>
      </w:r>
      <w:r w:rsidR="008C0F83" w:rsidRPr="00B10C79">
        <w:rPr>
          <w:rFonts w:asciiTheme="minorHAnsi" w:eastAsia="Times New Roman" w:hAnsiTheme="minorHAnsi" w:cs="Calibri Light"/>
          <w:sz w:val="24"/>
          <w:szCs w:val="24"/>
        </w:rPr>
        <w:t>presente Ata de Registro de Preços</w:t>
      </w:r>
      <w:r w:rsidRPr="00B10C79">
        <w:rPr>
          <w:rFonts w:asciiTheme="minorHAnsi" w:eastAsia="Times New Roman" w:hAnsiTheme="minorHAnsi" w:cs="Calibri Light"/>
          <w:sz w:val="24"/>
          <w:szCs w:val="24"/>
        </w:rPr>
        <w:t>, acompanhado da respectiva nota fiscal, quando couber.</w:t>
      </w:r>
    </w:p>
    <w:p w14:paraId="11CF6B44" w14:textId="77777777" w:rsidR="00B3492B" w:rsidRPr="00B10C79"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52DB61" w14:textId="77777777"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6.2.1. Os produtos deverão ser entregues na Divisão de Farmácia, localizada na Avenida Carmem Ribeiro Pitombo, </w:t>
      </w:r>
      <w:r>
        <w:rPr>
          <w:rFonts w:asciiTheme="minorHAnsi" w:eastAsia="Times New Roman" w:hAnsiTheme="minorHAnsi" w:cs="Calibri Light"/>
          <w:sz w:val="24"/>
          <w:szCs w:val="24"/>
        </w:rPr>
        <w:t xml:space="preserve">n° </w:t>
      </w:r>
      <w:r w:rsidRPr="00B10C79">
        <w:rPr>
          <w:rFonts w:asciiTheme="minorHAnsi" w:eastAsia="Times New Roman" w:hAnsiTheme="minorHAnsi" w:cs="Calibri Light"/>
          <w:sz w:val="24"/>
          <w:szCs w:val="24"/>
        </w:rPr>
        <w:t>90, Centro de Ubiratã, de segunda à sexta-feira, exceto feriados, no horário das 08h00min às 11h00min e das 13h00min às 16h30min. Qualquer entrega fora desse horário poderá não ser recebida.</w:t>
      </w:r>
    </w:p>
    <w:p w14:paraId="4EB7039C" w14:textId="77777777"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125CAC" w14:textId="77777777"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6.2.</w:t>
      </w:r>
      <w:r>
        <w:rPr>
          <w:rFonts w:asciiTheme="minorHAnsi" w:eastAsia="Times New Roman" w:hAnsiTheme="minorHAnsi" w:cs="Calibri Light"/>
          <w:sz w:val="24"/>
          <w:szCs w:val="24"/>
        </w:rPr>
        <w:t>2</w:t>
      </w:r>
      <w:r w:rsidRPr="00B10C79">
        <w:rPr>
          <w:rFonts w:asciiTheme="minorHAnsi" w:eastAsia="Times New Roman" w:hAnsiTheme="minorHAnsi" w:cs="Calibri Light"/>
          <w:sz w:val="24"/>
          <w:szCs w:val="24"/>
        </w:rPr>
        <w:t xml:space="preserve">. As embalagens externas devem apresentar as condições corretas de armazenamento do produto (temperatura, umidade, empilhamento máximo, etc.).  Os produtos deverão vir armazenados em caixas apropriadas para seu transporte, e entregues obrigatoriamente nas embalagens primárias e secundárias, conforme registro no Ministério da Saúde. Não serão aceitos produtos fora de suas embalagens originais. As embalagens primárias dos produtos devem apresentar número do lote, data de fabricação e prazo de validade. </w:t>
      </w:r>
    </w:p>
    <w:p w14:paraId="017A2CFF" w14:textId="77777777" w:rsidR="00B3492B"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1CE570" w14:textId="5F5A9BDE"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6.2.</w:t>
      </w:r>
      <w:r>
        <w:rPr>
          <w:rFonts w:asciiTheme="minorHAnsi" w:eastAsia="Times New Roman" w:hAnsiTheme="minorHAnsi" w:cs="Calibri Light"/>
          <w:sz w:val="24"/>
          <w:szCs w:val="24"/>
        </w:rPr>
        <w:t>3</w:t>
      </w:r>
      <w:r w:rsidRPr="00B10C79">
        <w:rPr>
          <w:rFonts w:asciiTheme="minorHAnsi" w:eastAsia="Times New Roman" w:hAnsiTheme="minorHAnsi" w:cs="Calibri Light"/>
          <w:sz w:val="24"/>
          <w:szCs w:val="24"/>
        </w:rPr>
        <w:t>. Os produtos deverão ser entregues com</w:t>
      </w:r>
      <w:r>
        <w:rPr>
          <w:rFonts w:asciiTheme="minorHAnsi" w:eastAsia="Times New Roman" w:hAnsiTheme="minorHAnsi" w:cs="Calibri Light"/>
          <w:sz w:val="24"/>
          <w:szCs w:val="24"/>
        </w:rPr>
        <w:t xml:space="preserve"> no mínimo</w:t>
      </w:r>
      <w:r w:rsidRPr="00B10C79">
        <w:rPr>
          <w:rFonts w:asciiTheme="minorHAnsi" w:eastAsia="Times New Roman" w:hAnsiTheme="minorHAnsi" w:cs="Calibri Light"/>
          <w:sz w:val="24"/>
          <w:szCs w:val="24"/>
        </w:rPr>
        <w:t xml:space="preserve"> 70%</w:t>
      </w:r>
      <w:r>
        <w:rPr>
          <w:rFonts w:asciiTheme="minorHAnsi" w:eastAsia="Times New Roman" w:hAnsiTheme="minorHAnsi" w:cs="Calibri Light"/>
          <w:sz w:val="24"/>
          <w:szCs w:val="24"/>
        </w:rPr>
        <w:t xml:space="preserve"> (setenta por cento)</w:t>
      </w:r>
      <w:r w:rsidRPr="00B10C79">
        <w:rPr>
          <w:rFonts w:asciiTheme="minorHAnsi" w:eastAsia="Times New Roman" w:hAnsiTheme="minorHAnsi" w:cs="Calibri Light"/>
          <w:sz w:val="24"/>
          <w:szCs w:val="24"/>
        </w:rPr>
        <w:t xml:space="preserve"> de validade. Caso contrário, se necessário, a FORNECEDORA deverá efetuar a troca do produto, sem qualquer ônus adicional</w:t>
      </w:r>
      <w:r>
        <w:rPr>
          <w:rFonts w:asciiTheme="minorHAnsi" w:eastAsia="Times New Roman" w:hAnsiTheme="minorHAnsi" w:cs="Calibri Light"/>
          <w:sz w:val="24"/>
          <w:szCs w:val="24"/>
        </w:rPr>
        <w:t xml:space="preserve"> ao município</w:t>
      </w:r>
      <w:r w:rsidRPr="00B10C79">
        <w:rPr>
          <w:rFonts w:asciiTheme="minorHAnsi" w:eastAsia="Times New Roman" w:hAnsiTheme="minorHAnsi" w:cs="Calibri Light"/>
          <w:sz w:val="24"/>
          <w:szCs w:val="24"/>
        </w:rPr>
        <w:t>.</w:t>
      </w:r>
    </w:p>
    <w:p w14:paraId="3A9AD95F" w14:textId="77777777" w:rsidR="00B3492B" w:rsidRPr="00B10C79"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91F517" w14:textId="77777777"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6.2.4. Em caso de avaria do produto durante o transporte, o mesmo deverá ser devidamente recolhido e reposto por produto íntegro, sem qualquer ônus adicional </w:t>
      </w:r>
      <w:r>
        <w:rPr>
          <w:rFonts w:asciiTheme="minorHAnsi" w:eastAsia="Times New Roman" w:hAnsiTheme="minorHAnsi" w:cs="Calibri Light"/>
          <w:sz w:val="24"/>
          <w:szCs w:val="24"/>
        </w:rPr>
        <w:t xml:space="preserve">ao município, </w:t>
      </w:r>
      <w:r w:rsidRPr="00B10C79">
        <w:rPr>
          <w:rFonts w:asciiTheme="minorHAnsi" w:eastAsia="Times New Roman" w:hAnsiTheme="minorHAnsi" w:cs="Calibri Light"/>
          <w:sz w:val="24"/>
          <w:szCs w:val="24"/>
        </w:rPr>
        <w:t xml:space="preserve">no prazo máximo de mais 05 (Cinco) dias úteis para resolução dos problemas e conclusão da entrega do(s) produto(s). </w:t>
      </w:r>
    </w:p>
    <w:p w14:paraId="37745C8E" w14:textId="77777777" w:rsidR="00B3492B" w:rsidRPr="00B10C79" w:rsidRDefault="00B3492B" w:rsidP="00B3492B">
      <w:pPr>
        <w:pStyle w:val="Contedodatabela"/>
        <w:tabs>
          <w:tab w:val="center" w:pos="4252"/>
          <w:tab w:val="right" w:pos="8504"/>
        </w:tabs>
        <w:jc w:val="both"/>
        <w:rPr>
          <w:rFonts w:cs="Arial"/>
        </w:rPr>
      </w:pPr>
    </w:p>
    <w:p w14:paraId="060F8E54" w14:textId="53BFE681"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6.2.5. A FORNECEDORA deverá entregar o produto na marca cotada na proposta, devendo a mesma estar especificada no DANFE. Em caráter excepcional, poderá ser avaliada a possibilidade de troca de marca por produto que atenda às exigências do edital de licitação. O pedido deve ser formalizado e deve receber anuência expressa da Secretaria de Saúde antes que ocorra a entrega. </w:t>
      </w:r>
    </w:p>
    <w:p w14:paraId="1DD3DEB8" w14:textId="77777777" w:rsidR="00B3492B" w:rsidRPr="00B10C79"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40724" w14:textId="78BDDC80" w:rsidR="00B3492B" w:rsidRPr="00B10C79"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6.3. O objeto deverá ser entregue em veículo próprio da</w:t>
      </w:r>
      <w:r w:rsidRPr="00B3492B">
        <w:rPr>
          <w:rFonts w:asciiTheme="minorHAnsi" w:eastAsia="Times New Roman" w:hAnsiTheme="minorHAnsi" w:cs="Calibri Light"/>
          <w:sz w:val="24"/>
          <w:szCs w:val="24"/>
        </w:rPr>
        <w:t xml:space="preserve"> </w:t>
      </w:r>
      <w:r w:rsidRPr="00B10C79">
        <w:rPr>
          <w:rFonts w:asciiTheme="minorHAnsi" w:eastAsia="Times New Roman" w:hAnsiTheme="minorHAnsi" w:cs="Calibri Light"/>
          <w:sz w:val="24"/>
          <w:szCs w:val="24"/>
        </w:rPr>
        <w:t>FORNECEDORA, podendo ser ainda através de serviços postais, transportadoras ou outros serviços de entrega, vedada a entrega através de veículos oficiais e/ou servidores do município.</w:t>
      </w:r>
    </w:p>
    <w:p w14:paraId="6F62E929" w14:textId="77777777" w:rsidR="00B3492B" w:rsidRPr="00B10C79"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97B81D" w14:textId="19FC355E"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6.3.1. A FORNECEDORA se sujeita ao recebimento provisório do objeto pelo Município para fins de conferência, independente da forma de entrega, cabendo exclusivamente à FORNECEDORA</w:t>
      </w:r>
      <w:r>
        <w:rPr>
          <w:rFonts w:asciiTheme="minorHAnsi" w:eastAsia="Times New Roman" w:hAnsiTheme="minorHAnsi" w:cs="Calibri Light"/>
          <w:sz w:val="24"/>
          <w:szCs w:val="24"/>
        </w:rPr>
        <w:t xml:space="preserve"> a</w:t>
      </w:r>
      <w:r w:rsidRPr="00B10C79">
        <w:rPr>
          <w:rFonts w:asciiTheme="minorHAnsi" w:eastAsia="Times New Roman" w:hAnsiTheme="minorHAnsi" w:cs="Calibri Light"/>
          <w:sz w:val="24"/>
          <w:szCs w:val="24"/>
        </w:rPr>
        <w:t xml:space="preserve"> retirada/substituição do objeto recusado.</w:t>
      </w:r>
    </w:p>
    <w:p w14:paraId="177F11DF" w14:textId="77777777"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0DD499E" w14:textId="161F5A0A" w:rsidR="00B3492B" w:rsidRPr="00B10C79" w:rsidRDefault="00B3492B" w:rsidP="00B349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6.3.2. Caso não sejam cumpridas as exigências do edital de licitação, </w:t>
      </w:r>
      <w:r>
        <w:rPr>
          <w:rFonts w:asciiTheme="minorHAnsi" w:eastAsia="Times New Roman" w:hAnsiTheme="minorHAnsi" w:cs="Calibri Light"/>
          <w:sz w:val="24"/>
          <w:szCs w:val="24"/>
        </w:rPr>
        <w:t xml:space="preserve">a </w:t>
      </w:r>
      <w:r w:rsidRPr="00B10C79">
        <w:rPr>
          <w:rFonts w:asciiTheme="minorHAnsi" w:eastAsia="Times New Roman" w:hAnsiTheme="minorHAnsi" w:cs="Calibri Light"/>
          <w:sz w:val="24"/>
          <w:szCs w:val="24"/>
        </w:rPr>
        <w:t>FORNECEDORA será comunicad</w:t>
      </w:r>
      <w:r w:rsidR="00313D0F">
        <w:rPr>
          <w:rFonts w:asciiTheme="minorHAnsi" w:eastAsia="Times New Roman" w:hAnsiTheme="minorHAnsi" w:cs="Calibri Light"/>
          <w:sz w:val="24"/>
          <w:szCs w:val="24"/>
        </w:rPr>
        <w:t>a</w:t>
      </w:r>
      <w:r w:rsidRPr="00B10C79">
        <w:rPr>
          <w:rFonts w:asciiTheme="minorHAnsi" w:eastAsia="Times New Roman" w:hAnsiTheme="minorHAnsi" w:cs="Calibri Light"/>
          <w:sz w:val="24"/>
          <w:szCs w:val="24"/>
        </w:rPr>
        <w:t xml:space="preserve"> a retirar o produto no Local de Entrega e a substituí-lo por outro que atenda as especificações, sem nenhum ônus</w:t>
      </w:r>
      <w:r>
        <w:rPr>
          <w:rFonts w:asciiTheme="minorHAnsi" w:eastAsia="Times New Roman" w:hAnsiTheme="minorHAnsi" w:cs="Calibri Light"/>
          <w:sz w:val="24"/>
          <w:szCs w:val="24"/>
        </w:rPr>
        <w:t xml:space="preserve"> ao município</w:t>
      </w:r>
      <w:r w:rsidRPr="00B10C79">
        <w:rPr>
          <w:rFonts w:asciiTheme="minorHAnsi" w:eastAsia="Times New Roman" w:hAnsiTheme="minorHAnsi" w:cs="Calibri Light"/>
          <w:sz w:val="24"/>
          <w:szCs w:val="24"/>
        </w:rPr>
        <w:t>, e sofrerá as penalidades previstas</w:t>
      </w:r>
      <w:r w:rsidR="008C0F83" w:rsidRPr="008C0F83">
        <w:rPr>
          <w:rFonts w:asciiTheme="minorHAnsi" w:eastAsia="Times New Roman" w:hAnsiTheme="minorHAnsi" w:cs="Calibri Light"/>
          <w:sz w:val="24"/>
          <w:szCs w:val="24"/>
        </w:rPr>
        <w:t xml:space="preserve"> </w:t>
      </w:r>
      <w:r w:rsidR="008C0F83">
        <w:rPr>
          <w:rFonts w:asciiTheme="minorHAnsi" w:eastAsia="Times New Roman" w:hAnsiTheme="minorHAnsi" w:cs="Calibri Light"/>
          <w:sz w:val="24"/>
          <w:szCs w:val="24"/>
        </w:rPr>
        <w:t xml:space="preserve">na </w:t>
      </w:r>
      <w:r w:rsidR="008C0F83" w:rsidRPr="00B10C79">
        <w:rPr>
          <w:rFonts w:asciiTheme="minorHAnsi" w:eastAsia="Times New Roman" w:hAnsiTheme="minorHAnsi" w:cs="Calibri Light"/>
          <w:sz w:val="24"/>
          <w:szCs w:val="24"/>
        </w:rPr>
        <w:t>presente Ata de Registro de Preços</w:t>
      </w:r>
      <w:r w:rsidRPr="00B10C79">
        <w:rPr>
          <w:rFonts w:asciiTheme="minorHAnsi" w:eastAsia="Times New Roman" w:hAnsiTheme="minorHAnsi" w:cs="Calibri Light"/>
          <w:sz w:val="24"/>
          <w:szCs w:val="24"/>
        </w:rPr>
        <w:t>.</w:t>
      </w:r>
    </w:p>
    <w:p w14:paraId="445DEF51" w14:textId="77777777" w:rsidR="00B3492B" w:rsidRPr="00B10C79"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C3C0" w14:textId="07E880FE" w:rsidR="00B3492B" w:rsidRPr="00B10C79" w:rsidRDefault="00B3492B" w:rsidP="00B349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6.4. A FORNECEDORA deverá arcar com todas as despesas referentes à entrega do objeto, como transporte, mão de obra, encargos sociais, pedágio, entre outras.</w:t>
      </w:r>
    </w:p>
    <w:p w14:paraId="7511BCA0" w14:textId="77777777" w:rsidR="00727428" w:rsidRPr="00B10C79" w:rsidRDefault="00727428"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4AA605" w14:textId="0E3CC82E"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 xml:space="preserve">7. </w:t>
      </w:r>
      <w:r w:rsidR="00D33538" w:rsidRPr="00B10C79">
        <w:rPr>
          <w:rFonts w:asciiTheme="minorHAnsi" w:eastAsia="Times New Roman" w:hAnsiTheme="minorHAnsi" w:cs="Calibri Light"/>
          <w:b/>
          <w:sz w:val="24"/>
          <w:szCs w:val="24"/>
        </w:rPr>
        <w:t xml:space="preserve">CLÁUSULA SÉTIMA - </w:t>
      </w:r>
      <w:r w:rsidRPr="00B10C79">
        <w:rPr>
          <w:rFonts w:asciiTheme="minorHAnsi" w:eastAsia="Times New Roman" w:hAnsiTheme="minorHAnsi" w:cs="Calibri Light"/>
          <w:b/>
          <w:sz w:val="24"/>
          <w:szCs w:val="24"/>
        </w:rPr>
        <w:t>DAS CONDIÇÕES DE RECEBIMENTO DO OBJETO</w:t>
      </w:r>
    </w:p>
    <w:p w14:paraId="7BD0010E" w14:textId="77777777"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C55DDC" w14:textId="77777777"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2FAEB0CB" w14:textId="77777777"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C11690" w14:textId="3442DBB3"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7.2. O Município se reserva ao direito de não aceitar objeto que não estiver em conformidade com as exigências apresentadas n</w:t>
      </w:r>
      <w:r w:rsidR="00313D0F">
        <w:rPr>
          <w:rFonts w:asciiTheme="minorHAnsi" w:eastAsia="Times New Roman" w:hAnsiTheme="minorHAnsi" w:cs="Calibri Light"/>
          <w:sz w:val="24"/>
          <w:szCs w:val="24"/>
        </w:rPr>
        <w:t>a</w:t>
      </w:r>
      <w:r w:rsidRPr="00B10C79">
        <w:rPr>
          <w:rFonts w:asciiTheme="minorHAnsi" w:eastAsia="Times New Roman" w:hAnsiTheme="minorHAnsi" w:cs="Calibri Light"/>
          <w:sz w:val="24"/>
          <w:szCs w:val="24"/>
        </w:rPr>
        <w:t xml:space="preserve"> presente </w:t>
      </w:r>
      <w:r w:rsidR="00175D47" w:rsidRPr="00B10C79">
        <w:rPr>
          <w:rFonts w:asciiTheme="minorHAnsi" w:eastAsia="Times New Roman" w:hAnsiTheme="minorHAnsi" w:cs="Calibri Light"/>
          <w:sz w:val="24"/>
          <w:szCs w:val="24"/>
        </w:rPr>
        <w:t>Ata de Registro de Preços</w:t>
      </w:r>
      <w:r w:rsidRPr="00B10C79">
        <w:rPr>
          <w:rFonts w:asciiTheme="minorHAnsi" w:eastAsia="Times New Roman" w:hAnsiTheme="minorHAnsi" w:cs="Calibri Light"/>
          <w:sz w:val="24"/>
          <w:szCs w:val="24"/>
        </w:rPr>
        <w:t>.</w:t>
      </w:r>
    </w:p>
    <w:p w14:paraId="198B82B5" w14:textId="77777777"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21EEA" w14:textId="39555FCB" w:rsidR="001268A6" w:rsidRPr="00B10C79" w:rsidRDefault="001268A6" w:rsidP="001268A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w:t>
      </w:r>
      <w:r w:rsidR="00313D0F" w:rsidRPr="00B10C79">
        <w:rPr>
          <w:rFonts w:asciiTheme="minorHAnsi" w:eastAsia="Times New Roman" w:hAnsiTheme="minorHAnsi" w:cs="Calibri Light"/>
          <w:sz w:val="24"/>
          <w:szCs w:val="24"/>
        </w:rPr>
        <w:t>FORNECEDORA</w:t>
      </w:r>
      <w:r w:rsidRPr="00B10C79">
        <w:rPr>
          <w:rFonts w:asciiTheme="minorHAnsi" w:eastAsia="Times New Roman" w:hAnsiTheme="minorHAnsi" w:cs="Calibri Light"/>
          <w:sz w:val="24"/>
          <w:szCs w:val="24"/>
        </w:rPr>
        <w:t xml:space="preserve">, através do e-mail </w:t>
      </w:r>
      <w:r w:rsidR="00313D0F">
        <w:rPr>
          <w:rFonts w:asciiTheme="minorHAnsi" w:eastAsia="Times New Roman" w:hAnsiTheme="minorHAnsi" w:cs="Calibri Light"/>
          <w:sz w:val="24"/>
          <w:szCs w:val="24"/>
        </w:rPr>
        <w:t>pel</w:t>
      </w:r>
      <w:r w:rsidRPr="00B10C79">
        <w:rPr>
          <w:rFonts w:asciiTheme="minorHAnsi" w:eastAsia="Times New Roman" w:hAnsiTheme="minorHAnsi" w:cs="Calibri Light"/>
          <w:sz w:val="24"/>
          <w:szCs w:val="24"/>
        </w:rPr>
        <w:t>o qual foi encaminhada a Ordem de Compras.</w:t>
      </w:r>
    </w:p>
    <w:p w14:paraId="7008C395" w14:textId="77777777"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441D66" w14:textId="5357E7BF"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7.3. A </w:t>
      </w:r>
      <w:r w:rsidR="00313D0F" w:rsidRPr="00B10C79">
        <w:rPr>
          <w:rFonts w:asciiTheme="minorHAnsi" w:eastAsia="Times New Roman" w:hAnsiTheme="minorHAnsi" w:cs="Calibri Light"/>
          <w:sz w:val="24"/>
          <w:szCs w:val="24"/>
        </w:rPr>
        <w:t>FORNECEDORA</w:t>
      </w:r>
      <w:r w:rsidRPr="00B10C79">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1F2885AF" w14:textId="77777777"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9D43D1" w14:textId="538E69FF" w:rsidR="001268A6" w:rsidRPr="00B10C79" w:rsidRDefault="001268A6" w:rsidP="001268A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7.3.1. No caso de não aceitação do objeto, seja no recebimento provisório ou definitivo, os ônus com a substituição correrão exclusivamente por conta da </w:t>
      </w:r>
      <w:r w:rsidR="00313D0F" w:rsidRPr="00B10C79">
        <w:rPr>
          <w:rFonts w:asciiTheme="minorHAnsi" w:eastAsia="Times New Roman" w:hAnsiTheme="minorHAnsi" w:cs="Calibri Light"/>
          <w:sz w:val="24"/>
          <w:szCs w:val="24"/>
        </w:rPr>
        <w:t>FORNECEDORA</w:t>
      </w:r>
      <w:r w:rsidRPr="00B10C79">
        <w:rPr>
          <w:rFonts w:asciiTheme="minorHAnsi" w:eastAsia="Times New Roman" w:hAnsiTheme="minorHAnsi" w:cs="Calibri Light"/>
          <w:sz w:val="24"/>
          <w:szCs w:val="24"/>
        </w:rPr>
        <w:t>, independente da forma de entrega.</w:t>
      </w:r>
    </w:p>
    <w:p w14:paraId="5C3FA06F" w14:textId="77777777"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FAB7BD" w14:textId="2558E6E4" w:rsidR="001268A6" w:rsidRPr="00B10C79" w:rsidRDefault="001268A6" w:rsidP="001268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313D0F">
        <w:rPr>
          <w:rFonts w:asciiTheme="minorHAnsi" w:eastAsia="Times New Roman" w:hAnsiTheme="minorHAnsi" w:cs="Calibri Light"/>
          <w:sz w:val="24"/>
          <w:szCs w:val="24"/>
        </w:rPr>
        <w:t>a</w:t>
      </w:r>
      <w:r w:rsidRPr="00B10C79">
        <w:rPr>
          <w:rFonts w:asciiTheme="minorHAnsi" w:eastAsia="Times New Roman" w:hAnsiTheme="minorHAnsi" w:cs="Calibri Light"/>
          <w:sz w:val="24"/>
          <w:szCs w:val="24"/>
        </w:rPr>
        <w:t xml:space="preserve"> presente </w:t>
      </w:r>
      <w:r w:rsidR="00175D47" w:rsidRPr="00B10C79">
        <w:rPr>
          <w:rFonts w:asciiTheme="minorHAnsi" w:eastAsia="Times New Roman" w:hAnsiTheme="minorHAnsi" w:cs="Calibri Light"/>
          <w:sz w:val="24"/>
          <w:szCs w:val="24"/>
        </w:rPr>
        <w:t>Ata de Registro de Preços</w:t>
      </w:r>
      <w:r w:rsidRPr="00B10C79">
        <w:rPr>
          <w:rFonts w:asciiTheme="minorHAnsi" w:eastAsia="Times New Roman" w:hAnsiTheme="minorHAnsi" w:cs="Calibri Light"/>
          <w:sz w:val="24"/>
          <w:szCs w:val="24"/>
        </w:rPr>
        <w:t>.</w:t>
      </w:r>
    </w:p>
    <w:p w14:paraId="2D5D648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E62C6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8. CLÁUSULA OITAVA – DOS DIREITOS E RESPONSABILIDADES DAS PARTES</w:t>
      </w:r>
    </w:p>
    <w:p w14:paraId="0342C02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D1F2A1"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8.1. São direitos do MUNICÍPIO:</w:t>
      </w:r>
    </w:p>
    <w:p w14:paraId="3B55E441"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227351"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8.1.1. Receber a prestação do objeto nas condições previstas;</w:t>
      </w:r>
    </w:p>
    <w:p w14:paraId="69AEE53B"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9CFD78"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22B4DA29"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220A39"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8.1.3. Fiscalizar a execução da Ata de Registro de Preços;</w:t>
      </w:r>
    </w:p>
    <w:p w14:paraId="27EEF072"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8B00AF"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8.1.4. Aplicar sanções motivadas pela inexecução total ou parcial do ajuste.</w:t>
      </w:r>
    </w:p>
    <w:p w14:paraId="33A6070D"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69508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8.2. São obrigações do MUNICÍPIO:</w:t>
      </w:r>
    </w:p>
    <w:p w14:paraId="7A42CD23"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C4BB3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694EFE6D"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83868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8.2.2. Cumprir os prazos previstos na Ata de Registro de Preços;</w:t>
      </w:r>
    </w:p>
    <w:p w14:paraId="4ECC7DDF"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05C0E3"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8.2.3. Efetuar o pagamento ajustado, após o recebimento definitivo do objeto solicitado;</w:t>
      </w:r>
    </w:p>
    <w:p w14:paraId="75C57504"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270F44"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8.2.4. Auxiliar no esclarecimento de dúvidas que surjam ao longo da execução da Ata de Registro de Preços;</w:t>
      </w:r>
    </w:p>
    <w:p w14:paraId="7C81846F"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C2834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8.2.5. Decidir sobre eventuais dificuldades na realização do objeto da Ata de Registro de Preços;</w:t>
      </w:r>
    </w:p>
    <w:p w14:paraId="3432CC1A"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BCCD9B7"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8.2.6. Manter, sempre por escrito ou por e-mail, com a FORNECEDORA, os entendimentos sobre o objeto.</w:t>
      </w:r>
    </w:p>
    <w:p w14:paraId="1CC8F3E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41EE7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 São obrigações da FORNECEDORA:</w:t>
      </w:r>
    </w:p>
    <w:p w14:paraId="5066F7C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3C098D"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2F47168E"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38FF21"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06A08203"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86B94"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8.3.3. Responder por quaisquer compromissos assumidos com terceiros, ainda que vinculados à execução do objeto;</w:t>
      </w:r>
    </w:p>
    <w:p w14:paraId="1633F957"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F139A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B3D743D"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FA12751"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446E427D"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F99D1C"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70D2400"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2ACBE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6ADCFD5C"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F0A53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CFEECF2"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D4E213"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8.3.9. Apresentar cópia autêntica do ato constitutivo, estatuto ou contrato social, sempre que houver alteração;</w:t>
      </w:r>
    </w:p>
    <w:p w14:paraId="73F1A46D"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3DEC4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8.3.10. Indicar preposto para representá-la durante a execução da Ata de Registro de Preços;</w:t>
      </w:r>
    </w:p>
    <w:p w14:paraId="1A9E0AE1"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141E39"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8.3.11. Prestar os esclarecimentos julgados necessários, bem como informar e manter atualizado (s) o (s) número (s) de telefone, endereço eletrônico (e-mail) e o nome da pessoa autorizada para contatos;</w:t>
      </w:r>
    </w:p>
    <w:p w14:paraId="6AD84B4B"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CD6D3E"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1E493B5"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3325E"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391B1055" w14:textId="77777777" w:rsidR="00727428" w:rsidRPr="00B10C79" w:rsidRDefault="00727428"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E65AE"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9. CLÁUSULA NONA – DAS CONDIÇÕES DE PAGAMENTO</w:t>
      </w:r>
    </w:p>
    <w:p w14:paraId="710F917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E703E0" w14:textId="77777777" w:rsidR="001A4AF6" w:rsidRDefault="001A4AF6" w:rsidP="001A4A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9.1. O pagamento será efetuado</w:t>
      </w:r>
      <w:r w:rsidRPr="002E06E8">
        <w:rPr>
          <w:rFonts w:ascii="Calibri" w:hAnsi="Calibri"/>
          <w:color w:val="000000"/>
          <w:sz w:val="24"/>
          <w:szCs w:val="24"/>
        </w:rPr>
        <w:t xml:space="preserve"> </w:t>
      </w:r>
      <w:r>
        <w:rPr>
          <w:rFonts w:ascii="Calibri" w:hAnsi="Calibri"/>
          <w:color w:val="000000"/>
          <w:sz w:val="24"/>
          <w:szCs w:val="24"/>
        </w:rPr>
        <w:t>após a conclusão da entrega da Autorização de Compra completa,</w:t>
      </w:r>
      <w:r w:rsidRPr="00B10C79">
        <w:rPr>
          <w:rFonts w:asciiTheme="minorHAnsi" w:eastAsia="Times New Roman" w:hAnsiTheme="minorHAnsi" w:cs="Calibri Light"/>
          <w:sz w:val="24"/>
          <w:szCs w:val="24"/>
        </w:rPr>
        <w:t xml:space="preserve">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608C95FE" w14:textId="77777777" w:rsidR="001A4AF6" w:rsidRPr="00B10C79" w:rsidRDefault="001A4AF6" w:rsidP="001A4A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632784" w14:textId="4E600F49" w:rsidR="001A4AF6" w:rsidRPr="00B10C79" w:rsidRDefault="001A4AF6" w:rsidP="001A4A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52EF9831" w14:textId="77777777" w:rsidR="001A4AF6" w:rsidRDefault="001A4AF6" w:rsidP="001A4A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     </w:t>
      </w:r>
    </w:p>
    <w:p w14:paraId="4CAE7434" w14:textId="64CFF0B8" w:rsidR="001A4AF6" w:rsidRPr="005B33E9" w:rsidRDefault="001A4AF6" w:rsidP="001A4AF6">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sidRPr="00B10C79">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5BACD803" w14:textId="77777777" w:rsidR="001A4AF6" w:rsidRPr="00B10C79" w:rsidRDefault="001A4AF6" w:rsidP="001A4A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                                   </w:t>
      </w:r>
    </w:p>
    <w:p w14:paraId="10E7E53A" w14:textId="77777777" w:rsidR="001A4AF6" w:rsidRPr="00B10C79" w:rsidRDefault="001A4AF6" w:rsidP="001A4A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9.</w:t>
      </w:r>
      <w:r>
        <w:rPr>
          <w:rFonts w:asciiTheme="minorHAnsi" w:eastAsia="Times New Roman" w:hAnsiTheme="minorHAnsi" w:cs="Calibri Light"/>
          <w:sz w:val="24"/>
          <w:szCs w:val="24"/>
        </w:rPr>
        <w:t>4</w:t>
      </w:r>
      <w:r w:rsidRPr="00B10C79">
        <w:rPr>
          <w:rFonts w:asciiTheme="minorHAnsi" w:eastAsia="Times New Roman" w:hAnsiTheme="minorHAnsi" w:cs="Calibri Light"/>
          <w:sz w:val="24"/>
          <w:szCs w:val="24"/>
        </w:rPr>
        <w:t>. As despesas para atender a contratação estão programadas em dotação orçamentária prevista no orçamento do Município para o exercício de 202</w:t>
      </w:r>
      <w:r>
        <w:rPr>
          <w:rFonts w:asciiTheme="minorHAnsi" w:eastAsia="Times New Roman" w:hAnsiTheme="minorHAnsi" w:cs="Calibri Light"/>
          <w:sz w:val="24"/>
          <w:szCs w:val="24"/>
        </w:rPr>
        <w:t>3</w:t>
      </w:r>
      <w:r w:rsidRPr="00B10C79">
        <w:rPr>
          <w:rFonts w:asciiTheme="minorHAnsi" w:eastAsia="Times New Roman" w:hAnsiTheme="minorHAnsi" w:cs="Calibri Light"/>
          <w:sz w:val="24"/>
          <w:szCs w:val="24"/>
        </w:rPr>
        <w:t>, na classificação abaixo:</w:t>
      </w:r>
    </w:p>
    <w:tbl>
      <w:tblPr>
        <w:tblW w:w="10490" w:type="dxa"/>
        <w:tblInd w:w="108" w:type="dxa"/>
        <w:tblLayout w:type="fixed"/>
        <w:tblLook w:val="04A0" w:firstRow="1" w:lastRow="0" w:firstColumn="1" w:lastColumn="0" w:noHBand="0" w:noVBand="1"/>
      </w:tblPr>
      <w:tblGrid>
        <w:gridCol w:w="1062"/>
        <w:gridCol w:w="1137"/>
        <w:gridCol w:w="2054"/>
        <w:gridCol w:w="3544"/>
        <w:gridCol w:w="1134"/>
        <w:gridCol w:w="1559"/>
      </w:tblGrid>
      <w:tr w:rsidR="001A4AF6" w14:paraId="3A6938FE" w14:textId="77777777" w:rsidTr="009E4D2D">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B519865" w14:textId="77777777" w:rsidR="001A4AF6" w:rsidRDefault="001A4AF6"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450289D" w14:textId="77777777" w:rsidR="001A4AF6" w:rsidRDefault="001A4AF6"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Despesa</w:t>
            </w:r>
          </w:p>
        </w:tc>
        <w:tc>
          <w:tcPr>
            <w:tcW w:w="2054" w:type="dxa"/>
            <w:tcBorders>
              <w:top w:val="single" w:sz="4" w:space="0" w:color="000000"/>
              <w:left w:val="single" w:sz="4" w:space="0" w:color="000000"/>
              <w:bottom w:val="single" w:sz="4" w:space="0" w:color="000000"/>
              <w:right w:val="single" w:sz="4" w:space="0" w:color="000000"/>
            </w:tcBorders>
            <w:shd w:val="clear" w:color="auto" w:fill="FFFFFF"/>
          </w:tcPr>
          <w:p w14:paraId="42330BA4" w14:textId="77777777" w:rsidR="001A4AF6" w:rsidRDefault="001A4AF6"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Categoria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B526F1D" w14:textId="77777777" w:rsidR="001A4AF6" w:rsidRDefault="001A4AF6"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47D91E3" w14:textId="77777777" w:rsidR="001A4AF6" w:rsidRDefault="001A4AF6"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0528FF3" w14:textId="77777777" w:rsidR="001A4AF6" w:rsidRDefault="001A4AF6" w:rsidP="009E4D2D">
            <w:pPr>
              <w:widowControl w:val="0"/>
              <w:spacing w:after="0" w:line="240" w:lineRule="auto"/>
              <w:jc w:val="center"/>
              <w:rPr>
                <w:rFonts w:ascii="Calibri" w:eastAsia="Calibri" w:hAnsi="Calibri" w:cs="Book Antiqua"/>
                <w:bCs/>
                <w:color w:val="000000"/>
                <w:lang w:eastAsia="ar-SA"/>
              </w:rPr>
            </w:pPr>
            <w:r>
              <w:rPr>
                <w:rFonts w:ascii="Calibri" w:eastAsia="Calibri" w:hAnsi="Calibri" w:cs="Book Antiqua"/>
                <w:bCs/>
                <w:color w:val="000000"/>
                <w:sz w:val="24"/>
                <w:szCs w:val="24"/>
                <w:lang w:eastAsia="ar-SA"/>
              </w:rPr>
              <w:t>Valor</w:t>
            </w:r>
          </w:p>
        </w:tc>
      </w:tr>
      <w:tr w:rsidR="001A4AF6" w14:paraId="5B5D86AE" w14:textId="77777777" w:rsidTr="009E4D2D">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1BC2856"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0605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A6450B2"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8224</w:t>
            </w:r>
          </w:p>
        </w:tc>
        <w:tc>
          <w:tcPr>
            <w:tcW w:w="2054" w:type="dxa"/>
            <w:tcBorders>
              <w:top w:val="single" w:sz="4" w:space="0" w:color="000000"/>
              <w:left w:val="single" w:sz="4" w:space="0" w:color="000000"/>
              <w:bottom w:val="single" w:sz="4" w:space="0" w:color="000000"/>
              <w:right w:val="single" w:sz="4" w:space="0" w:color="000000"/>
            </w:tcBorders>
            <w:shd w:val="clear" w:color="auto" w:fill="FFFFFF"/>
          </w:tcPr>
          <w:p w14:paraId="55789467"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339030360000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DE22829"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MATERIAL HOSPITALAR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82B6039"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303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172E70"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13.740,00</w:t>
            </w:r>
          </w:p>
        </w:tc>
      </w:tr>
      <w:tr w:rsidR="001A4AF6" w14:paraId="2236F245" w14:textId="77777777" w:rsidTr="009E4D2D">
        <w:tc>
          <w:tcPr>
            <w:tcW w:w="1062" w:type="dxa"/>
            <w:tcBorders>
              <w:left w:val="single" w:sz="4" w:space="0" w:color="000000"/>
              <w:bottom w:val="single" w:sz="4" w:space="0" w:color="000000"/>
              <w:right w:val="single" w:sz="4" w:space="0" w:color="000000"/>
            </w:tcBorders>
            <w:shd w:val="clear" w:color="auto" w:fill="FFFFFF"/>
          </w:tcPr>
          <w:p w14:paraId="2E04B520"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0605</w:t>
            </w:r>
          </w:p>
        </w:tc>
        <w:tc>
          <w:tcPr>
            <w:tcW w:w="1137" w:type="dxa"/>
            <w:tcBorders>
              <w:left w:val="single" w:sz="4" w:space="0" w:color="000000"/>
              <w:bottom w:val="single" w:sz="4" w:space="0" w:color="000000"/>
              <w:right w:val="single" w:sz="4" w:space="0" w:color="000000"/>
            </w:tcBorders>
            <w:shd w:val="clear" w:color="auto" w:fill="FFFFFF"/>
          </w:tcPr>
          <w:p w14:paraId="05A56665"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8225</w:t>
            </w:r>
          </w:p>
        </w:tc>
        <w:tc>
          <w:tcPr>
            <w:tcW w:w="2054" w:type="dxa"/>
            <w:tcBorders>
              <w:left w:val="single" w:sz="4" w:space="0" w:color="000000"/>
              <w:bottom w:val="single" w:sz="4" w:space="0" w:color="000000"/>
              <w:right w:val="single" w:sz="4" w:space="0" w:color="000000"/>
            </w:tcBorders>
            <w:shd w:val="clear" w:color="auto" w:fill="FFFFFF"/>
          </w:tcPr>
          <w:p w14:paraId="3555D508"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339030360000</w:t>
            </w:r>
          </w:p>
        </w:tc>
        <w:tc>
          <w:tcPr>
            <w:tcW w:w="3544" w:type="dxa"/>
            <w:tcBorders>
              <w:left w:val="single" w:sz="4" w:space="0" w:color="000000"/>
              <w:bottom w:val="single" w:sz="4" w:space="0" w:color="000000"/>
              <w:right w:val="single" w:sz="4" w:space="0" w:color="000000"/>
            </w:tcBorders>
            <w:shd w:val="clear" w:color="auto" w:fill="FFFFFF"/>
          </w:tcPr>
          <w:p w14:paraId="38DA716B"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MATERIAL HOSPITALAR</w:t>
            </w:r>
          </w:p>
        </w:tc>
        <w:tc>
          <w:tcPr>
            <w:tcW w:w="1134" w:type="dxa"/>
            <w:tcBorders>
              <w:left w:val="single" w:sz="4" w:space="0" w:color="000000"/>
              <w:bottom w:val="single" w:sz="4" w:space="0" w:color="000000"/>
              <w:right w:val="single" w:sz="4" w:space="0" w:color="000000"/>
            </w:tcBorders>
            <w:shd w:val="clear" w:color="auto" w:fill="FFFFFF"/>
          </w:tcPr>
          <w:p w14:paraId="2F3DE3B9"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384</w:t>
            </w:r>
          </w:p>
        </w:tc>
        <w:tc>
          <w:tcPr>
            <w:tcW w:w="1559" w:type="dxa"/>
            <w:tcBorders>
              <w:left w:val="single" w:sz="4" w:space="0" w:color="000000"/>
              <w:bottom w:val="single" w:sz="4" w:space="0" w:color="000000"/>
              <w:right w:val="single" w:sz="4" w:space="0" w:color="000000"/>
            </w:tcBorders>
            <w:shd w:val="clear" w:color="auto" w:fill="FFFFFF"/>
          </w:tcPr>
          <w:p w14:paraId="7455FF7A"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7.110,00</w:t>
            </w:r>
          </w:p>
        </w:tc>
      </w:tr>
      <w:tr w:rsidR="001A4AF6" w14:paraId="32B764A2" w14:textId="77777777" w:rsidTr="009E4D2D">
        <w:tc>
          <w:tcPr>
            <w:tcW w:w="1062" w:type="dxa"/>
            <w:tcBorders>
              <w:left w:val="single" w:sz="4" w:space="0" w:color="000000"/>
              <w:bottom w:val="single" w:sz="4" w:space="0" w:color="000000"/>
              <w:right w:val="single" w:sz="4" w:space="0" w:color="000000"/>
            </w:tcBorders>
            <w:shd w:val="clear" w:color="auto" w:fill="FFFFFF"/>
          </w:tcPr>
          <w:p w14:paraId="30F8F9CA"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0605</w:t>
            </w:r>
          </w:p>
        </w:tc>
        <w:tc>
          <w:tcPr>
            <w:tcW w:w="1137" w:type="dxa"/>
            <w:tcBorders>
              <w:left w:val="single" w:sz="4" w:space="0" w:color="000000"/>
              <w:bottom w:val="single" w:sz="4" w:space="0" w:color="000000"/>
              <w:right w:val="single" w:sz="4" w:space="0" w:color="000000"/>
            </w:tcBorders>
            <w:shd w:val="clear" w:color="auto" w:fill="FFFFFF"/>
          </w:tcPr>
          <w:p w14:paraId="5A93811D"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8226</w:t>
            </w:r>
          </w:p>
        </w:tc>
        <w:tc>
          <w:tcPr>
            <w:tcW w:w="2054" w:type="dxa"/>
            <w:tcBorders>
              <w:left w:val="single" w:sz="4" w:space="0" w:color="000000"/>
              <w:bottom w:val="single" w:sz="4" w:space="0" w:color="000000"/>
              <w:right w:val="single" w:sz="4" w:space="0" w:color="000000"/>
            </w:tcBorders>
            <w:shd w:val="clear" w:color="auto" w:fill="FFFFFF"/>
          </w:tcPr>
          <w:p w14:paraId="67CD215B"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339030360000</w:t>
            </w:r>
          </w:p>
        </w:tc>
        <w:tc>
          <w:tcPr>
            <w:tcW w:w="3544" w:type="dxa"/>
            <w:tcBorders>
              <w:left w:val="single" w:sz="4" w:space="0" w:color="000000"/>
              <w:bottom w:val="single" w:sz="4" w:space="0" w:color="000000"/>
              <w:right w:val="single" w:sz="4" w:space="0" w:color="000000"/>
            </w:tcBorders>
            <w:shd w:val="clear" w:color="auto" w:fill="FFFFFF"/>
          </w:tcPr>
          <w:p w14:paraId="43858882"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MATERIAL HOSPITALAR</w:t>
            </w:r>
          </w:p>
        </w:tc>
        <w:tc>
          <w:tcPr>
            <w:tcW w:w="1134" w:type="dxa"/>
            <w:tcBorders>
              <w:left w:val="single" w:sz="4" w:space="0" w:color="000000"/>
              <w:bottom w:val="single" w:sz="4" w:space="0" w:color="000000"/>
              <w:right w:val="single" w:sz="4" w:space="0" w:color="000000"/>
            </w:tcBorders>
            <w:shd w:val="clear" w:color="auto" w:fill="FFFFFF"/>
          </w:tcPr>
          <w:p w14:paraId="74D2C501"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494</w:t>
            </w:r>
          </w:p>
        </w:tc>
        <w:tc>
          <w:tcPr>
            <w:tcW w:w="1559" w:type="dxa"/>
            <w:tcBorders>
              <w:left w:val="single" w:sz="4" w:space="0" w:color="000000"/>
              <w:bottom w:val="single" w:sz="4" w:space="0" w:color="000000"/>
              <w:right w:val="single" w:sz="4" w:space="0" w:color="000000"/>
            </w:tcBorders>
            <w:shd w:val="clear" w:color="auto" w:fill="FFFFFF"/>
          </w:tcPr>
          <w:p w14:paraId="54DCB923" w14:textId="77777777" w:rsidR="001A4AF6" w:rsidRDefault="001A4AF6" w:rsidP="009E4D2D">
            <w:pPr>
              <w:widowControl w:val="0"/>
              <w:spacing w:after="0" w:line="240" w:lineRule="auto"/>
              <w:jc w:val="center"/>
              <w:rPr>
                <w:rFonts w:ascii="Calibri" w:eastAsia="Calibri" w:hAnsi="Calibri" w:cs="Book Antiqua"/>
                <w:bCs/>
                <w:color w:val="000000"/>
              </w:rPr>
            </w:pPr>
            <w:r>
              <w:rPr>
                <w:rFonts w:ascii="Calibri" w:eastAsia="Calibri" w:hAnsi="Calibri" w:cs="Book Antiqua"/>
                <w:bCs/>
                <w:color w:val="000000"/>
                <w:sz w:val="24"/>
                <w:szCs w:val="24"/>
              </w:rPr>
              <w:t>6.570,00</w:t>
            </w:r>
          </w:p>
        </w:tc>
      </w:tr>
    </w:tbl>
    <w:p w14:paraId="409C6A6D" w14:textId="77777777" w:rsidR="001A4AF6" w:rsidRDefault="001A4AF6" w:rsidP="001A4A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ABADB1" w14:textId="3E2E15B0" w:rsidR="001A4AF6" w:rsidRDefault="001A4AF6" w:rsidP="001A4AF6">
      <w:pPr>
        <w:tabs>
          <w:tab w:val="center" w:pos="4252"/>
          <w:tab w:val="right" w:pos="8504"/>
        </w:tabs>
        <w:spacing w:after="0" w:line="240" w:lineRule="auto"/>
        <w:jc w:val="both"/>
        <w:textAlignment w:val="baseline"/>
        <w:rPr>
          <w:rFonts w:ascii="Calibri" w:hAnsi="Calibri"/>
          <w:color w:val="000000"/>
          <w:sz w:val="24"/>
          <w:szCs w:val="24"/>
        </w:rPr>
      </w:pPr>
      <w:r>
        <w:rPr>
          <w:rFonts w:ascii="Calibri" w:hAnsi="Calibri"/>
          <w:color w:val="000000"/>
          <w:sz w:val="24"/>
          <w:szCs w:val="24"/>
        </w:rPr>
        <w:t xml:space="preserve">9.5. Para liberação do pagamento à </w:t>
      </w:r>
      <w:r w:rsidRPr="00B10C79">
        <w:rPr>
          <w:rFonts w:asciiTheme="minorHAnsi" w:eastAsia="Times New Roman" w:hAnsiTheme="minorHAnsi" w:cs="Calibri Light"/>
          <w:sz w:val="24"/>
          <w:szCs w:val="24"/>
        </w:rPr>
        <w:t>FORNECEDORA</w:t>
      </w:r>
      <w:r>
        <w:rPr>
          <w:rFonts w:ascii="Calibri" w:hAnsi="Calibri"/>
          <w:color w:val="000000"/>
          <w:sz w:val="24"/>
          <w:szCs w:val="24"/>
        </w:rPr>
        <w:t>, as notas fiscais deverão ser protocoladas via sistema digital conforme instruções enviadas por e-mail junto com o empenho, obrigatoriamente acompanhadas dos seguintes documentos:</w:t>
      </w:r>
    </w:p>
    <w:p w14:paraId="14332DD4" w14:textId="77777777" w:rsidR="001A4AF6" w:rsidRDefault="001A4AF6" w:rsidP="001A4AF6">
      <w:pPr>
        <w:tabs>
          <w:tab w:val="center" w:pos="4252"/>
          <w:tab w:val="right" w:pos="8504"/>
        </w:tabs>
        <w:spacing w:after="0" w:line="240" w:lineRule="auto"/>
        <w:jc w:val="both"/>
        <w:textAlignment w:val="baseline"/>
      </w:pPr>
    </w:p>
    <w:p w14:paraId="0A71DF48" w14:textId="77777777" w:rsidR="001A4AF6" w:rsidRPr="001370AA" w:rsidRDefault="001A4AF6" w:rsidP="001A4AF6">
      <w:pPr>
        <w:pStyle w:val="PargrafodaLista"/>
        <w:numPr>
          <w:ilvl w:val="2"/>
          <w:numId w:val="50"/>
        </w:numPr>
        <w:tabs>
          <w:tab w:val="center" w:pos="1134"/>
          <w:tab w:val="right" w:pos="8504"/>
        </w:tabs>
        <w:suppressAutoHyphens/>
        <w:overflowPunct w:val="0"/>
        <w:spacing w:after="0"/>
        <w:jc w:val="both"/>
        <w:textAlignment w:val="baseline"/>
        <w:rPr>
          <w:rFonts w:ascii="Calibri" w:hAnsi="Calibri"/>
          <w:color w:val="000000"/>
        </w:rPr>
      </w:pPr>
      <w:r w:rsidRPr="00C37C06">
        <w:rPr>
          <w:rFonts w:ascii="Calibri" w:hAnsi="Calibri"/>
          <w:color w:val="000000"/>
          <w:sz w:val="24"/>
          <w:szCs w:val="24"/>
        </w:rPr>
        <w:t xml:space="preserve">Prova de Regularidade com a Fazenda Federal, mediante a apresentação de certidão expedida conjuntamente pela Secretaria da Receita Federal do Brasil e pela Procuradoria Geral da Fazenda Nacional; </w:t>
      </w:r>
    </w:p>
    <w:p w14:paraId="4D8F88A6" w14:textId="77777777" w:rsidR="001A4AF6" w:rsidRPr="00C37C06" w:rsidRDefault="001A4AF6" w:rsidP="001A4AF6">
      <w:pPr>
        <w:pStyle w:val="PargrafodaLista"/>
        <w:tabs>
          <w:tab w:val="center" w:pos="4252"/>
          <w:tab w:val="right" w:pos="8504"/>
        </w:tabs>
        <w:suppressAutoHyphens/>
        <w:overflowPunct w:val="0"/>
        <w:spacing w:after="0"/>
        <w:ind w:left="1134"/>
        <w:jc w:val="both"/>
        <w:textAlignment w:val="baseline"/>
        <w:rPr>
          <w:rFonts w:ascii="Calibri" w:hAnsi="Calibri"/>
          <w:color w:val="000000"/>
        </w:rPr>
      </w:pPr>
    </w:p>
    <w:p w14:paraId="167A2AB0" w14:textId="77777777" w:rsidR="001A4AF6" w:rsidRPr="001370AA" w:rsidRDefault="001A4AF6" w:rsidP="001A4AF6">
      <w:pPr>
        <w:pStyle w:val="PargrafodaLista"/>
        <w:numPr>
          <w:ilvl w:val="2"/>
          <w:numId w:val="50"/>
        </w:numPr>
        <w:tabs>
          <w:tab w:val="center" w:pos="4252"/>
          <w:tab w:val="right" w:pos="8504"/>
        </w:tabs>
        <w:suppressAutoHyphens/>
        <w:overflowPunct w:val="0"/>
        <w:spacing w:after="0"/>
        <w:ind w:left="1134"/>
        <w:jc w:val="both"/>
        <w:textAlignment w:val="baseline"/>
        <w:rPr>
          <w:rFonts w:ascii="Calibri" w:hAnsi="Calibri"/>
          <w:color w:val="000000"/>
        </w:rPr>
      </w:pPr>
      <w:r w:rsidRPr="00C37C06">
        <w:rPr>
          <w:rFonts w:ascii="Calibri" w:hAnsi="Calibri"/>
          <w:color w:val="000000"/>
          <w:sz w:val="24"/>
          <w:szCs w:val="24"/>
        </w:rPr>
        <w:t xml:space="preserve">Prova de Regularidade perante o Fundo de Garantia por Tempo de Serviço - FGTS; </w:t>
      </w:r>
    </w:p>
    <w:p w14:paraId="67C4685E" w14:textId="77777777" w:rsidR="001A4AF6" w:rsidRPr="001370AA" w:rsidRDefault="001A4AF6" w:rsidP="001A4AF6">
      <w:pPr>
        <w:tabs>
          <w:tab w:val="center" w:pos="4252"/>
          <w:tab w:val="right" w:pos="8504"/>
        </w:tabs>
        <w:suppressAutoHyphens/>
        <w:overflowPunct w:val="0"/>
        <w:spacing w:after="0"/>
        <w:jc w:val="both"/>
        <w:textAlignment w:val="baseline"/>
        <w:rPr>
          <w:rFonts w:ascii="Calibri" w:hAnsi="Calibri"/>
          <w:color w:val="000000"/>
        </w:rPr>
      </w:pPr>
    </w:p>
    <w:p w14:paraId="74E4D475" w14:textId="77777777" w:rsidR="001A4AF6" w:rsidRPr="00C37C06" w:rsidRDefault="001A4AF6" w:rsidP="001A4AF6">
      <w:pPr>
        <w:pStyle w:val="PargrafodaLista"/>
        <w:numPr>
          <w:ilvl w:val="2"/>
          <w:numId w:val="50"/>
        </w:numPr>
        <w:tabs>
          <w:tab w:val="left" w:pos="1134"/>
          <w:tab w:val="left" w:pos="1276"/>
        </w:tabs>
        <w:suppressAutoHyphens/>
        <w:overflowPunct w:val="0"/>
        <w:spacing w:after="0"/>
        <w:ind w:left="426" w:hanging="12"/>
        <w:jc w:val="both"/>
        <w:textAlignment w:val="baseline"/>
        <w:rPr>
          <w:rFonts w:ascii="Calibri" w:hAnsi="Calibri"/>
          <w:color w:val="000000"/>
        </w:rPr>
      </w:pPr>
      <w:r w:rsidRPr="00C37C06">
        <w:rPr>
          <w:rFonts w:ascii="Calibri" w:hAnsi="Calibri"/>
          <w:color w:val="000000"/>
          <w:sz w:val="24"/>
          <w:szCs w:val="24"/>
        </w:rPr>
        <w:t>Prova de inexistência de débitos inadimplidos perante a Justiça do Trabalho, mediante a apresentação de Certidão Negativa de Débitos Trabalhista.</w:t>
      </w:r>
    </w:p>
    <w:p w14:paraId="00741645" w14:textId="77777777" w:rsidR="00727428" w:rsidRPr="00B10C79" w:rsidRDefault="00727428"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DD89E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10. CLÁUSULA DÉCIMA – DA COMPENSAÇÃO FINANCEIRA</w:t>
      </w:r>
    </w:p>
    <w:p w14:paraId="54008CB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422C62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518D48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9E43BE"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I = (TX / 100) / 365</w:t>
      </w:r>
    </w:p>
    <w:p w14:paraId="16999DCD"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EM = I x N x VP, onde:</w:t>
      </w:r>
    </w:p>
    <w:p w14:paraId="1E4789C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I = Índice de atualização financeira;</w:t>
      </w:r>
    </w:p>
    <w:p w14:paraId="397D7BFF"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TX = Percentual da taxa de juros de mora anual;</w:t>
      </w:r>
    </w:p>
    <w:p w14:paraId="1E0AC44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EM = Encargos moratórios;</w:t>
      </w:r>
    </w:p>
    <w:p w14:paraId="1E1874B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N = N. de dias entre a data prevista para pagamento e a do efetivo pagamento;</w:t>
      </w:r>
    </w:p>
    <w:p w14:paraId="2B426EA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VP = Valor da parcela em atraso.</w:t>
      </w:r>
    </w:p>
    <w:p w14:paraId="2E9C55F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9A8EE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11. CLÁUSULA DÉCIMA PRIMEIRA – DA REVISÃO DOS PREÇOS REGISTRADOS</w:t>
      </w:r>
    </w:p>
    <w:p w14:paraId="4A698AF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04E50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2CD3C37E"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F933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31BF61A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612E24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D7F424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1EE6D3"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11.3. Na hipótese do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A8A13AE"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21CAB0"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4169788F"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42EFC0"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50F45E82"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DA7F30"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5E4E25BC"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0A7A34"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6E824C61" w14:textId="77777777" w:rsidR="00E95F04" w:rsidRPr="00B10C79" w:rsidRDefault="00E95F04"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64E3F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lastRenderedPageBreak/>
        <w:t>12. CLÁUSULA DÉCIMA SEGUNDA – DA GESTÃO E FISCALIZAÇÃO</w:t>
      </w:r>
    </w:p>
    <w:p w14:paraId="33899F7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9B8160" w14:textId="763B8DA7" w:rsidR="00234358" w:rsidRPr="00B10C79" w:rsidRDefault="00234358"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B10C79">
        <w:rPr>
          <w:rFonts w:asciiTheme="minorHAnsi" w:eastAsia="Times New Roman" w:hAnsiTheme="minorHAnsi" w:cs="Calibri Light"/>
          <w:sz w:val="24"/>
          <w:szCs w:val="24"/>
        </w:rPr>
        <w:t>.1. Caberá a gestão da Ata de Registro de Preços ao</w:t>
      </w:r>
      <w:r>
        <w:rPr>
          <w:rFonts w:asciiTheme="minorHAnsi" w:eastAsia="Times New Roman" w:hAnsiTheme="minorHAnsi" w:cs="Calibri Light"/>
          <w:sz w:val="24"/>
          <w:szCs w:val="24"/>
        </w:rPr>
        <w:t>(à</w:t>
      </w:r>
      <w:r w:rsidRPr="00B10C79">
        <w:rPr>
          <w:rFonts w:asciiTheme="minorHAnsi" w:eastAsia="Times New Roman" w:hAnsiTheme="minorHAnsi" w:cs="Calibri Light"/>
          <w:sz w:val="24"/>
          <w:szCs w:val="24"/>
        </w:rPr>
        <w:t>) se</w:t>
      </w:r>
      <w:r>
        <w:rPr>
          <w:rFonts w:asciiTheme="minorHAnsi" w:eastAsia="Times New Roman" w:hAnsiTheme="minorHAnsi" w:cs="Calibri Light"/>
          <w:sz w:val="24"/>
          <w:szCs w:val="24"/>
        </w:rPr>
        <w:t>cretário(a)</w:t>
      </w:r>
      <w:r w:rsidRPr="00B10C79">
        <w:rPr>
          <w:rFonts w:asciiTheme="minorHAnsi" w:eastAsia="Times New Roman" w:hAnsiTheme="minorHAnsi" w:cs="Calibri Light"/>
          <w:sz w:val="24"/>
          <w:szCs w:val="24"/>
        </w:rPr>
        <w:t xml:space="preserve"> d</w:t>
      </w:r>
      <w:r>
        <w:rPr>
          <w:rFonts w:asciiTheme="minorHAnsi" w:eastAsia="Times New Roman" w:hAnsiTheme="minorHAnsi" w:cs="Calibri Light"/>
          <w:sz w:val="24"/>
          <w:szCs w:val="24"/>
        </w:rPr>
        <w:t>e</w:t>
      </w:r>
      <w:r w:rsidRPr="00B10C79">
        <w:rPr>
          <w:rFonts w:asciiTheme="minorHAnsi" w:eastAsia="Times New Roman" w:hAnsiTheme="minorHAnsi" w:cs="Calibri Light"/>
          <w:sz w:val="24"/>
          <w:szCs w:val="24"/>
        </w:rPr>
        <w:t xml:space="preserve"> Saúde.</w:t>
      </w:r>
    </w:p>
    <w:p w14:paraId="79BF0D0C" w14:textId="77777777" w:rsidR="00234358" w:rsidRPr="00B10C79" w:rsidRDefault="00234358"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648902" w14:textId="1CC593DD" w:rsidR="00234358" w:rsidRPr="00B10C79" w:rsidRDefault="00234358"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B10C79">
        <w:rPr>
          <w:rFonts w:asciiTheme="minorHAnsi" w:eastAsia="Times New Roman" w:hAnsiTheme="minorHAnsi" w:cs="Calibri Light"/>
          <w:sz w:val="24"/>
          <w:szCs w:val="24"/>
        </w:rPr>
        <w:t>.2. Caberá a fiscalização da Ata de Registro de Preços ao servidor</w:t>
      </w:r>
      <w:r w:rsidRPr="00DB60FD">
        <w:rPr>
          <w:rFonts w:ascii="Calibri" w:hAnsi="Calibri"/>
          <w:color w:val="000000"/>
          <w:sz w:val="24"/>
          <w:szCs w:val="24"/>
        </w:rPr>
        <w:t xml:space="preserve"> </w:t>
      </w:r>
      <w:r>
        <w:rPr>
          <w:rFonts w:ascii="Calibri" w:hAnsi="Calibri"/>
          <w:color w:val="000000"/>
          <w:sz w:val="24"/>
          <w:szCs w:val="24"/>
        </w:rPr>
        <w:t>Henrique Cardoso Gonçales</w:t>
      </w:r>
      <w:r w:rsidRPr="00B10C79">
        <w:rPr>
          <w:rFonts w:asciiTheme="minorHAnsi" w:eastAsia="Times New Roman" w:hAnsiTheme="minorHAnsi" w:cs="Calibri Light"/>
          <w:sz w:val="24"/>
          <w:szCs w:val="24"/>
        </w:rPr>
        <w:t>, e na sua ausência, ficará a cargo do servidor</w:t>
      </w:r>
      <w:r>
        <w:rPr>
          <w:rFonts w:asciiTheme="minorHAnsi" w:eastAsia="Times New Roman" w:hAnsiTheme="minorHAnsi" w:cs="Calibri Light"/>
          <w:sz w:val="24"/>
          <w:szCs w:val="24"/>
        </w:rPr>
        <w:t xml:space="preserve"> </w:t>
      </w:r>
      <w:r>
        <w:rPr>
          <w:rFonts w:ascii="Calibri" w:hAnsi="Calibri"/>
          <w:color w:val="000000"/>
          <w:sz w:val="24"/>
          <w:szCs w:val="24"/>
        </w:rPr>
        <w:t>Rodrigo Salustiano da Silva</w:t>
      </w:r>
      <w:r w:rsidRPr="00B10C79">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 xml:space="preserve">ambos </w:t>
      </w:r>
      <w:r w:rsidRPr="00B10C79">
        <w:rPr>
          <w:rFonts w:asciiTheme="minorHAnsi" w:eastAsia="Times New Roman" w:hAnsiTheme="minorHAnsi" w:cs="Calibri Light"/>
          <w:sz w:val="24"/>
          <w:szCs w:val="24"/>
        </w:rPr>
        <w:t>lotado</w:t>
      </w:r>
      <w:r>
        <w:rPr>
          <w:rFonts w:asciiTheme="minorHAnsi" w:eastAsia="Times New Roman" w:hAnsiTheme="minorHAnsi" w:cs="Calibri Light"/>
          <w:sz w:val="24"/>
          <w:szCs w:val="24"/>
        </w:rPr>
        <w:t>s</w:t>
      </w:r>
      <w:r w:rsidRPr="00B10C79">
        <w:rPr>
          <w:rFonts w:asciiTheme="minorHAnsi" w:eastAsia="Times New Roman" w:hAnsiTheme="minorHAnsi" w:cs="Calibri Light"/>
          <w:sz w:val="24"/>
          <w:szCs w:val="24"/>
        </w:rPr>
        <w:t xml:space="preserve"> na Secretaria da Saúde.</w:t>
      </w:r>
    </w:p>
    <w:p w14:paraId="78E8F11B" w14:textId="77777777" w:rsidR="00234358" w:rsidRPr="00B10C79" w:rsidRDefault="00234358"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76A1C8" w14:textId="6B603C5A" w:rsidR="00234358" w:rsidRPr="00B10C79" w:rsidRDefault="00234358"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B10C79">
        <w:rPr>
          <w:rFonts w:asciiTheme="minorHAnsi" w:eastAsia="Times New Roman" w:hAnsiTheme="minorHAnsi" w:cs="Calibri Light"/>
          <w:sz w:val="24"/>
          <w:szCs w:val="24"/>
        </w:rPr>
        <w:t>.3. A fiscalização não exclui nem reduz a responsabilidade da FORNECEDORA pelos danos causados ao município ou a terceiros, resultantes de ação ou omissão culposa ou dolosa de quaisquer de seus empregados ou prepostos.</w:t>
      </w:r>
    </w:p>
    <w:p w14:paraId="31292AA2" w14:textId="77777777" w:rsidR="00234358" w:rsidRPr="00B10C79" w:rsidRDefault="00234358"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554C71" w14:textId="6A63F511" w:rsidR="00234358" w:rsidRPr="00B10C79" w:rsidRDefault="00234358"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B10C79">
        <w:rPr>
          <w:rFonts w:asciiTheme="minorHAnsi" w:eastAsia="Times New Roman" w:hAnsiTheme="minorHAnsi" w:cs="Calibri Light"/>
          <w:sz w:val="24"/>
          <w:szCs w:val="24"/>
        </w:rPr>
        <w:t>.4. A ação ou omissão total ou parcial da fiscalização do município não elide nem diminui a responsabilidade da FORNECEDORA quanto ao cumprimento das obrigações pactuadas entre as partes, responsabilizando esta quanto a quaisquer irregularidades.</w:t>
      </w:r>
    </w:p>
    <w:p w14:paraId="4A623862" w14:textId="77777777" w:rsidR="00234358" w:rsidRPr="00B10C79" w:rsidRDefault="00234358"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19DD52" w14:textId="029AEE89" w:rsidR="00234358" w:rsidRPr="00B10C79" w:rsidRDefault="00234358"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B10C79">
        <w:rPr>
          <w:rFonts w:asciiTheme="minorHAnsi" w:eastAsia="Times New Roman" w:hAnsiTheme="minorHAnsi" w:cs="Calibri Light"/>
          <w:sz w:val="24"/>
          <w:szCs w:val="24"/>
        </w:rPr>
        <w:t>.5. As comunicações entre o município e a FORNECEDORA devem ser realizadas por escrito sempre que o ato exigir tal formalidade, admitindo-se, excepcionalmente, o uso de mensagem eletrônica para esse fim.</w:t>
      </w:r>
    </w:p>
    <w:p w14:paraId="3C4C64D6" w14:textId="77777777" w:rsidR="00234358" w:rsidRPr="00B10C79" w:rsidRDefault="00234358"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9C53B9C" w14:textId="32C421E1" w:rsidR="00234358" w:rsidRPr="00B10C79" w:rsidRDefault="00234358" w:rsidP="0023435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B10C79">
        <w:rPr>
          <w:rFonts w:asciiTheme="minorHAnsi" w:eastAsia="Times New Roman" w:hAnsiTheme="minorHAnsi" w:cs="Calibri Light"/>
          <w:sz w:val="24"/>
          <w:szCs w:val="24"/>
        </w:rPr>
        <w:t xml:space="preserve">.6. Caberá ao gestor e ao fiscal as atribuições constantes na Portaria nº </w:t>
      </w:r>
      <w:r>
        <w:rPr>
          <w:rFonts w:asciiTheme="minorHAnsi" w:eastAsia="Times New Roman" w:hAnsiTheme="minorHAnsi" w:cs="Calibri Light"/>
          <w:sz w:val="24"/>
          <w:szCs w:val="24"/>
        </w:rPr>
        <w:t>233</w:t>
      </w:r>
      <w:r w:rsidRPr="00B10C79">
        <w:rPr>
          <w:rFonts w:asciiTheme="minorHAnsi" w:eastAsia="Times New Roman" w:hAnsiTheme="minorHAnsi" w:cs="Calibri Light"/>
          <w:sz w:val="24"/>
          <w:szCs w:val="24"/>
        </w:rPr>
        <w:t>/202</w:t>
      </w:r>
      <w:r>
        <w:rPr>
          <w:rFonts w:asciiTheme="minorHAnsi" w:eastAsia="Times New Roman" w:hAnsiTheme="minorHAnsi" w:cs="Calibri Light"/>
          <w:sz w:val="24"/>
          <w:szCs w:val="24"/>
        </w:rPr>
        <w:t>3</w:t>
      </w:r>
      <w:r w:rsidRPr="00B10C79">
        <w:rPr>
          <w:rFonts w:asciiTheme="minorHAnsi" w:eastAsia="Times New Roman" w:hAnsiTheme="minorHAnsi" w:cs="Calibri Light"/>
          <w:sz w:val="24"/>
          <w:szCs w:val="24"/>
        </w:rPr>
        <w:t>.</w:t>
      </w:r>
    </w:p>
    <w:p w14:paraId="20B4CF6F" w14:textId="77777777" w:rsidR="00E95F04" w:rsidRPr="00B10C79" w:rsidRDefault="00E95F04"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C1EEE"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13. CLÁUSULA DÉCIMA TERCEIRA – DAS SANÇÕES ADMINISTRATIVAS</w:t>
      </w:r>
    </w:p>
    <w:p w14:paraId="65FB820D"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CB914A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13.1. Poderão ser aplicadas as seguintes penalidades:</w:t>
      </w:r>
    </w:p>
    <w:p w14:paraId="6359FBA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18C789"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13.1.1. Advertência;</w:t>
      </w:r>
    </w:p>
    <w:p w14:paraId="67AB824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B1976A"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13.1.2. Multa;</w:t>
      </w:r>
    </w:p>
    <w:p w14:paraId="6D0A8B22"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887815"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13.1.3. Suspensão temporária de participação em licitação e impedimento de contratar com o Município de Ubiratã;</w:t>
      </w:r>
    </w:p>
    <w:p w14:paraId="3673AAA7"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E668729"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13.1.4. Declaração de inidoneidade para licitar ou contratar com a Administração Pública.</w:t>
      </w:r>
    </w:p>
    <w:p w14:paraId="0E5BF61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FD24D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13.2. As multas poderão ser:</w:t>
      </w:r>
    </w:p>
    <w:p w14:paraId="227B9E2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6E3738"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4E495A60"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CF89A" w14:textId="7A966937" w:rsidR="00314547" w:rsidRPr="00B10C79"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13.2.1.1. </w:t>
      </w:r>
      <w:r w:rsidR="001859CF" w:rsidRPr="00B10C79">
        <w:rPr>
          <w:rFonts w:asciiTheme="minorHAnsi" w:eastAsia="Times New Roman" w:hAnsiTheme="minorHAnsi" w:cs="Calibri Light"/>
          <w:sz w:val="24"/>
          <w:szCs w:val="24"/>
        </w:rPr>
        <w:t>2% (Dois</w:t>
      </w:r>
      <w:r w:rsidRPr="00B10C79">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457A2315" w14:textId="77777777" w:rsidR="00314547" w:rsidRPr="00B10C79"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9A0AF46" w14:textId="77777777" w:rsidR="00314547" w:rsidRPr="00B10C79" w:rsidRDefault="00314547" w:rsidP="00314547">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A. Extrapolado o limite máximo de 30 (trinta) dias, o percentual da multa será calculado em dobro. </w:t>
      </w:r>
    </w:p>
    <w:p w14:paraId="2470F7AF" w14:textId="77777777" w:rsidR="00314547" w:rsidRPr="00B10C79"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CDAB3BE" w14:textId="77777777" w:rsidR="00314547" w:rsidRPr="00B10C79"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0D2E3839" w14:textId="77777777" w:rsidR="00314547" w:rsidRPr="00B10C79"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2F9F0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13.2.2. De caráter compensatório, sem prejuízo das multas moratórias, nos seguintes percentuais:</w:t>
      </w:r>
    </w:p>
    <w:p w14:paraId="5AF48B7C"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97F9DF" w14:textId="1317DADC" w:rsidR="00314547" w:rsidRPr="00B10C79"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13.2.2.1. </w:t>
      </w:r>
      <w:r w:rsidR="001859CF" w:rsidRPr="00B10C79">
        <w:rPr>
          <w:rFonts w:asciiTheme="minorHAnsi" w:eastAsia="Times New Roman" w:hAnsiTheme="minorHAnsi" w:cs="Calibri Light"/>
          <w:sz w:val="24"/>
          <w:szCs w:val="24"/>
        </w:rPr>
        <w:t>10% (Dez</w:t>
      </w:r>
      <w:r w:rsidRPr="00B10C79">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4B59DA72" w14:textId="77777777" w:rsidR="00314547" w:rsidRPr="00B10C79"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11E19C2" w14:textId="1AB46604" w:rsidR="00314547" w:rsidRPr="00B10C79"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 xml:space="preserve">13.2.2.2. </w:t>
      </w:r>
      <w:r w:rsidR="001859CF" w:rsidRPr="00B10C79">
        <w:rPr>
          <w:rFonts w:asciiTheme="minorHAnsi" w:eastAsia="Times New Roman" w:hAnsiTheme="minorHAnsi" w:cs="Calibri Light"/>
          <w:sz w:val="24"/>
          <w:szCs w:val="24"/>
        </w:rPr>
        <w:t>15% (Quinze</w:t>
      </w:r>
      <w:r w:rsidRPr="00B10C79">
        <w:rPr>
          <w:rFonts w:asciiTheme="minorHAnsi" w:eastAsia="Times New Roman" w:hAnsiTheme="minorHAnsi" w:cs="Calibri Light"/>
          <w:sz w:val="24"/>
          <w:szCs w:val="24"/>
        </w:rPr>
        <w:t xml:space="preserve"> por cento) sobre o valor total da Ata de Registro de Preços, pela sua inexecução total.</w:t>
      </w:r>
    </w:p>
    <w:p w14:paraId="0ACF1939"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0748D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2082559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1A7ADD"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13.3.1. Abandonar a execução da Ata de Registro de Preços;</w:t>
      </w:r>
    </w:p>
    <w:p w14:paraId="69E85789"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730827"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13.3.2. Incorrer em inexecução da Ata de Registro de Preços; e</w:t>
      </w:r>
    </w:p>
    <w:p w14:paraId="050C6A6E"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5BC285"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13.3.3. Demais hipóteses previstas em lei.</w:t>
      </w:r>
    </w:p>
    <w:p w14:paraId="034249E1"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18DCE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51DEA10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42244"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13.4.1. Frustrar ou fraudar, mediante ajuste, combinação ou qualquer outro expediente, a execução da Ata de Registro de Preços;</w:t>
      </w:r>
    </w:p>
    <w:p w14:paraId="393388A9"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E7BD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13.4.2. Agir, comprovadamente, de má-fé na relação pactuada;</w:t>
      </w:r>
    </w:p>
    <w:p w14:paraId="0BB17C50"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2FACC0D"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13.4.3. Demais hipóteses previstas em lei.</w:t>
      </w:r>
    </w:p>
    <w:p w14:paraId="5A72D10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CA169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40D1944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31E6BF"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6E0965"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6B69FE"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13.5.2. Às pessoas jurídicas que tenham sócios comuns com as pessoas físicas referidas no subitem anterior.</w:t>
      </w:r>
    </w:p>
    <w:p w14:paraId="37CE0A51"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EA57B"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13.6. As sanções previstas poderão ser aplicadas concomitantemente com a sanção de advertência.</w:t>
      </w:r>
    </w:p>
    <w:p w14:paraId="0DCF5AA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D52243"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199058A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A4EEBB"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13.7.1. Não havendo o pagamento, o valor devido será inscrito em dívida ativa para futura execução fiscal.</w:t>
      </w:r>
    </w:p>
    <w:p w14:paraId="3F67586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B6FA1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13.8. As penalidades serão obrigatoriamente registradas no SICAF.</w:t>
      </w:r>
    </w:p>
    <w:p w14:paraId="58A48D82"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D58F91"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lastRenderedPageBreak/>
        <w:t>13.9. Concomitante às penalidades previstas, a FORNECEDORA se sujeita ao descredenciamento no SICAF pelo prazo de até 05 (cinco) anos, para efeito do previsto no artigo 7º da Lei Federal nº 10.520/02.</w:t>
      </w:r>
    </w:p>
    <w:p w14:paraId="0AF17144"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92EB08"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7E4F8DF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6F4F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1EF030F3" w14:textId="77777777" w:rsidR="00314547" w:rsidRPr="00B10C79" w:rsidRDefault="00314547" w:rsidP="00314547">
      <w:pPr>
        <w:spacing w:after="0" w:line="240" w:lineRule="auto"/>
        <w:jc w:val="both"/>
        <w:rPr>
          <w:rFonts w:asciiTheme="minorHAnsi" w:hAnsiTheme="minorHAnsi"/>
        </w:rPr>
      </w:pPr>
    </w:p>
    <w:p w14:paraId="7F929ADD"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14. CLÁUSULA DÉCIMA QUARTA – DO CANCELAMENTO DO REGISTRO DE PREÇOS</w:t>
      </w:r>
    </w:p>
    <w:p w14:paraId="364C0027"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AEB95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 O presente registro de preços poderá ser cancelado, sem prejuízo das penalidades previstas, quando o fornecedor:</w:t>
      </w:r>
    </w:p>
    <w:p w14:paraId="76097BB9"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53BA"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14.1.1. For liberado;</w:t>
      </w:r>
    </w:p>
    <w:p w14:paraId="7384F995"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7C25D"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14.1.2. Descumprir as condições da Ata de Registro de Preços;</w:t>
      </w:r>
    </w:p>
    <w:p w14:paraId="5A983FBA"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D1A986"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14.1.3. Não aceitar reduzir o seu preço registrado, na hipótese de este se tornar superior àqueles praticados no mercado;</w:t>
      </w:r>
    </w:p>
    <w:p w14:paraId="0F614330"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5B432F"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452D2523"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FF678FE"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14.1.5. Por razões de interesse público, devidamente justificado.</w:t>
      </w:r>
    </w:p>
    <w:p w14:paraId="5D8C9AD6"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1CF99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0A07E6F"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1F3AF9"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14.2.1. Por razão de interesse público; ou</w:t>
      </w:r>
    </w:p>
    <w:p w14:paraId="21262359"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26CC59" w14:textId="77777777" w:rsidR="00314547" w:rsidRPr="00B10C79"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14.2.2. A pedido do fornecedor.</w:t>
      </w:r>
    </w:p>
    <w:p w14:paraId="1E7A42F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677590"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4315F6DF"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AC8F85"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430AB83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4AA440" w14:textId="10679962"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10C79">
        <w:rPr>
          <w:rFonts w:asciiTheme="minorHAnsi" w:eastAsia="Times New Roman" w:hAnsiTheme="minorHAnsi" w:cs="Calibri Light"/>
          <w:b/>
          <w:sz w:val="24"/>
          <w:szCs w:val="24"/>
        </w:rPr>
        <w:t xml:space="preserve">15. CLÁUSULA DÉCIMA QUINTA – DA VINCULAÇÃO </w:t>
      </w:r>
      <w:r w:rsidR="00CA1D65">
        <w:rPr>
          <w:rFonts w:asciiTheme="minorHAnsi" w:eastAsia="Times New Roman" w:hAnsiTheme="minorHAnsi" w:cs="Calibri Light"/>
          <w:b/>
          <w:sz w:val="24"/>
          <w:szCs w:val="24"/>
        </w:rPr>
        <w:t>À</w:t>
      </w:r>
      <w:r w:rsidRPr="00B10C79">
        <w:rPr>
          <w:rFonts w:asciiTheme="minorHAnsi" w:eastAsia="Times New Roman" w:hAnsiTheme="minorHAnsi" w:cs="Calibri Light"/>
          <w:b/>
          <w:sz w:val="24"/>
          <w:szCs w:val="24"/>
        </w:rPr>
        <w:t xml:space="preserve"> ATA DE REGISTRO DE PREÇOS</w:t>
      </w:r>
    </w:p>
    <w:p w14:paraId="038BE58C"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F1EB7A" w14:textId="77777777" w:rsidR="00314547" w:rsidRPr="00B10C7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10C79">
        <w:rPr>
          <w:rFonts w:asciiTheme="minorHAnsi" w:eastAsia="Times New Roman" w:hAnsiTheme="minorHAnsi" w:cs="Calibri Light"/>
          <w:sz w:val="24"/>
          <w:szCs w:val="24"/>
        </w:rPr>
        <w:t>15.1. Ficam vinculados a Ata de Registro de Preços, dela fazendo parte integrante, independentemente de suas transcrições parciais ou totais, o Edital de licitação respectivo e seus anexos e a proposta final da FORNECEDORA.</w:t>
      </w:r>
    </w:p>
    <w:p w14:paraId="63E362F6" w14:textId="77777777"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1F5263" w14:textId="77777777" w:rsidR="00A46438" w:rsidRDefault="00A46438" w:rsidP="00A46438">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6AA869D8" w14:textId="77777777" w:rsidR="00A46438" w:rsidRDefault="00A46438" w:rsidP="00A46438">
      <w:pPr>
        <w:spacing w:after="0" w:line="240" w:lineRule="auto"/>
        <w:jc w:val="both"/>
        <w:textAlignment w:val="baseline"/>
        <w:rPr>
          <w:rFonts w:asciiTheme="minorHAnsi" w:eastAsia="Times New Roman" w:hAnsiTheme="minorHAnsi" w:cs="Calibri Light"/>
          <w:b/>
          <w:sz w:val="24"/>
          <w:szCs w:val="24"/>
        </w:rPr>
      </w:pPr>
    </w:p>
    <w:p w14:paraId="59F1610E" w14:textId="77777777" w:rsidR="00A46438" w:rsidRPr="004041C5" w:rsidRDefault="00A46438" w:rsidP="00A4643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respectivos códigos de ética e conduta, ambas as Partes desde já se obrigam a, no exercício dos direitos e obrigações previstos nest</w:t>
      </w:r>
      <w:r>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1C252AE8" w14:textId="77777777" w:rsidR="00A46438" w:rsidRPr="004041C5" w:rsidRDefault="00A46438" w:rsidP="00A4643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EBD16F" w14:textId="77777777" w:rsidR="00A46438" w:rsidRPr="004041C5" w:rsidRDefault="00A46438" w:rsidP="00A4643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9CE7047" w14:textId="77777777" w:rsidR="00A46438" w:rsidRPr="004041C5" w:rsidRDefault="00A46438" w:rsidP="00A4643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B655A5" w14:textId="77777777" w:rsidR="00A46438" w:rsidRPr="004041C5" w:rsidRDefault="00A46438" w:rsidP="00A4643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1006C78" w14:textId="77777777" w:rsidR="00A46438" w:rsidRPr="004041C5" w:rsidRDefault="00A46438" w:rsidP="00A4643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4DDCB0" w14:textId="77777777" w:rsidR="00A46438" w:rsidRPr="004041C5" w:rsidRDefault="00A46438" w:rsidP="00A4643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13BD4462" w14:textId="57FE42EC" w:rsidR="00E55731" w:rsidRDefault="00E55731"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014990" w14:textId="77777777" w:rsidR="00A46438" w:rsidRDefault="00A46438" w:rsidP="00A46438">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CLÁUSULA DÉCIMA SÉTIMA - DA LEGISLAÇÃO APLICÁVEL</w:t>
      </w:r>
    </w:p>
    <w:p w14:paraId="176FFA7F"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p>
    <w:p w14:paraId="3DE9A42B"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 A presente Ata de Registro de Preços rege-se pelas disposições expressas na Lei Federal nº 8.666/93, Lei Federal nº 10.520/02, Lei nº 8.078/90 e por outras normas de direito público ou privado que melhor tutelem o interesse público.</w:t>
      </w:r>
    </w:p>
    <w:p w14:paraId="474BCAC8"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p>
    <w:p w14:paraId="41AF273C" w14:textId="77777777" w:rsidR="00A46438" w:rsidRDefault="00A46438" w:rsidP="00A46438">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CLÁUSULA DÉCIMA OITAVA – DOS CASOS OMISSOS</w:t>
      </w:r>
    </w:p>
    <w:p w14:paraId="7780F4B2"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p>
    <w:p w14:paraId="293850F1"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Os casos omissos serão resolvidos à luz da Lei Federal nº 8.666/93 e dos princípios gerais de direito.</w:t>
      </w:r>
    </w:p>
    <w:p w14:paraId="70860630"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p>
    <w:p w14:paraId="60A85B11" w14:textId="77777777" w:rsidR="00A46438" w:rsidRDefault="00A46438" w:rsidP="00A46438">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CLÁSULA DÉCIMA NONA – DO FORO</w:t>
      </w:r>
    </w:p>
    <w:p w14:paraId="35BA904A"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p>
    <w:p w14:paraId="513E3D0D"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 Fica eleito o foro da Comarca de Ubiratã, para dirimir quaisquer dúvidas ou questões oriundas da Ata de Registro de Preços.</w:t>
      </w:r>
    </w:p>
    <w:p w14:paraId="5BB8F137"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p>
    <w:p w14:paraId="610AAE7C"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71D4AD46"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p>
    <w:p w14:paraId="07085BA8" w14:textId="77777777" w:rsidR="00A46438" w:rsidRPr="00980B0B" w:rsidRDefault="00A46438" w:rsidP="00A46438">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2023.</w:t>
      </w:r>
    </w:p>
    <w:p w14:paraId="66B0EE02"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p>
    <w:p w14:paraId="2CA7A27D"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36114E22" w14:textId="77777777" w:rsidR="00A46438" w:rsidRDefault="00A46438" w:rsidP="00A46438">
      <w:pPr>
        <w:spacing w:after="0" w:line="240" w:lineRule="auto"/>
        <w:jc w:val="both"/>
        <w:textAlignment w:val="baseline"/>
        <w:rPr>
          <w:rFonts w:asciiTheme="minorHAnsi" w:eastAsia="Times New Roman" w:hAnsiTheme="minorHAnsi" w:cs="Calibri Light"/>
          <w:sz w:val="24"/>
          <w:szCs w:val="24"/>
        </w:rPr>
      </w:pPr>
    </w:p>
    <w:p w14:paraId="50EF3515" w14:textId="77777777" w:rsidR="00A46438" w:rsidRPr="00980B0B" w:rsidRDefault="00A46438" w:rsidP="00A46438">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03D45274" w14:textId="77777777" w:rsidR="00A46438" w:rsidRDefault="00A46438" w:rsidP="00A46438">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p w14:paraId="30E4724A" w14:textId="77777777" w:rsidR="00A46438" w:rsidRPr="00B10C79" w:rsidRDefault="00A46438"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sectPr w:rsidR="00A46438" w:rsidRPr="00B10C79" w:rsidSect="00F04995">
      <w:headerReference w:type="even" r:id="rId20"/>
      <w:headerReference w:type="default" r:id="rId21"/>
      <w:footerReference w:type="even" r:id="rId22"/>
      <w:footerReference w:type="default" r:id="rId23"/>
      <w:headerReference w:type="first" r:id="rId24"/>
      <w:footerReference w:type="first" r:id="rId25"/>
      <w:pgSz w:w="11907" w:h="16840" w:code="9"/>
      <w:pgMar w:top="1385" w:right="567" w:bottom="567" w:left="851" w:header="142" w:footer="22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1AF5" w14:textId="77777777" w:rsidR="0095639C" w:rsidRDefault="0095639C">
      <w:pPr>
        <w:spacing w:after="0" w:line="240" w:lineRule="auto"/>
      </w:pPr>
      <w:r>
        <w:separator/>
      </w:r>
    </w:p>
  </w:endnote>
  <w:endnote w:type="continuationSeparator" w:id="0">
    <w:p w14:paraId="4DB18CCD" w14:textId="77777777" w:rsidR="0095639C" w:rsidRDefault="0095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5D3287" w:rsidRDefault="005D328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5D3287" w:rsidRDefault="005D328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54B15A7" w:rsidR="005D3287" w:rsidRDefault="005D3287" w:rsidP="007D463D">
    <w:pPr>
      <w:pStyle w:val="Rodap"/>
      <w:jc w:val="center"/>
    </w:pPr>
    <w:r>
      <w:rPr>
        <w:noProof/>
        <w:lang w:val="pt-BR" w:eastAsia="pt-BR"/>
      </w:rPr>
      <w:drawing>
        <wp:inline distT="0" distB="0" distL="0" distR="0" wp14:anchorId="2C8A524E" wp14:editId="08F1555E">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5D3287" w:rsidRPr="00215DF0" w:rsidRDefault="005D3287">
                          <w:pPr>
                            <w:jc w:val="center"/>
                            <w:rPr>
                              <w:rFonts w:asciiTheme="minorHAnsi" w:hAnsiTheme="minorHAnsi"/>
                              <w:sz w:val="22"/>
                            </w:rPr>
                          </w:pPr>
                          <w:r w:rsidRPr="00215DF0">
                            <w:rPr>
                              <w:rFonts w:asciiTheme="minorHAnsi" w:hAnsiTheme="minorHAnsi"/>
                              <w:sz w:val="22"/>
                            </w:rPr>
                            <w:fldChar w:fldCharType="begin"/>
                          </w:r>
                          <w:r w:rsidRPr="00215DF0">
                            <w:rPr>
                              <w:rFonts w:asciiTheme="minorHAnsi" w:hAnsiTheme="minorHAnsi"/>
                              <w:sz w:val="22"/>
                            </w:rPr>
                            <w:instrText>PAGE   \* MERGEFORMAT</w:instrText>
                          </w:r>
                          <w:r w:rsidRPr="00215DF0">
                            <w:rPr>
                              <w:rFonts w:asciiTheme="minorHAnsi" w:hAnsiTheme="minorHAnsi"/>
                              <w:sz w:val="22"/>
                            </w:rPr>
                            <w:fldChar w:fldCharType="separate"/>
                          </w:r>
                          <w:r w:rsidR="00AC7AC8">
                            <w:rPr>
                              <w:rFonts w:asciiTheme="minorHAnsi" w:hAnsiTheme="minorHAnsi"/>
                              <w:noProof/>
                              <w:sz w:val="22"/>
                            </w:rPr>
                            <w:t>32</w:t>
                          </w:r>
                          <w:r w:rsidRPr="00215DF0">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5D3287" w:rsidRPr="00215DF0" w:rsidRDefault="005D3287">
                    <w:pPr>
                      <w:jc w:val="center"/>
                      <w:rPr>
                        <w:rFonts w:asciiTheme="minorHAnsi" w:hAnsiTheme="minorHAnsi"/>
                        <w:sz w:val="22"/>
                      </w:rPr>
                    </w:pPr>
                    <w:r w:rsidRPr="00215DF0">
                      <w:rPr>
                        <w:rFonts w:asciiTheme="minorHAnsi" w:hAnsiTheme="minorHAnsi"/>
                        <w:sz w:val="22"/>
                      </w:rPr>
                      <w:fldChar w:fldCharType="begin"/>
                    </w:r>
                    <w:r w:rsidRPr="00215DF0">
                      <w:rPr>
                        <w:rFonts w:asciiTheme="minorHAnsi" w:hAnsiTheme="minorHAnsi"/>
                        <w:sz w:val="22"/>
                      </w:rPr>
                      <w:instrText>PAGE   \* MERGEFORMAT</w:instrText>
                    </w:r>
                    <w:r w:rsidRPr="00215DF0">
                      <w:rPr>
                        <w:rFonts w:asciiTheme="minorHAnsi" w:hAnsiTheme="minorHAnsi"/>
                        <w:sz w:val="22"/>
                      </w:rPr>
                      <w:fldChar w:fldCharType="separate"/>
                    </w:r>
                    <w:r w:rsidR="00AC7AC8">
                      <w:rPr>
                        <w:rFonts w:asciiTheme="minorHAnsi" w:hAnsiTheme="minorHAnsi"/>
                        <w:noProof/>
                        <w:sz w:val="22"/>
                      </w:rPr>
                      <w:t>32</w:t>
                    </w:r>
                    <w:r w:rsidRPr="00215DF0">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7FC2" w14:textId="77777777" w:rsidR="00DE776C" w:rsidRDefault="00DE77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F0F9" w14:textId="77777777" w:rsidR="0095639C" w:rsidRDefault="0095639C">
      <w:pPr>
        <w:spacing w:after="0" w:line="240" w:lineRule="auto"/>
      </w:pPr>
      <w:r>
        <w:separator/>
      </w:r>
    </w:p>
  </w:footnote>
  <w:footnote w:type="continuationSeparator" w:id="0">
    <w:p w14:paraId="1B7112BD" w14:textId="77777777" w:rsidR="0095639C" w:rsidRDefault="00956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57F3" w14:textId="137A4B03" w:rsidR="00DE776C" w:rsidRDefault="00DE776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559C674A" w:rsidR="005D3287" w:rsidRPr="000E2471" w:rsidRDefault="005D3287" w:rsidP="007D463D">
    <w:pPr>
      <w:pStyle w:val="Cabealho"/>
      <w:jc w:val="center"/>
    </w:pPr>
    <w:r>
      <w:rPr>
        <w:noProof/>
        <w:lang w:val="pt-BR" w:eastAsia="pt-BR"/>
      </w:rPr>
      <w:drawing>
        <wp:inline distT="0" distB="0" distL="0" distR="0" wp14:anchorId="2CDF8FF8" wp14:editId="7E1C104A">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3FBF" w14:textId="44DAA860" w:rsidR="00DE776C" w:rsidRDefault="00DE77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7C24F5"/>
    <w:multiLevelType w:val="hybridMultilevel"/>
    <w:tmpl w:val="5AE81212"/>
    <w:lvl w:ilvl="0" w:tplc="19260D30">
      <w:start w:val="1"/>
      <w:numFmt w:val="upperLetter"/>
      <w:lvlText w:val="%1."/>
      <w:lvlJc w:val="left"/>
      <w:pPr>
        <w:ind w:left="927" w:hanging="360"/>
      </w:pPr>
      <w:rPr>
        <w:rFonts w:eastAsia="NSimSu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0" w15:restartNumberingAfterBreak="0">
    <w:nsid w:val="329F2F75"/>
    <w:multiLevelType w:val="multilevel"/>
    <w:tmpl w:val="52BA25A2"/>
    <w:lvl w:ilvl="0">
      <w:start w:val="9"/>
      <w:numFmt w:val="decimal"/>
      <w:lvlText w:val="%1."/>
      <w:lvlJc w:val="left"/>
      <w:pPr>
        <w:ind w:left="540" w:hanging="540"/>
      </w:pPr>
      <w:rPr>
        <w:rFonts w:hint="default"/>
        <w:sz w:val="24"/>
      </w:rPr>
    </w:lvl>
    <w:lvl w:ilvl="1">
      <w:start w:val="5"/>
      <w:numFmt w:val="decimal"/>
      <w:lvlText w:val="%1.%2."/>
      <w:lvlJc w:val="left"/>
      <w:pPr>
        <w:ind w:left="900" w:hanging="54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21"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6"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1AD5445"/>
    <w:multiLevelType w:val="multilevel"/>
    <w:tmpl w:val="52BA25A2"/>
    <w:lvl w:ilvl="0">
      <w:start w:val="9"/>
      <w:numFmt w:val="decimal"/>
      <w:lvlText w:val="%1."/>
      <w:lvlJc w:val="left"/>
      <w:pPr>
        <w:ind w:left="540" w:hanging="540"/>
      </w:pPr>
      <w:rPr>
        <w:rFonts w:hint="default"/>
        <w:sz w:val="24"/>
      </w:rPr>
    </w:lvl>
    <w:lvl w:ilvl="1">
      <w:start w:val="5"/>
      <w:numFmt w:val="decimal"/>
      <w:lvlText w:val="%1.%2."/>
      <w:lvlJc w:val="left"/>
      <w:pPr>
        <w:ind w:left="900" w:hanging="54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32"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2"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15:restartNumberingAfterBreak="0">
    <w:nsid w:val="721B3B40"/>
    <w:multiLevelType w:val="hybridMultilevel"/>
    <w:tmpl w:val="9D1E03C8"/>
    <w:lvl w:ilvl="0" w:tplc="0BBEB89A">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4" w15:restartNumberingAfterBreak="0">
    <w:nsid w:val="73014EA7"/>
    <w:multiLevelType w:val="multilevel"/>
    <w:tmpl w:val="406E2F0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250160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493744">
    <w:abstractNumId w:val="6"/>
  </w:num>
  <w:num w:numId="3" w16cid:durableId="1852140323">
    <w:abstractNumId w:val="38"/>
  </w:num>
  <w:num w:numId="4" w16cid:durableId="712849947">
    <w:abstractNumId w:val="27"/>
  </w:num>
  <w:num w:numId="5" w16cid:durableId="890116705">
    <w:abstractNumId w:val="37"/>
  </w:num>
  <w:num w:numId="6" w16cid:durableId="1535925352">
    <w:abstractNumId w:val="4"/>
  </w:num>
  <w:num w:numId="7" w16cid:durableId="1000230346">
    <w:abstractNumId w:val="9"/>
  </w:num>
  <w:num w:numId="8" w16cid:durableId="166135590">
    <w:abstractNumId w:val="15"/>
  </w:num>
  <w:num w:numId="9" w16cid:durableId="328296160">
    <w:abstractNumId w:val="22"/>
  </w:num>
  <w:num w:numId="10" w16cid:durableId="296423470">
    <w:abstractNumId w:val="3"/>
  </w:num>
  <w:num w:numId="11" w16cid:durableId="359554121">
    <w:abstractNumId w:val="48"/>
  </w:num>
  <w:num w:numId="12" w16cid:durableId="1561399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27783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29363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954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44119">
    <w:abstractNumId w:val="24"/>
  </w:num>
  <w:num w:numId="17" w16cid:durableId="388192420">
    <w:abstractNumId w:val="40"/>
  </w:num>
  <w:num w:numId="18" w16cid:durableId="1043334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0869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6586351">
    <w:abstractNumId w:val="11"/>
  </w:num>
  <w:num w:numId="21" w16cid:durableId="1034499938">
    <w:abstractNumId w:val="8"/>
  </w:num>
  <w:num w:numId="22" w16cid:durableId="789787375">
    <w:abstractNumId w:val="36"/>
  </w:num>
  <w:num w:numId="23" w16cid:durableId="1768497253">
    <w:abstractNumId w:val="46"/>
  </w:num>
  <w:num w:numId="24" w16cid:durableId="801384735">
    <w:abstractNumId w:val="34"/>
  </w:num>
  <w:num w:numId="25" w16cid:durableId="1206598337">
    <w:abstractNumId w:val="18"/>
  </w:num>
  <w:num w:numId="26" w16cid:durableId="1420440801">
    <w:abstractNumId w:val="35"/>
  </w:num>
  <w:num w:numId="27" w16cid:durableId="1748264513">
    <w:abstractNumId w:val="28"/>
  </w:num>
  <w:num w:numId="28" w16cid:durableId="1514149446">
    <w:abstractNumId w:val="45"/>
  </w:num>
  <w:num w:numId="29" w16cid:durableId="697854028">
    <w:abstractNumId w:val="13"/>
  </w:num>
  <w:num w:numId="30" w16cid:durableId="458189236">
    <w:abstractNumId w:val="47"/>
  </w:num>
  <w:num w:numId="31" w16cid:durableId="942031554">
    <w:abstractNumId w:val="25"/>
  </w:num>
  <w:num w:numId="32" w16cid:durableId="589898973">
    <w:abstractNumId w:val="23"/>
  </w:num>
  <w:num w:numId="33" w16cid:durableId="825703198">
    <w:abstractNumId w:val="14"/>
  </w:num>
  <w:num w:numId="34" w16cid:durableId="521864342">
    <w:abstractNumId w:val="17"/>
  </w:num>
  <w:num w:numId="35" w16cid:durableId="432869890">
    <w:abstractNumId w:val="1"/>
  </w:num>
  <w:num w:numId="36" w16cid:durableId="121463852">
    <w:abstractNumId w:val="7"/>
  </w:num>
  <w:num w:numId="37" w16cid:durableId="528761414">
    <w:abstractNumId w:val="12"/>
  </w:num>
  <w:num w:numId="38" w16cid:durableId="20206753">
    <w:abstractNumId w:val="32"/>
  </w:num>
  <w:num w:numId="39" w16cid:durableId="97868966">
    <w:abstractNumId w:val="5"/>
  </w:num>
  <w:num w:numId="40" w16cid:durableId="1757942087">
    <w:abstractNumId w:val="39"/>
  </w:num>
  <w:num w:numId="41" w16cid:durableId="1774938263">
    <w:abstractNumId w:val="41"/>
  </w:num>
  <w:num w:numId="42" w16cid:durableId="777289527">
    <w:abstractNumId w:val="33"/>
  </w:num>
  <w:num w:numId="43" w16cid:durableId="1657689716">
    <w:abstractNumId w:val="42"/>
  </w:num>
  <w:num w:numId="44" w16cid:durableId="1650668760">
    <w:abstractNumId w:val="10"/>
  </w:num>
  <w:num w:numId="45" w16cid:durableId="1971932332">
    <w:abstractNumId w:val="43"/>
  </w:num>
  <w:num w:numId="46" w16cid:durableId="852307880">
    <w:abstractNumId w:val="2"/>
  </w:num>
  <w:num w:numId="47" w16cid:durableId="1187447842">
    <w:abstractNumId w:val="19"/>
  </w:num>
  <w:num w:numId="48" w16cid:durableId="545492">
    <w:abstractNumId w:val="44"/>
  </w:num>
  <w:num w:numId="49" w16cid:durableId="544565329">
    <w:abstractNumId w:val="31"/>
  </w:num>
  <w:num w:numId="50" w16cid:durableId="16289247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39AF"/>
    <w:rsid w:val="0000623E"/>
    <w:rsid w:val="00007188"/>
    <w:rsid w:val="00007EAD"/>
    <w:rsid w:val="000101B2"/>
    <w:rsid w:val="000103FA"/>
    <w:rsid w:val="00016AD6"/>
    <w:rsid w:val="0002199B"/>
    <w:rsid w:val="00022E4B"/>
    <w:rsid w:val="00024CEC"/>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5D53"/>
    <w:rsid w:val="000663C2"/>
    <w:rsid w:val="0007050C"/>
    <w:rsid w:val="00072EAC"/>
    <w:rsid w:val="0007416E"/>
    <w:rsid w:val="00075559"/>
    <w:rsid w:val="00076182"/>
    <w:rsid w:val="00076980"/>
    <w:rsid w:val="00080522"/>
    <w:rsid w:val="00081FF7"/>
    <w:rsid w:val="00082621"/>
    <w:rsid w:val="00083DFE"/>
    <w:rsid w:val="0008604E"/>
    <w:rsid w:val="000908F8"/>
    <w:rsid w:val="00090908"/>
    <w:rsid w:val="00092F2E"/>
    <w:rsid w:val="000A3422"/>
    <w:rsid w:val="000A53DB"/>
    <w:rsid w:val="000A6BFD"/>
    <w:rsid w:val="000A75EC"/>
    <w:rsid w:val="000B2214"/>
    <w:rsid w:val="000B56C7"/>
    <w:rsid w:val="000B5B24"/>
    <w:rsid w:val="000B7B14"/>
    <w:rsid w:val="000C1157"/>
    <w:rsid w:val="000C20BA"/>
    <w:rsid w:val="000C3578"/>
    <w:rsid w:val="000C4B3A"/>
    <w:rsid w:val="000D1EEC"/>
    <w:rsid w:val="000E79E5"/>
    <w:rsid w:val="000E7D60"/>
    <w:rsid w:val="000E7D7A"/>
    <w:rsid w:val="000F0423"/>
    <w:rsid w:val="000F2125"/>
    <w:rsid w:val="000F2884"/>
    <w:rsid w:val="000F3A4A"/>
    <w:rsid w:val="000F5672"/>
    <w:rsid w:val="000F6871"/>
    <w:rsid w:val="000F71C5"/>
    <w:rsid w:val="000F768C"/>
    <w:rsid w:val="001014C1"/>
    <w:rsid w:val="00102C54"/>
    <w:rsid w:val="0010426F"/>
    <w:rsid w:val="001102C7"/>
    <w:rsid w:val="0011059D"/>
    <w:rsid w:val="00110B62"/>
    <w:rsid w:val="00113C69"/>
    <w:rsid w:val="001167EE"/>
    <w:rsid w:val="001173D5"/>
    <w:rsid w:val="00117D83"/>
    <w:rsid w:val="0012366B"/>
    <w:rsid w:val="001240B4"/>
    <w:rsid w:val="00124BA4"/>
    <w:rsid w:val="001268A6"/>
    <w:rsid w:val="00130E9B"/>
    <w:rsid w:val="00134AED"/>
    <w:rsid w:val="001370AA"/>
    <w:rsid w:val="001379BE"/>
    <w:rsid w:val="0014064E"/>
    <w:rsid w:val="00145D66"/>
    <w:rsid w:val="0014611E"/>
    <w:rsid w:val="0014640C"/>
    <w:rsid w:val="001472FB"/>
    <w:rsid w:val="00147617"/>
    <w:rsid w:val="00151B4C"/>
    <w:rsid w:val="00154554"/>
    <w:rsid w:val="0015600D"/>
    <w:rsid w:val="00160636"/>
    <w:rsid w:val="001611E8"/>
    <w:rsid w:val="001620CD"/>
    <w:rsid w:val="00163314"/>
    <w:rsid w:val="00163E79"/>
    <w:rsid w:val="00163F0F"/>
    <w:rsid w:val="00164156"/>
    <w:rsid w:val="00166342"/>
    <w:rsid w:val="00171192"/>
    <w:rsid w:val="001736D0"/>
    <w:rsid w:val="00175D47"/>
    <w:rsid w:val="001837E3"/>
    <w:rsid w:val="00183FF7"/>
    <w:rsid w:val="00185358"/>
    <w:rsid w:val="001854EF"/>
    <w:rsid w:val="001859CF"/>
    <w:rsid w:val="001863F1"/>
    <w:rsid w:val="00194412"/>
    <w:rsid w:val="00195E99"/>
    <w:rsid w:val="00196428"/>
    <w:rsid w:val="00197417"/>
    <w:rsid w:val="001A3A7D"/>
    <w:rsid w:val="001A4AF6"/>
    <w:rsid w:val="001A5495"/>
    <w:rsid w:val="001B135D"/>
    <w:rsid w:val="001B2F4C"/>
    <w:rsid w:val="001C2A60"/>
    <w:rsid w:val="001C4221"/>
    <w:rsid w:val="001C4468"/>
    <w:rsid w:val="001C546C"/>
    <w:rsid w:val="001C5949"/>
    <w:rsid w:val="001D5388"/>
    <w:rsid w:val="001D5D29"/>
    <w:rsid w:val="001D74C0"/>
    <w:rsid w:val="001E33CE"/>
    <w:rsid w:val="001E55B4"/>
    <w:rsid w:val="001E65DC"/>
    <w:rsid w:val="001E792F"/>
    <w:rsid w:val="001F15D5"/>
    <w:rsid w:val="001F3B52"/>
    <w:rsid w:val="001F6C7E"/>
    <w:rsid w:val="001F7FDB"/>
    <w:rsid w:val="00200E02"/>
    <w:rsid w:val="002044BD"/>
    <w:rsid w:val="00206A57"/>
    <w:rsid w:val="00206C47"/>
    <w:rsid w:val="002106E9"/>
    <w:rsid w:val="00211C29"/>
    <w:rsid w:val="00213D92"/>
    <w:rsid w:val="00214CF2"/>
    <w:rsid w:val="00215AD6"/>
    <w:rsid w:val="00215DF0"/>
    <w:rsid w:val="0022050F"/>
    <w:rsid w:val="002206F3"/>
    <w:rsid w:val="00223B37"/>
    <w:rsid w:val="0022478A"/>
    <w:rsid w:val="002275A0"/>
    <w:rsid w:val="00227DBB"/>
    <w:rsid w:val="002303C6"/>
    <w:rsid w:val="00230BBF"/>
    <w:rsid w:val="00231048"/>
    <w:rsid w:val="00234358"/>
    <w:rsid w:val="00236023"/>
    <w:rsid w:val="0023675C"/>
    <w:rsid w:val="0024257B"/>
    <w:rsid w:val="00245C3B"/>
    <w:rsid w:val="00251A30"/>
    <w:rsid w:val="00252E96"/>
    <w:rsid w:val="0025453C"/>
    <w:rsid w:val="00256BC1"/>
    <w:rsid w:val="002570E5"/>
    <w:rsid w:val="00262146"/>
    <w:rsid w:val="00262489"/>
    <w:rsid w:val="00262F18"/>
    <w:rsid w:val="00264DB9"/>
    <w:rsid w:val="00267607"/>
    <w:rsid w:val="00267FEA"/>
    <w:rsid w:val="0027125D"/>
    <w:rsid w:val="00272F59"/>
    <w:rsid w:val="00273DB8"/>
    <w:rsid w:val="002749B0"/>
    <w:rsid w:val="002755ED"/>
    <w:rsid w:val="00283373"/>
    <w:rsid w:val="002840F9"/>
    <w:rsid w:val="0028546E"/>
    <w:rsid w:val="00285977"/>
    <w:rsid w:val="00285A85"/>
    <w:rsid w:val="0028648D"/>
    <w:rsid w:val="002872EB"/>
    <w:rsid w:val="002911FC"/>
    <w:rsid w:val="0029369D"/>
    <w:rsid w:val="00294BD6"/>
    <w:rsid w:val="0029576F"/>
    <w:rsid w:val="002A36F5"/>
    <w:rsid w:val="002A5EBC"/>
    <w:rsid w:val="002C093B"/>
    <w:rsid w:val="002C1984"/>
    <w:rsid w:val="002C4113"/>
    <w:rsid w:val="002C596F"/>
    <w:rsid w:val="002C6D7C"/>
    <w:rsid w:val="002C7369"/>
    <w:rsid w:val="002C7705"/>
    <w:rsid w:val="002D1A85"/>
    <w:rsid w:val="002D48DE"/>
    <w:rsid w:val="002D53B0"/>
    <w:rsid w:val="002E06E8"/>
    <w:rsid w:val="002E0887"/>
    <w:rsid w:val="002E094D"/>
    <w:rsid w:val="002E1172"/>
    <w:rsid w:val="002E1801"/>
    <w:rsid w:val="002F2AFD"/>
    <w:rsid w:val="002F32DC"/>
    <w:rsid w:val="002F3436"/>
    <w:rsid w:val="002F36F1"/>
    <w:rsid w:val="002F4233"/>
    <w:rsid w:val="002F626A"/>
    <w:rsid w:val="00300176"/>
    <w:rsid w:val="00307FB6"/>
    <w:rsid w:val="00310617"/>
    <w:rsid w:val="00312688"/>
    <w:rsid w:val="00313D0F"/>
    <w:rsid w:val="00313DA6"/>
    <w:rsid w:val="00314547"/>
    <w:rsid w:val="00322ECF"/>
    <w:rsid w:val="00325D01"/>
    <w:rsid w:val="00326AC3"/>
    <w:rsid w:val="003272A1"/>
    <w:rsid w:val="00332558"/>
    <w:rsid w:val="00333192"/>
    <w:rsid w:val="003404E1"/>
    <w:rsid w:val="00342CE6"/>
    <w:rsid w:val="0034409D"/>
    <w:rsid w:val="003528B1"/>
    <w:rsid w:val="00352B67"/>
    <w:rsid w:val="003568BC"/>
    <w:rsid w:val="00361660"/>
    <w:rsid w:val="00364509"/>
    <w:rsid w:val="00366B92"/>
    <w:rsid w:val="0037115D"/>
    <w:rsid w:val="003714EC"/>
    <w:rsid w:val="003732FA"/>
    <w:rsid w:val="003734C9"/>
    <w:rsid w:val="00374286"/>
    <w:rsid w:val="00374711"/>
    <w:rsid w:val="0037787B"/>
    <w:rsid w:val="00382947"/>
    <w:rsid w:val="00386EC0"/>
    <w:rsid w:val="003871F3"/>
    <w:rsid w:val="00393EEF"/>
    <w:rsid w:val="003A2A3F"/>
    <w:rsid w:val="003A54F2"/>
    <w:rsid w:val="003A744A"/>
    <w:rsid w:val="003B2568"/>
    <w:rsid w:val="003B379F"/>
    <w:rsid w:val="003B38D5"/>
    <w:rsid w:val="003B6858"/>
    <w:rsid w:val="003C0516"/>
    <w:rsid w:val="003C2700"/>
    <w:rsid w:val="003C31CB"/>
    <w:rsid w:val="003C4268"/>
    <w:rsid w:val="003C5802"/>
    <w:rsid w:val="003D179B"/>
    <w:rsid w:val="003D1BA2"/>
    <w:rsid w:val="003D27ED"/>
    <w:rsid w:val="003D4387"/>
    <w:rsid w:val="003D57D2"/>
    <w:rsid w:val="003D59CA"/>
    <w:rsid w:val="003E443A"/>
    <w:rsid w:val="003E44BA"/>
    <w:rsid w:val="003E4C2E"/>
    <w:rsid w:val="003E6116"/>
    <w:rsid w:val="003E6F3E"/>
    <w:rsid w:val="003E7C09"/>
    <w:rsid w:val="003F0C41"/>
    <w:rsid w:val="003F3B4A"/>
    <w:rsid w:val="003F3BF9"/>
    <w:rsid w:val="003F3C0E"/>
    <w:rsid w:val="00400966"/>
    <w:rsid w:val="0040433C"/>
    <w:rsid w:val="0040442D"/>
    <w:rsid w:val="00404A6F"/>
    <w:rsid w:val="00404B2B"/>
    <w:rsid w:val="0041381C"/>
    <w:rsid w:val="00414350"/>
    <w:rsid w:val="004221BF"/>
    <w:rsid w:val="0042326C"/>
    <w:rsid w:val="00425278"/>
    <w:rsid w:val="00426DDE"/>
    <w:rsid w:val="0043017E"/>
    <w:rsid w:val="00433465"/>
    <w:rsid w:val="004344EE"/>
    <w:rsid w:val="00435825"/>
    <w:rsid w:val="00435993"/>
    <w:rsid w:val="00436343"/>
    <w:rsid w:val="0043746D"/>
    <w:rsid w:val="0043779B"/>
    <w:rsid w:val="00440D0D"/>
    <w:rsid w:val="00445508"/>
    <w:rsid w:val="00450D8E"/>
    <w:rsid w:val="00451851"/>
    <w:rsid w:val="00451D08"/>
    <w:rsid w:val="00452C21"/>
    <w:rsid w:val="00453184"/>
    <w:rsid w:val="004578A7"/>
    <w:rsid w:val="0046187C"/>
    <w:rsid w:val="004638EC"/>
    <w:rsid w:val="004644D2"/>
    <w:rsid w:val="00465256"/>
    <w:rsid w:val="00466047"/>
    <w:rsid w:val="00471D05"/>
    <w:rsid w:val="0047233C"/>
    <w:rsid w:val="004733B8"/>
    <w:rsid w:val="00474B05"/>
    <w:rsid w:val="00476BB0"/>
    <w:rsid w:val="00476F09"/>
    <w:rsid w:val="0047744C"/>
    <w:rsid w:val="004822B9"/>
    <w:rsid w:val="004853CF"/>
    <w:rsid w:val="00486F1D"/>
    <w:rsid w:val="00487D6F"/>
    <w:rsid w:val="00491D7A"/>
    <w:rsid w:val="00491FC3"/>
    <w:rsid w:val="00493191"/>
    <w:rsid w:val="00495743"/>
    <w:rsid w:val="0049574B"/>
    <w:rsid w:val="0049703F"/>
    <w:rsid w:val="004A11D0"/>
    <w:rsid w:val="004A46B1"/>
    <w:rsid w:val="004A5D70"/>
    <w:rsid w:val="004A6D98"/>
    <w:rsid w:val="004B01BE"/>
    <w:rsid w:val="004B050C"/>
    <w:rsid w:val="004B0719"/>
    <w:rsid w:val="004B3A1C"/>
    <w:rsid w:val="004B401B"/>
    <w:rsid w:val="004C4DFA"/>
    <w:rsid w:val="004C6040"/>
    <w:rsid w:val="004C64A5"/>
    <w:rsid w:val="004C6D1C"/>
    <w:rsid w:val="004D02D0"/>
    <w:rsid w:val="004D42FA"/>
    <w:rsid w:val="004D6A20"/>
    <w:rsid w:val="004E16C3"/>
    <w:rsid w:val="004E2132"/>
    <w:rsid w:val="004E3D89"/>
    <w:rsid w:val="004E4660"/>
    <w:rsid w:val="004E59E1"/>
    <w:rsid w:val="004E7BA5"/>
    <w:rsid w:val="004F1CF4"/>
    <w:rsid w:val="004F4319"/>
    <w:rsid w:val="004F5161"/>
    <w:rsid w:val="004F742E"/>
    <w:rsid w:val="005006F8"/>
    <w:rsid w:val="00501A7F"/>
    <w:rsid w:val="005036F8"/>
    <w:rsid w:val="00504AF4"/>
    <w:rsid w:val="00505261"/>
    <w:rsid w:val="005058D5"/>
    <w:rsid w:val="0051124B"/>
    <w:rsid w:val="00511BFD"/>
    <w:rsid w:val="00512A52"/>
    <w:rsid w:val="005166ED"/>
    <w:rsid w:val="005200B6"/>
    <w:rsid w:val="0052130B"/>
    <w:rsid w:val="00523354"/>
    <w:rsid w:val="00530051"/>
    <w:rsid w:val="00534619"/>
    <w:rsid w:val="00536FBE"/>
    <w:rsid w:val="00537B97"/>
    <w:rsid w:val="00537FB7"/>
    <w:rsid w:val="00537FE5"/>
    <w:rsid w:val="00543638"/>
    <w:rsid w:val="00546850"/>
    <w:rsid w:val="00546A53"/>
    <w:rsid w:val="00546EE4"/>
    <w:rsid w:val="0054722A"/>
    <w:rsid w:val="005506AE"/>
    <w:rsid w:val="0055168E"/>
    <w:rsid w:val="00556A6B"/>
    <w:rsid w:val="005579BF"/>
    <w:rsid w:val="00557D7B"/>
    <w:rsid w:val="00560539"/>
    <w:rsid w:val="00560609"/>
    <w:rsid w:val="005633B4"/>
    <w:rsid w:val="005675DC"/>
    <w:rsid w:val="005703BD"/>
    <w:rsid w:val="0057057D"/>
    <w:rsid w:val="005723DF"/>
    <w:rsid w:val="00573444"/>
    <w:rsid w:val="005745A2"/>
    <w:rsid w:val="00576A86"/>
    <w:rsid w:val="00577F94"/>
    <w:rsid w:val="00581B13"/>
    <w:rsid w:val="00583D87"/>
    <w:rsid w:val="00590474"/>
    <w:rsid w:val="0059420A"/>
    <w:rsid w:val="0059435A"/>
    <w:rsid w:val="005955DC"/>
    <w:rsid w:val="005A6C04"/>
    <w:rsid w:val="005B03D2"/>
    <w:rsid w:val="005B1EBB"/>
    <w:rsid w:val="005B2DE0"/>
    <w:rsid w:val="005B3756"/>
    <w:rsid w:val="005B6C38"/>
    <w:rsid w:val="005B7D13"/>
    <w:rsid w:val="005C1596"/>
    <w:rsid w:val="005C1AA0"/>
    <w:rsid w:val="005C24D6"/>
    <w:rsid w:val="005C309B"/>
    <w:rsid w:val="005C5542"/>
    <w:rsid w:val="005C57BC"/>
    <w:rsid w:val="005C582D"/>
    <w:rsid w:val="005C7749"/>
    <w:rsid w:val="005D0364"/>
    <w:rsid w:val="005D3287"/>
    <w:rsid w:val="005D4473"/>
    <w:rsid w:val="005D4FDC"/>
    <w:rsid w:val="005D52CC"/>
    <w:rsid w:val="005D6A86"/>
    <w:rsid w:val="005E0B7A"/>
    <w:rsid w:val="005E1E48"/>
    <w:rsid w:val="005E2C4B"/>
    <w:rsid w:val="005E2F6D"/>
    <w:rsid w:val="005E35B6"/>
    <w:rsid w:val="005E5468"/>
    <w:rsid w:val="005E7C9F"/>
    <w:rsid w:val="005F0729"/>
    <w:rsid w:val="005F51CF"/>
    <w:rsid w:val="005F6355"/>
    <w:rsid w:val="005F7B44"/>
    <w:rsid w:val="00601672"/>
    <w:rsid w:val="006022CD"/>
    <w:rsid w:val="006065D3"/>
    <w:rsid w:val="006103D6"/>
    <w:rsid w:val="0061539D"/>
    <w:rsid w:val="006216E9"/>
    <w:rsid w:val="00621F15"/>
    <w:rsid w:val="0062615E"/>
    <w:rsid w:val="00626506"/>
    <w:rsid w:val="00626A71"/>
    <w:rsid w:val="006274A6"/>
    <w:rsid w:val="00627520"/>
    <w:rsid w:val="006340E8"/>
    <w:rsid w:val="006361D4"/>
    <w:rsid w:val="00640D12"/>
    <w:rsid w:val="00651D6C"/>
    <w:rsid w:val="0065307E"/>
    <w:rsid w:val="006606F0"/>
    <w:rsid w:val="006609DE"/>
    <w:rsid w:val="0066283C"/>
    <w:rsid w:val="00662B0B"/>
    <w:rsid w:val="006631C2"/>
    <w:rsid w:val="006642E5"/>
    <w:rsid w:val="0066564D"/>
    <w:rsid w:val="00667CBC"/>
    <w:rsid w:val="00670C66"/>
    <w:rsid w:val="00671A76"/>
    <w:rsid w:val="0067469E"/>
    <w:rsid w:val="0067677A"/>
    <w:rsid w:val="00676CB3"/>
    <w:rsid w:val="00677123"/>
    <w:rsid w:val="0067722F"/>
    <w:rsid w:val="00691857"/>
    <w:rsid w:val="00691C6F"/>
    <w:rsid w:val="006923AB"/>
    <w:rsid w:val="00695B9A"/>
    <w:rsid w:val="006A2F92"/>
    <w:rsid w:val="006A3719"/>
    <w:rsid w:val="006A3DAE"/>
    <w:rsid w:val="006A5099"/>
    <w:rsid w:val="006A55F4"/>
    <w:rsid w:val="006A5CA3"/>
    <w:rsid w:val="006A5ED6"/>
    <w:rsid w:val="006A7F1C"/>
    <w:rsid w:val="006B189C"/>
    <w:rsid w:val="006B1EF7"/>
    <w:rsid w:val="006B654E"/>
    <w:rsid w:val="006B67EC"/>
    <w:rsid w:val="006B6DEC"/>
    <w:rsid w:val="006C0978"/>
    <w:rsid w:val="006C319C"/>
    <w:rsid w:val="006C4A14"/>
    <w:rsid w:val="006C5E4C"/>
    <w:rsid w:val="006D499E"/>
    <w:rsid w:val="006D4CCA"/>
    <w:rsid w:val="006D6A82"/>
    <w:rsid w:val="006D7CAE"/>
    <w:rsid w:val="006E0C31"/>
    <w:rsid w:val="006E2409"/>
    <w:rsid w:val="006E2A56"/>
    <w:rsid w:val="006E5E32"/>
    <w:rsid w:val="006F0A86"/>
    <w:rsid w:val="006F2161"/>
    <w:rsid w:val="00700BD7"/>
    <w:rsid w:val="0070215C"/>
    <w:rsid w:val="007061F9"/>
    <w:rsid w:val="0071489E"/>
    <w:rsid w:val="00723286"/>
    <w:rsid w:val="00727428"/>
    <w:rsid w:val="0073072C"/>
    <w:rsid w:val="00731A47"/>
    <w:rsid w:val="00731B67"/>
    <w:rsid w:val="0073249F"/>
    <w:rsid w:val="007328D2"/>
    <w:rsid w:val="007335DE"/>
    <w:rsid w:val="00740699"/>
    <w:rsid w:val="007421B3"/>
    <w:rsid w:val="007424C7"/>
    <w:rsid w:val="00742AE3"/>
    <w:rsid w:val="00742CAC"/>
    <w:rsid w:val="00743BB9"/>
    <w:rsid w:val="00750700"/>
    <w:rsid w:val="007520C6"/>
    <w:rsid w:val="0075556A"/>
    <w:rsid w:val="007559C8"/>
    <w:rsid w:val="00757839"/>
    <w:rsid w:val="007609AB"/>
    <w:rsid w:val="0076318A"/>
    <w:rsid w:val="00765FD2"/>
    <w:rsid w:val="00767462"/>
    <w:rsid w:val="00767BEE"/>
    <w:rsid w:val="007726E2"/>
    <w:rsid w:val="00772733"/>
    <w:rsid w:val="00775CF1"/>
    <w:rsid w:val="00776E25"/>
    <w:rsid w:val="00777100"/>
    <w:rsid w:val="00777C33"/>
    <w:rsid w:val="00783900"/>
    <w:rsid w:val="00783DBE"/>
    <w:rsid w:val="007846EB"/>
    <w:rsid w:val="0078506E"/>
    <w:rsid w:val="00785139"/>
    <w:rsid w:val="007856FE"/>
    <w:rsid w:val="00785CF7"/>
    <w:rsid w:val="007863B0"/>
    <w:rsid w:val="00786D83"/>
    <w:rsid w:val="0078721D"/>
    <w:rsid w:val="007925F7"/>
    <w:rsid w:val="00793BFA"/>
    <w:rsid w:val="00794D14"/>
    <w:rsid w:val="007A06CB"/>
    <w:rsid w:val="007A0F11"/>
    <w:rsid w:val="007A1823"/>
    <w:rsid w:val="007A3A73"/>
    <w:rsid w:val="007A3BD0"/>
    <w:rsid w:val="007A65A8"/>
    <w:rsid w:val="007A6E4B"/>
    <w:rsid w:val="007B3272"/>
    <w:rsid w:val="007C2099"/>
    <w:rsid w:val="007C2DE1"/>
    <w:rsid w:val="007C4BA2"/>
    <w:rsid w:val="007C4C41"/>
    <w:rsid w:val="007C5901"/>
    <w:rsid w:val="007D0CF2"/>
    <w:rsid w:val="007D1CE3"/>
    <w:rsid w:val="007D463D"/>
    <w:rsid w:val="007D53CB"/>
    <w:rsid w:val="007D6CFC"/>
    <w:rsid w:val="007D79F7"/>
    <w:rsid w:val="007D7BF8"/>
    <w:rsid w:val="007E2A1B"/>
    <w:rsid w:val="007E3D42"/>
    <w:rsid w:val="007E4B1C"/>
    <w:rsid w:val="007E4F62"/>
    <w:rsid w:val="007E532F"/>
    <w:rsid w:val="007E6CAA"/>
    <w:rsid w:val="007F04C1"/>
    <w:rsid w:val="007F2753"/>
    <w:rsid w:val="007F3F03"/>
    <w:rsid w:val="007F7DD5"/>
    <w:rsid w:val="0080308C"/>
    <w:rsid w:val="00803137"/>
    <w:rsid w:val="00803C13"/>
    <w:rsid w:val="0081179C"/>
    <w:rsid w:val="00812E43"/>
    <w:rsid w:val="008157B5"/>
    <w:rsid w:val="00815A0E"/>
    <w:rsid w:val="00823A44"/>
    <w:rsid w:val="00830801"/>
    <w:rsid w:val="00831755"/>
    <w:rsid w:val="00832FC1"/>
    <w:rsid w:val="008339B8"/>
    <w:rsid w:val="00834B48"/>
    <w:rsid w:val="00837594"/>
    <w:rsid w:val="00842184"/>
    <w:rsid w:val="008447E6"/>
    <w:rsid w:val="00845590"/>
    <w:rsid w:val="00846D72"/>
    <w:rsid w:val="008564A4"/>
    <w:rsid w:val="0086240E"/>
    <w:rsid w:val="008631ED"/>
    <w:rsid w:val="00863390"/>
    <w:rsid w:val="00874C57"/>
    <w:rsid w:val="00874D6B"/>
    <w:rsid w:val="00875459"/>
    <w:rsid w:val="008919FA"/>
    <w:rsid w:val="00895D99"/>
    <w:rsid w:val="008A03A5"/>
    <w:rsid w:val="008A10FA"/>
    <w:rsid w:val="008A160D"/>
    <w:rsid w:val="008A1D10"/>
    <w:rsid w:val="008A21D7"/>
    <w:rsid w:val="008A38DB"/>
    <w:rsid w:val="008A3E84"/>
    <w:rsid w:val="008A60E8"/>
    <w:rsid w:val="008B032D"/>
    <w:rsid w:val="008B0B30"/>
    <w:rsid w:val="008B22C9"/>
    <w:rsid w:val="008B32C7"/>
    <w:rsid w:val="008B413C"/>
    <w:rsid w:val="008B5065"/>
    <w:rsid w:val="008B5B30"/>
    <w:rsid w:val="008B5E64"/>
    <w:rsid w:val="008B629E"/>
    <w:rsid w:val="008B70B6"/>
    <w:rsid w:val="008B741B"/>
    <w:rsid w:val="008B7783"/>
    <w:rsid w:val="008B7864"/>
    <w:rsid w:val="008C0F83"/>
    <w:rsid w:val="008C15E1"/>
    <w:rsid w:val="008C1DD9"/>
    <w:rsid w:val="008C6FC8"/>
    <w:rsid w:val="008C7D9E"/>
    <w:rsid w:val="008D0B96"/>
    <w:rsid w:val="008D19A6"/>
    <w:rsid w:val="008D2360"/>
    <w:rsid w:val="008D293E"/>
    <w:rsid w:val="008D37B7"/>
    <w:rsid w:val="008D78BF"/>
    <w:rsid w:val="008D78E9"/>
    <w:rsid w:val="008E0750"/>
    <w:rsid w:val="008E2626"/>
    <w:rsid w:val="008E2AC4"/>
    <w:rsid w:val="008E6BA2"/>
    <w:rsid w:val="008E7C1D"/>
    <w:rsid w:val="008F0E1B"/>
    <w:rsid w:val="008F47F9"/>
    <w:rsid w:val="008F4E36"/>
    <w:rsid w:val="008F70EC"/>
    <w:rsid w:val="00901C16"/>
    <w:rsid w:val="00904490"/>
    <w:rsid w:val="009053F4"/>
    <w:rsid w:val="0090660A"/>
    <w:rsid w:val="0090742B"/>
    <w:rsid w:val="00911214"/>
    <w:rsid w:val="00911975"/>
    <w:rsid w:val="00912A33"/>
    <w:rsid w:val="00912ECC"/>
    <w:rsid w:val="00914DF9"/>
    <w:rsid w:val="009151A1"/>
    <w:rsid w:val="00916010"/>
    <w:rsid w:val="009208AF"/>
    <w:rsid w:val="00925B8E"/>
    <w:rsid w:val="00925DB7"/>
    <w:rsid w:val="0093030F"/>
    <w:rsid w:val="0093107E"/>
    <w:rsid w:val="009325DD"/>
    <w:rsid w:val="0093371F"/>
    <w:rsid w:val="00934FFB"/>
    <w:rsid w:val="00936C18"/>
    <w:rsid w:val="009416AC"/>
    <w:rsid w:val="009418C8"/>
    <w:rsid w:val="00945D0F"/>
    <w:rsid w:val="009460F0"/>
    <w:rsid w:val="0095112C"/>
    <w:rsid w:val="00952806"/>
    <w:rsid w:val="00952A24"/>
    <w:rsid w:val="009553D3"/>
    <w:rsid w:val="0095639C"/>
    <w:rsid w:val="00956507"/>
    <w:rsid w:val="0096184F"/>
    <w:rsid w:val="009647AF"/>
    <w:rsid w:val="00965221"/>
    <w:rsid w:val="00965C2F"/>
    <w:rsid w:val="009722C9"/>
    <w:rsid w:val="00972B21"/>
    <w:rsid w:val="0097542E"/>
    <w:rsid w:val="00975E79"/>
    <w:rsid w:val="0098400B"/>
    <w:rsid w:val="00990688"/>
    <w:rsid w:val="009912D7"/>
    <w:rsid w:val="00991A8D"/>
    <w:rsid w:val="00991D80"/>
    <w:rsid w:val="0099456B"/>
    <w:rsid w:val="009950EA"/>
    <w:rsid w:val="009967ED"/>
    <w:rsid w:val="009A019E"/>
    <w:rsid w:val="009A056F"/>
    <w:rsid w:val="009A38E2"/>
    <w:rsid w:val="009A64CD"/>
    <w:rsid w:val="009B3077"/>
    <w:rsid w:val="009B618F"/>
    <w:rsid w:val="009B67FF"/>
    <w:rsid w:val="009B7560"/>
    <w:rsid w:val="009C2C21"/>
    <w:rsid w:val="009C2D61"/>
    <w:rsid w:val="009C2FCA"/>
    <w:rsid w:val="009C58D9"/>
    <w:rsid w:val="009C6E9E"/>
    <w:rsid w:val="009C7D82"/>
    <w:rsid w:val="009D1078"/>
    <w:rsid w:val="009D20B0"/>
    <w:rsid w:val="009D4EDC"/>
    <w:rsid w:val="009D7622"/>
    <w:rsid w:val="009E4E8B"/>
    <w:rsid w:val="009E7DC2"/>
    <w:rsid w:val="009F12F5"/>
    <w:rsid w:val="009F2012"/>
    <w:rsid w:val="009F2381"/>
    <w:rsid w:val="009F2687"/>
    <w:rsid w:val="009F4743"/>
    <w:rsid w:val="009F5DC7"/>
    <w:rsid w:val="009F7A5D"/>
    <w:rsid w:val="00A00AAD"/>
    <w:rsid w:val="00A018B2"/>
    <w:rsid w:val="00A02DC1"/>
    <w:rsid w:val="00A0445B"/>
    <w:rsid w:val="00A06947"/>
    <w:rsid w:val="00A073CC"/>
    <w:rsid w:val="00A0788A"/>
    <w:rsid w:val="00A1138F"/>
    <w:rsid w:val="00A11510"/>
    <w:rsid w:val="00A273FE"/>
    <w:rsid w:val="00A310D5"/>
    <w:rsid w:val="00A33F49"/>
    <w:rsid w:val="00A366C9"/>
    <w:rsid w:val="00A37A02"/>
    <w:rsid w:val="00A40BE9"/>
    <w:rsid w:val="00A42877"/>
    <w:rsid w:val="00A4469B"/>
    <w:rsid w:val="00A46438"/>
    <w:rsid w:val="00A467A9"/>
    <w:rsid w:val="00A53018"/>
    <w:rsid w:val="00A5727A"/>
    <w:rsid w:val="00A62C4C"/>
    <w:rsid w:val="00A639A9"/>
    <w:rsid w:val="00A63C47"/>
    <w:rsid w:val="00A65739"/>
    <w:rsid w:val="00A6747F"/>
    <w:rsid w:val="00A70373"/>
    <w:rsid w:val="00A70C60"/>
    <w:rsid w:val="00A727BD"/>
    <w:rsid w:val="00A80152"/>
    <w:rsid w:val="00A84102"/>
    <w:rsid w:val="00A9332C"/>
    <w:rsid w:val="00A93932"/>
    <w:rsid w:val="00A94E94"/>
    <w:rsid w:val="00A9636A"/>
    <w:rsid w:val="00AA5179"/>
    <w:rsid w:val="00AB5651"/>
    <w:rsid w:val="00AB6BE8"/>
    <w:rsid w:val="00AB6EBC"/>
    <w:rsid w:val="00AB75A5"/>
    <w:rsid w:val="00AB7D56"/>
    <w:rsid w:val="00AC3389"/>
    <w:rsid w:val="00AC4E02"/>
    <w:rsid w:val="00AC7AC8"/>
    <w:rsid w:val="00AD0284"/>
    <w:rsid w:val="00AD1F29"/>
    <w:rsid w:val="00AD2E83"/>
    <w:rsid w:val="00AD319D"/>
    <w:rsid w:val="00AE059B"/>
    <w:rsid w:val="00AE1A46"/>
    <w:rsid w:val="00AE2090"/>
    <w:rsid w:val="00AE3920"/>
    <w:rsid w:val="00AE3AF3"/>
    <w:rsid w:val="00AE433B"/>
    <w:rsid w:val="00AE5562"/>
    <w:rsid w:val="00AF11DD"/>
    <w:rsid w:val="00AF1C22"/>
    <w:rsid w:val="00AF3014"/>
    <w:rsid w:val="00AF37DE"/>
    <w:rsid w:val="00AF6A13"/>
    <w:rsid w:val="00AF749A"/>
    <w:rsid w:val="00AF7A0F"/>
    <w:rsid w:val="00AF7BA8"/>
    <w:rsid w:val="00B01659"/>
    <w:rsid w:val="00B03783"/>
    <w:rsid w:val="00B0707F"/>
    <w:rsid w:val="00B10C79"/>
    <w:rsid w:val="00B10ED7"/>
    <w:rsid w:val="00B1510C"/>
    <w:rsid w:val="00B1602A"/>
    <w:rsid w:val="00B205CA"/>
    <w:rsid w:val="00B20DB8"/>
    <w:rsid w:val="00B2421C"/>
    <w:rsid w:val="00B2669C"/>
    <w:rsid w:val="00B3152B"/>
    <w:rsid w:val="00B319D2"/>
    <w:rsid w:val="00B33416"/>
    <w:rsid w:val="00B3492B"/>
    <w:rsid w:val="00B349F8"/>
    <w:rsid w:val="00B350A4"/>
    <w:rsid w:val="00B37F1F"/>
    <w:rsid w:val="00B40667"/>
    <w:rsid w:val="00B42BEB"/>
    <w:rsid w:val="00B4371A"/>
    <w:rsid w:val="00B43E1E"/>
    <w:rsid w:val="00B459CC"/>
    <w:rsid w:val="00B471AA"/>
    <w:rsid w:val="00B47598"/>
    <w:rsid w:val="00B506EA"/>
    <w:rsid w:val="00B52115"/>
    <w:rsid w:val="00B52B70"/>
    <w:rsid w:val="00B533CD"/>
    <w:rsid w:val="00B54875"/>
    <w:rsid w:val="00B55848"/>
    <w:rsid w:val="00B579EB"/>
    <w:rsid w:val="00B61304"/>
    <w:rsid w:val="00B6269D"/>
    <w:rsid w:val="00B643CE"/>
    <w:rsid w:val="00B643EC"/>
    <w:rsid w:val="00B65187"/>
    <w:rsid w:val="00B65983"/>
    <w:rsid w:val="00B70C82"/>
    <w:rsid w:val="00B71529"/>
    <w:rsid w:val="00B74D05"/>
    <w:rsid w:val="00B77703"/>
    <w:rsid w:val="00B77C41"/>
    <w:rsid w:val="00B8012E"/>
    <w:rsid w:val="00B809FA"/>
    <w:rsid w:val="00B843A4"/>
    <w:rsid w:val="00B84A1E"/>
    <w:rsid w:val="00B87DF0"/>
    <w:rsid w:val="00B90BAE"/>
    <w:rsid w:val="00B93585"/>
    <w:rsid w:val="00B93B84"/>
    <w:rsid w:val="00B94E8B"/>
    <w:rsid w:val="00B9578E"/>
    <w:rsid w:val="00B96C35"/>
    <w:rsid w:val="00B970E0"/>
    <w:rsid w:val="00B979B9"/>
    <w:rsid w:val="00BA0607"/>
    <w:rsid w:val="00BA0C2E"/>
    <w:rsid w:val="00BA159A"/>
    <w:rsid w:val="00BA2B52"/>
    <w:rsid w:val="00BA2CA2"/>
    <w:rsid w:val="00BB0311"/>
    <w:rsid w:val="00BB295F"/>
    <w:rsid w:val="00BB2F6B"/>
    <w:rsid w:val="00BB3488"/>
    <w:rsid w:val="00BB349B"/>
    <w:rsid w:val="00BB43DE"/>
    <w:rsid w:val="00BB4F10"/>
    <w:rsid w:val="00BB559E"/>
    <w:rsid w:val="00BB5D7B"/>
    <w:rsid w:val="00BB7A72"/>
    <w:rsid w:val="00BC12F5"/>
    <w:rsid w:val="00BC3416"/>
    <w:rsid w:val="00BC4477"/>
    <w:rsid w:val="00BC45F3"/>
    <w:rsid w:val="00BC4B12"/>
    <w:rsid w:val="00BC5C18"/>
    <w:rsid w:val="00BC7767"/>
    <w:rsid w:val="00BD12E2"/>
    <w:rsid w:val="00BD2D65"/>
    <w:rsid w:val="00BD399D"/>
    <w:rsid w:val="00BD40FE"/>
    <w:rsid w:val="00BD44F5"/>
    <w:rsid w:val="00BD5327"/>
    <w:rsid w:val="00BE07C5"/>
    <w:rsid w:val="00BE2B9C"/>
    <w:rsid w:val="00BE46F7"/>
    <w:rsid w:val="00BE5F62"/>
    <w:rsid w:val="00BE63DA"/>
    <w:rsid w:val="00BE67F8"/>
    <w:rsid w:val="00BE6E75"/>
    <w:rsid w:val="00BF0C8E"/>
    <w:rsid w:val="00BF13CD"/>
    <w:rsid w:val="00BF1490"/>
    <w:rsid w:val="00BF3F90"/>
    <w:rsid w:val="00BF6AB5"/>
    <w:rsid w:val="00C02D65"/>
    <w:rsid w:val="00C060DC"/>
    <w:rsid w:val="00C0726E"/>
    <w:rsid w:val="00C07521"/>
    <w:rsid w:val="00C105EF"/>
    <w:rsid w:val="00C123CA"/>
    <w:rsid w:val="00C14F85"/>
    <w:rsid w:val="00C15C79"/>
    <w:rsid w:val="00C32BB1"/>
    <w:rsid w:val="00C32CE8"/>
    <w:rsid w:val="00C35157"/>
    <w:rsid w:val="00C355EA"/>
    <w:rsid w:val="00C365E6"/>
    <w:rsid w:val="00C36857"/>
    <w:rsid w:val="00C37C06"/>
    <w:rsid w:val="00C41E90"/>
    <w:rsid w:val="00C4486A"/>
    <w:rsid w:val="00C528AC"/>
    <w:rsid w:val="00C544FF"/>
    <w:rsid w:val="00C5452E"/>
    <w:rsid w:val="00C54A2F"/>
    <w:rsid w:val="00C562A1"/>
    <w:rsid w:val="00C563F0"/>
    <w:rsid w:val="00C564B5"/>
    <w:rsid w:val="00C568C0"/>
    <w:rsid w:val="00C62F51"/>
    <w:rsid w:val="00C67338"/>
    <w:rsid w:val="00C70025"/>
    <w:rsid w:val="00C703ED"/>
    <w:rsid w:val="00C75FF9"/>
    <w:rsid w:val="00C84A7E"/>
    <w:rsid w:val="00C85DCC"/>
    <w:rsid w:val="00C8692B"/>
    <w:rsid w:val="00C86FDF"/>
    <w:rsid w:val="00C9152E"/>
    <w:rsid w:val="00C91715"/>
    <w:rsid w:val="00C9273A"/>
    <w:rsid w:val="00C931F7"/>
    <w:rsid w:val="00C9394F"/>
    <w:rsid w:val="00C9405F"/>
    <w:rsid w:val="00C95DAE"/>
    <w:rsid w:val="00C970D8"/>
    <w:rsid w:val="00C97944"/>
    <w:rsid w:val="00CA0784"/>
    <w:rsid w:val="00CA1D65"/>
    <w:rsid w:val="00CA3AC0"/>
    <w:rsid w:val="00CA402F"/>
    <w:rsid w:val="00CA59FF"/>
    <w:rsid w:val="00CB2DAD"/>
    <w:rsid w:val="00CB3B0E"/>
    <w:rsid w:val="00CB6EEC"/>
    <w:rsid w:val="00CB711A"/>
    <w:rsid w:val="00CB7DE4"/>
    <w:rsid w:val="00CC13A4"/>
    <w:rsid w:val="00CD2CA1"/>
    <w:rsid w:val="00CD3030"/>
    <w:rsid w:val="00CD336D"/>
    <w:rsid w:val="00CD4AD1"/>
    <w:rsid w:val="00CD509D"/>
    <w:rsid w:val="00CD5D48"/>
    <w:rsid w:val="00CD6278"/>
    <w:rsid w:val="00CD6DAD"/>
    <w:rsid w:val="00CE04EC"/>
    <w:rsid w:val="00CE2FE9"/>
    <w:rsid w:val="00CE304F"/>
    <w:rsid w:val="00CE4349"/>
    <w:rsid w:val="00CE532A"/>
    <w:rsid w:val="00CE6628"/>
    <w:rsid w:val="00CE6802"/>
    <w:rsid w:val="00CF0FAE"/>
    <w:rsid w:val="00CF1469"/>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85D"/>
    <w:rsid w:val="00D157B1"/>
    <w:rsid w:val="00D15A46"/>
    <w:rsid w:val="00D21F9E"/>
    <w:rsid w:val="00D232DA"/>
    <w:rsid w:val="00D24007"/>
    <w:rsid w:val="00D33538"/>
    <w:rsid w:val="00D34483"/>
    <w:rsid w:val="00D349EF"/>
    <w:rsid w:val="00D372F6"/>
    <w:rsid w:val="00D4001A"/>
    <w:rsid w:val="00D40B73"/>
    <w:rsid w:val="00D41CF1"/>
    <w:rsid w:val="00D42F1F"/>
    <w:rsid w:val="00D43309"/>
    <w:rsid w:val="00D43825"/>
    <w:rsid w:val="00D438DD"/>
    <w:rsid w:val="00D43B39"/>
    <w:rsid w:val="00D448DC"/>
    <w:rsid w:val="00D4596D"/>
    <w:rsid w:val="00D469A1"/>
    <w:rsid w:val="00D54442"/>
    <w:rsid w:val="00D60C7F"/>
    <w:rsid w:val="00D63D07"/>
    <w:rsid w:val="00D64F2B"/>
    <w:rsid w:val="00D65398"/>
    <w:rsid w:val="00D65BD5"/>
    <w:rsid w:val="00D66361"/>
    <w:rsid w:val="00D67BF1"/>
    <w:rsid w:val="00D7083B"/>
    <w:rsid w:val="00D70BD4"/>
    <w:rsid w:val="00D7694F"/>
    <w:rsid w:val="00D779CE"/>
    <w:rsid w:val="00D80CB0"/>
    <w:rsid w:val="00D8429A"/>
    <w:rsid w:val="00D849B2"/>
    <w:rsid w:val="00D865C3"/>
    <w:rsid w:val="00D873A0"/>
    <w:rsid w:val="00D93C91"/>
    <w:rsid w:val="00D94CE0"/>
    <w:rsid w:val="00D970F8"/>
    <w:rsid w:val="00DA00C1"/>
    <w:rsid w:val="00DA6A6C"/>
    <w:rsid w:val="00DA7547"/>
    <w:rsid w:val="00DA7C45"/>
    <w:rsid w:val="00DB3B0E"/>
    <w:rsid w:val="00DB4FDD"/>
    <w:rsid w:val="00DB50B0"/>
    <w:rsid w:val="00DB60FD"/>
    <w:rsid w:val="00DB727B"/>
    <w:rsid w:val="00DB7475"/>
    <w:rsid w:val="00DB7E25"/>
    <w:rsid w:val="00DC1CAB"/>
    <w:rsid w:val="00DC27D6"/>
    <w:rsid w:val="00DC3675"/>
    <w:rsid w:val="00DC4719"/>
    <w:rsid w:val="00DC6E8D"/>
    <w:rsid w:val="00DD13BD"/>
    <w:rsid w:val="00DD15F6"/>
    <w:rsid w:val="00DD1E76"/>
    <w:rsid w:val="00DD2C53"/>
    <w:rsid w:val="00DD37F4"/>
    <w:rsid w:val="00DD5F15"/>
    <w:rsid w:val="00DE0442"/>
    <w:rsid w:val="00DE5A0C"/>
    <w:rsid w:val="00DE5A38"/>
    <w:rsid w:val="00DE776C"/>
    <w:rsid w:val="00DF0E0E"/>
    <w:rsid w:val="00DF29E7"/>
    <w:rsid w:val="00DF4F22"/>
    <w:rsid w:val="00E02574"/>
    <w:rsid w:val="00E02C0E"/>
    <w:rsid w:val="00E07FA1"/>
    <w:rsid w:val="00E13CAD"/>
    <w:rsid w:val="00E14306"/>
    <w:rsid w:val="00E14F6C"/>
    <w:rsid w:val="00E15636"/>
    <w:rsid w:val="00E160DD"/>
    <w:rsid w:val="00E1761E"/>
    <w:rsid w:val="00E17F57"/>
    <w:rsid w:val="00E2078F"/>
    <w:rsid w:val="00E20FD0"/>
    <w:rsid w:val="00E22935"/>
    <w:rsid w:val="00E2346E"/>
    <w:rsid w:val="00E24DB5"/>
    <w:rsid w:val="00E25F43"/>
    <w:rsid w:val="00E30A61"/>
    <w:rsid w:val="00E359DC"/>
    <w:rsid w:val="00E41061"/>
    <w:rsid w:val="00E41E93"/>
    <w:rsid w:val="00E424DF"/>
    <w:rsid w:val="00E45156"/>
    <w:rsid w:val="00E471F6"/>
    <w:rsid w:val="00E553CC"/>
    <w:rsid w:val="00E55731"/>
    <w:rsid w:val="00E61D60"/>
    <w:rsid w:val="00E6471E"/>
    <w:rsid w:val="00E66167"/>
    <w:rsid w:val="00E70B75"/>
    <w:rsid w:val="00E70C9D"/>
    <w:rsid w:val="00E75BD2"/>
    <w:rsid w:val="00E76E90"/>
    <w:rsid w:val="00E80905"/>
    <w:rsid w:val="00E80F68"/>
    <w:rsid w:val="00E8347F"/>
    <w:rsid w:val="00E84056"/>
    <w:rsid w:val="00E84BBA"/>
    <w:rsid w:val="00E84E08"/>
    <w:rsid w:val="00E86FB5"/>
    <w:rsid w:val="00E9053C"/>
    <w:rsid w:val="00E90604"/>
    <w:rsid w:val="00E9349B"/>
    <w:rsid w:val="00E94294"/>
    <w:rsid w:val="00E95218"/>
    <w:rsid w:val="00E95F04"/>
    <w:rsid w:val="00E9622F"/>
    <w:rsid w:val="00E9728F"/>
    <w:rsid w:val="00E97E28"/>
    <w:rsid w:val="00EA050A"/>
    <w:rsid w:val="00EA20FB"/>
    <w:rsid w:val="00EA4821"/>
    <w:rsid w:val="00EB2182"/>
    <w:rsid w:val="00EC16B2"/>
    <w:rsid w:val="00EC1EBB"/>
    <w:rsid w:val="00EC534F"/>
    <w:rsid w:val="00EC6A1D"/>
    <w:rsid w:val="00ED223F"/>
    <w:rsid w:val="00ED297B"/>
    <w:rsid w:val="00ED54F6"/>
    <w:rsid w:val="00ED6CA4"/>
    <w:rsid w:val="00ED72F3"/>
    <w:rsid w:val="00EE0B7C"/>
    <w:rsid w:val="00EE2F3C"/>
    <w:rsid w:val="00EE3AC5"/>
    <w:rsid w:val="00EE4053"/>
    <w:rsid w:val="00EE4169"/>
    <w:rsid w:val="00EE4ACA"/>
    <w:rsid w:val="00EE76F1"/>
    <w:rsid w:val="00EF2506"/>
    <w:rsid w:val="00EF3289"/>
    <w:rsid w:val="00EF6AFB"/>
    <w:rsid w:val="00EF7F5A"/>
    <w:rsid w:val="00F03740"/>
    <w:rsid w:val="00F04995"/>
    <w:rsid w:val="00F05C9D"/>
    <w:rsid w:val="00F074BA"/>
    <w:rsid w:val="00F102AE"/>
    <w:rsid w:val="00F13691"/>
    <w:rsid w:val="00F13DA9"/>
    <w:rsid w:val="00F14D65"/>
    <w:rsid w:val="00F237FF"/>
    <w:rsid w:val="00F239B7"/>
    <w:rsid w:val="00F23ABD"/>
    <w:rsid w:val="00F24016"/>
    <w:rsid w:val="00F26A56"/>
    <w:rsid w:val="00F3178A"/>
    <w:rsid w:val="00F33552"/>
    <w:rsid w:val="00F36828"/>
    <w:rsid w:val="00F375D0"/>
    <w:rsid w:val="00F4407D"/>
    <w:rsid w:val="00F44723"/>
    <w:rsid w:val="00F4665D"/>
    <w:rsid w:val="00F50AF9"/>
    <w:rsid w:val="00F52200"/>
    <w:rsid w:val="00F527DF"/>
    <w:rsid w:val="00F54E7D"/>
    <w:rsid w:val="00F55050"/>
    <w:rsid w:val="00F6426B"/>
    <w:rsid w:val="00F66A14"/>
    <w:rsid w:val="00F76A5C"/>
    <w:rsid w:val="00F76BBB"/>
    <w:rsid w:val="00F8064C"/>
    <w:rsid w:val="00F81E6B"/>
    <w:rsid w:val="00F8332F"/>
    <w:rsid w:val="00F83DEB"/>
    <w:rsid w:val="00F84969"/>
    <w:rsid w:val="00F94B2B"/>
    <w:rsid w:val="00F97873"/>
    <w:rsid w:val="00FA29BC"/>
    <w:rsid w:val="00FB5DE0"/>
    <w:rsid w:val="00FB63AB"/>
    <w:rsid w:val="00FB6E87"/>
    <w:rsid w:val="00FC0831"/>
    <w:rsid w:val="00FC6D6B"/>
    <w:rsid w:val="00FD027A"/>
    <w:rsid w:val="00FD5A6F"/>
    <w:rsid w:val="00FE23E6"/>
    <w:rsid w:val="00FE3415"/>
    <w:rsid w:val="00FE4647"/>
    <w:rsid w:val="00FE4944"/>
    <w:rsid w:val="00FF17B0"/>
    <w:rsid w:val="00FF2845"/>
    <w:rsid w:val="00FF56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75EF2EB-FF82-4FC1-9F76-0DD89434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qFormat/>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Standard"/>
    <w:qFormat/>
    <w:rsid w:val="00024CEC"/>
    <w:pPr>
      <w:suppressLineNumbers/>
      <w:autoSpaceDN/>
      <w:textAlignment w:val="auto"/>
    </w:pPr>
    <w:rPr>
      <w:rFonts w:ascii="Times New Roman" w:eastAsia="Times New Roman" w:hAnsi="Times New Roman" w:cs="Times New Roman"/>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82521-1CF1-4841-978B-72F8AB07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37</Pages>
  <Words>13979</Words>
  <Characters>75492</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162</cp:revision>
  <cp:lastPrinted>2022-01-31T19:14:00Z</cp:lastPrinted>
  <dcterms:created xsi:type="dcterms:W3CDTF">2020-03-30T17:31:00Z</dcterms:created>
  <dcterms:modified xsi:type="dcterms:W3CDTF">2023-10-24T11:47:00Z</dcterms:modified>
</cp:coreProperties>
</file>