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53DBFBC2" w:rsidR="00E3476D" w:rsidRPr="00571449"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571449">
        <w:rPr>
          <w:rFonts w:asciiTheme="minorHAnsi" w:eastAsia="Times New Roman" w:hAnsiTheme="minorHAnsi" w:cs="Calibri Light"/>
          <w:b/>
          <w:bCs/>
          <w:color w:val="000000" w:themeColor="text1"/>
          <w:sz w:val="24"/>
          <w:szCs w:val="24"/>
          <w:lang w:eastAsia="ar-SA"/>
        </w:rPr>
        <w:t xml:space="preserve">PREGÃO ELETRÔNICO Nº </w:t>
      </w:r>
      <w:r w:rsidR="00571449" w:rsidRPr="00571449">
        <w:rPr>
          <w:rFonts w:asciiTheme="minorHAnsi" w:eastAsia="Times New Roman" w:hAnsiTheme="minorHAnsi" w:cs="Calibri Light"/>
          <w:b/>
          <w:bCs/>
          <w:color w:val="000000" w:themeColor="text1"/>
          <w:sz w:val="24"/>
          <w:szCs w:val="24"/>
          <w:lang w:eastAsia="ar-SA"/>
        </w:rPr>
        <w:t>188</w:t>
      </w:r>
      <w:r w:rsidRPr="00571449">
        <w:rPr>
          <w:rFonts w:asciiTheme="minorHAnsi" w:eastAsia="Times New Roman" w:hAnsiTheme="minorHAnsi" w:cs="Calibri Light"/>
          <w:b/>
          <w:bCs/>
          <w:color w:val="000000" w:themeColor="text1"/>
          <w:sz w:val="24"/>
          <w:szCs w:val="24"/>
          <w:lang w:eastAsia="ar-SA"/>
        </w:rPr>
        <w:t>/202</w:t>
      </w:r>
      <w:r w:rsidR="00482084" w:rsidRPr="00571449">
        <w:rPr>
          <w:rFonts w:asciiTheme="minorHAnsi" w:eastAsia="Times New Roman" w:hAnsiTheme="minorHAnsi" w:cs="Calibri Light"/>
          <w:b/>
          <w:bCs/>
          <w:color w:val="000000" w:themeColor="text1"/>
          <w:sz w:val="24"/>
          <w:szCs w:val="24"/>
          <w:lang w:eastAsia="ar-SA"/>
        </w:rPr>
        <w:t>3</w:t>
      </w:r>
    </w:p>
    <w:p w14:paraId="19F4AEC5" w14:textId="0DB959E6" w:rsidR="00E3476D" w:rsidRPr="00571449"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571449">
        <w:rPr>
          <w:rFonts w:asciiTheme="minorHAnsi" w:eastAsia="Times New Roman" w:hAnsiTheme="minorHAnsi" w:cs="Calibri Light"/>
          <w:b/>
          <w:bCs/>
          <w:color w:val="000000" w:themeColor="text1"/>
          <w:sz w:val="24"/>
          <w:szCs w:val="24"/>
          <w:lang w:eastAsia="ar-SA"/>
        </w:rPr>
        <w:t xml:space="preserve">PROCESSO LICITATÓRIO Nº </w:t>
      </w:r>
      <w:r w:rsidR="00571449" w:rsidRPr="00571449">
        <w:rPr>
          <w:rFonts w:asciiTheme="minorHAnsi" w:eastAsia="Times New Roman" w:hAnsiTheme="minorHAnsi" w:cs="Calibri Light"/>
          <w:b/>
          <w:bCs/>
          <w:color w:val="000000" w:themeColor="text1"/>
          <w:sz w:val="24"/>
          <w:szCs w:val="24"/>
          <w:lang w:eastAsia="ar-SA"/>
        </w:rPr>
        <w:t>6361</w:t>
      </w:r>
      <w:r w:rsidRPr="00571449">
        <w:rPr>
          <w:rFonts w:asciiTheme="minorHAnsi" w:eastAsia="Times New Roman" w:hAnsiTheme="minorHAnsi" w:cs="Calibri Light"/>
          <w:b/>
          <w:bCs/>
          <w:color w:val="000000" w:themeColor="text1"/>
          <w:sz w:val="24"/>
          <w:szCs w:val="24"/>
          <w:lang w:eastAsia="ar-SA"/>
        </w:rPr>
        <w:t>/202</w:t>
      </w:r>
      <w:r w:rsidR="00482084" w:rsidRPr="00571449">
        <w:rPr>
          <w:rFonts w:asciiTheme="minorHAnsi" w:eastAsia="Times New Roman" w:hAnsiTheme="minorHAnsi" w:cs="Calibri Light"/>
          <w:b/>
          <w:bCs/>
          <w:color w:val="000000" w:themeColor="text1"/>
          <w:sz w:val="24"/>
          <w:szCs w:val="24"/>
          <w:lang w:eastAsia="ar-SA"/>
        </w:rPr>
        <w:t>3</w:t>
      </w:r>
    </w:p>
    <w:p w14:paraId="5AE16B85" w14:textId="43EC730D" w:rsidR="00E3476D" w:rsidRPr="00571449" w:rsidRDefault="00631C44">
      <w:pPr>
        <w:spacing w:after="0" w:line="240" w:lineRule="auto"/>
        <w:textAlignment w:val="baseline"/>
        <w:rPr>
          <w:rFonts w:asciiTheme="minorHAnsi" w:eastAsia="Times New Roman" w:hAnsiTheme="minorHAnsi" w:cs="Calibri Light"/>
          <w:b/>
          <w:bCs/>
          <w:color w:val="000000" w:themeColor="text1"/>
          <w:sz w:val="24"/>
          <w:szCs w:val="24"/>
          <w:lang w:eastAsia="ar-SA"/>
        </w:rPr>
      </w:pPr>
      <w:r w:rsidRPr="00571449">
        <w:rPr>
          <w:rFonts w:asciiTheme="minorHAnsi" w:eastAsia="Times New Roman" w:hAnsiTheme="minorHAnsi" w:cs="Calibri Light"/>
          <w:b/>
          <w:bCs/>
          <w:color w:val="000000" w:themeColor="text1"/>
          <w:sz w:val="24"/>
          <w:szCs w:val="24"/>
          <w:lang w:eastAsia="ar-SA"/>
        </w:rPr>
        <w:t xml:space="preserve">PROCESSO ADMINISTRATIVO Nº </w:t>
      </w:r>
      <w:r w:rsidR="00AD686C" w:rsidRPr="00571449">
        <w:rPr>
          <w:rFonts w:asciiTheme="minorHAnsi" w:eastAsia="Times New Roman" w:hAnsiTheme="minorHAnsi" w:cs="Calibri Light"/>
          <w:b/>
          <w:bCs/>
          <w:color w:val="000000" w:themeColor="text1"/>
          <w:sz w:val="24"/>
          <w:szCs w:val="24"/>
          <w:lang w:eastAsia="ar-SA"/>
        </w:rPr>
        <w:t>3982/2023</w:t>
      </w:r>
    </w:p>
    <w:p w14:paraId="477B4C78" w14:textId="77777777" w:rsidR="00631C44" w:rsidRPr="00571449" w:rsidRDefault="00631C44">
      <w:pPr>
        <w:spacing w:after="0" w:line="240" w:lineRule="auto"/>
        <w:textAlignment w:val="baseline"/>
        <w:rPr>
          <w:rFonts w:asciiTheme="minorHAnsi" w:eastAsia="Times New Roman" w:hAnsiTheme="minorHAnsi" w:cs="Calibri Light"/>
          <w:b/>
          <w:bCs/>
          <w:color w:val="000000" w:themeColor="text1"/>
          <w:sz w:val="24"/>
          <w:szCs w:val="24"/>
          <w:lang w:eastAsia="ar-SA"/>
        </w:rPr>
      </w:pPr>
    </w:p>
    <w:p w14:paraId="14E6B0C0" w14:textId="77777777" w:rsidR="00E3476D" w:rsidRPr="00571449"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571449">
        <w:rPr>
          <w:rFonts w:asciiTheme="minorHAnsi" w:eastAsia="Times New Roman" w:hAnsiTheme="minorHAnsi" w:cs="Calibri Light"/>
          <w:b/>
          <w:color w:val="000000" w:themeColor="text1"/>
          <w:sz w:val="24"/>
          <w:szCs w:val="24"/>
        </w:rPr>
        <w:t>LICITAÇÃO COM AMPLA CONCORRÊNCIA</w:t>
      </w:r>
    </w:p>
    <w:p w14:paraId="2DE7270C" w14:textId="77777777" w:rsidR="005A44B5" w:rsidRPr="00571449"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tipo </w:t>
      </w:r>
      <w:r w:rsidRPr="00631C44">
        <w:rPr>
          <w:rFonts w:asciiTheme="minorHAnsi" w:eastAsia="Times New Roman" w:hAnsiTheme="minorHAnsi" w:cs="Calibri Light"/>
          <w:b/>
          <w:bCs/>
          <w:color w:val="000000" w:themeColor="text1"/>
          <w:sz w:val="24"/>
          <w:szCs w:val="24"/>
        </w:rPr>
        <w:t>MENOR PREÇO POR ITEM,</w:t>
      </w:r>
      <w:r w:rsidRPr="00631C44">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Pr="0021610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BE4DBFF" w14:textId="5C05A063" w:rsidR="00E3476D" w:rsidRPr="0021610E"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21610E">
        <w:rPr>
          <w:rFonts w:asciiTheme="minorHAnsi" w:eastAsia="Times New Roman" w:hAnsiTheme="minorHAnsi" w:cs="Calibri Light"/>
          <w:color w:val="000000" w:themeColor="text1"/>
          <w:sz w:val="24"/>
          <w:szCs w:val="24"/>
        </w:rPr>
        <w:t xml:space="preserve">1.2.1. </w:t>
      </w:r>
      <w:r w:rsidRPr="0021610E">
        <w:rPr>
          <w:rFonts w:asciiTheme="minorHAnsi" w:eastAsia="Times New Roman" w:hAnsiTheme="minorHAnsi" w:cs="Calibri Light"/>
          <w:b/>
          <w:color w:val="000000" w:themeColor="text1"/>
          <w:sz w:val="24"/>
          <w:szCs w:val="24"/>
        </w:rPr>
        <w:t xml:space="preserve">DATA E HORÁRIO DO RECEBIMENTO DAS PROPOSTAS E DOS DOCUMENTOS DE HABILITAÇÃO: </w:t>
      </w:r>
      <w:r w:rsidRPr="0021610E">
        <w:rPr>
          <w:rFonts w:asciiTheme="minorHAnsi" w:eastAsia="Times New Roman" w:hAnsiTheme="minorHAnsi" w:cs="Calibri Light"/>
          <w:b/>
          <w:color w:val="000000" w:themeColor="text1"/>
          <w:sz w:val="24"/>
          <w:szCs w:val="24"/>
          <w:u w:val="single"/>
        </w:rPr>
        <w:t xml:space="preserve">ATÉ ÀS </w:t>
      </w:r>
      <w:r w:rsidR="00571449" w:rsidRPr="0021610E">
        <w:rPr>
          <w:rFonts w:asciiTheme="minorHAnsi" w:eastAsia="Times New Roman" w:hAnsiTheme="minorHAnsi" w:cs="Calibri Light"/>
          <w:b/>
          <w:color w:val="000000" w:themeColor="text1"/>
          <w:sz w:val="24"/>
          <w:szCs w:val="24"/>
          <w:u w:val="single"/>
        </w:rPr>
        <w:t>08</w:t>
      </w:r>
      <w:r w:rsidRPr="0021610E">
        <w:rPr>
          <w:rFonts w:asciiTheme="minorHAnsi" w:eastAsia="Times New Roman" w:hAnsiTheme="minorHAnsi" w:cs="Calibri Light"/>
          <w:b/>
          <w:color w:val="000000" w:themeColor="text1"/>
          <w:sz w:val="24"/>
          <w:szCs w:val="24"/>
          <w:u w:val="single"/>
        </w:rPr>
        <w:t>H</w:t>
      </w:r>
      <w:r w:rsidR="00571449" w:rsidRPr="0021610E">
        <w:rPr>
          <w:rFonts w:asciiTheme="minorHAnsi" w:eastAsia="Times New Roman" w:hAnsiTheme="minorHAnsi" w:cs="Calibri Light"/>
          <w:b/>
          <w:color w:val="000000" w:themeColor="text1"/>
          <w:sz w:val="24"/>
          <w:szCs w:val="24"/>
          <w:u w:val="single"/>
        </w:rPr>
        <w:t>15</w:t>
      </w:r>
      <w:r w:rsidRPr="0021610E">
        <w:rPr>
          <w:rFonts w:asciiTheme="minorHAnsi" w:eastAsia="Times New Roman" w:hAnsiTheme="minorHAnsi" w:cs="Calibri Light"/>
          <w:b/>
          <w:color w:val="000000" w:themeColor="text1"/>
          <w:sz w:val="24"/>
          <w:szCs w:val="24"/>
          <w:u w:val="single"/>
        </w:rPr>
        <w:t xml:space="preserve">MIN DO DIA </w:t>
      </w:r>
      <w:r w:rsidR="00571449" w:rsidRPr="0021610E">
        <w:rPr>
          <w:rFonts w:asciiTheme="minorHAnsi" w:eastAsia="Times New Roman" w:hAnsiTheme="minorHAnsi" w:cs="Calibri Light"/>
          <w:b/>
          <w:color w:val="000000" w:themeColor="text1"/>
          <w:sz w:val="24"/>
          <w:szCs w:val="24"/>
          <w:u w:val="single"/>
        </w:rPr>
        <w:t>19</w:t>
      </w:r>
      <w:r w:rsidRPr="0021610E">
        <w:rPr>
          <w:rFonts w:asciiTheme="minorHAnsi" w:eastAsia="Times New Roman" w:hAnsiTheme="minorHAnsi" w:cs="Calibri Light"/>
          <w:b/>
          <w:color w:val="000000" w:themeColor="text1"/>
          <w:sz w:val="24"/>
          <w:szCs w:val="24"/>
          <w:u w:val="single"/>
        </w:rPr>
        <w:t xml:space="preserve"> DE </w:t>
      </w:r>
      <w:r w:rsidR="00571449" w:rsidRPr="0021610E">
        <w:rPr>
          <w:rFonts w:asciiTheme="minorHAnsi" w:eastAsia="Times New Roman" w:hAnsiTheme="minorHAnsi" w:cs="Calibri Light"/>
          <w:b/>
          <w:color w:val="000000" w:themeColor="text1"/>
          <w:sz w:val="24"/>
          <w:szCs w:val="24"/>
          <w:u w:val="single"/>
        </w:rPr>
        <w:t xml:space="preserve">DEZEMBRO </w:t>
      </w:r>
      <w:r w:rsidRPr="0021610E">
        <w:rPr>
          <w:rFonts w:asciiTheme="minorHAnsi" w:eastAsia="Times New Roman" w:hAnsiTheme="minorHAnsi" w:cs="Calibri Light"/>
          <w:b/>
          <w:color w:val="000000" w:themeColor="text1"/>
          <w:sz w:val="24"/>
          <w:szCs w:val="24"/>
          <w:u w:val="single"/>
        </w:rPr>
        <w:t>DE 202</w:t>
      </w:r>
      <w:r w:rsidR="00482084" w:rsidRPr="0021610E">
        <w:rPr>
          <w:rFonts w:asciiTheme="minorHAnsi" w:eastAsia="Times New Roman" w:hAnsiTheme="minorHAnsi" w:cs="Calibri Light"/>
          <w:b/>
          <w:color w:val="000000" w:themeColor="text1"/>
          <w:sz w:val="24"/>
          <w:szCs w:val="24"/>
          <w:u w:val="single"/>
        </w:rPr>
        <w:t>3</w:t>
      </w:r>
      <w:r w:rsidRPr="0021610E">
        <w:rPr>
          <w:rFonts w:asciiTheme="minorHAnsi" w:eastAsia="Times New Roman" w:hAnsiTheme="minorHAnsi" w:cs="Calibri Light"/>
          <w:color w:val="000000" w:themeColor="text1"/>
          <w:sz w:val="24"/>
          <w:szCs w:val="24"/>
        </w:rPr>
        <w:t>, horário de Brasília, Distrito Federal.</w:t>
      </w:r>
    </w:p>
    <w:p w14:paraId="35D89762" w14:textId="77777777" w:rsidR="00E3476D" w:rsidRPr="0021610E"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4546A25F" w:rsidR="00E3476D" w:rsidRPr="0021610E"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21610E">
        <w:rPr>
          <w:rFonts w:asciiTheme="minorHAnsi" w:eastAsia="Times New Roman" w:hAnsiTheme="minorHAnsi" w:cs="Calibri Light"/>
          <w:color w:val="000000" w:themeColor="text1"/>
          <w:sz w:val="24"/>
          <w:szCs w:val="24"/>
        </w:rPr>
        <w:t xml:space="preserve">1.2.2. </w:t>
      </w:r>
      <w:r w:rsidRPr="0021610E">
        <w:rPr>
          <w:rFonts w:asciiTheme="minorHAnsi" w:eastAsia="Times New Roman" w:hAnsiTheme="minorHAnsi" w:cs="Calibri Light"/>
          <w:b/>
          <w:color w:val="000000" w:themeColor="text1"/>
          <w:sz w:val="24"/>
          <w:szCs w:val="24"/>
        </w:rPr>
        <w:t xml:space="preserve">DATA E HORÁRIO DA ABERTURA DA SESSÃO PÚBLICA: A PARTIR DAS </w:t>
      </w:r>
      <w:r w:rsidR="0021610E" w:rsidRPr="0021610E">
        <w:rPr>
          <w:rFonts w:asciiTheme="minorHAnsi" w:eastAsia="Times New Roman" w:hAnsiTheme="minorHAnsi" w:cs="Calibri Light"/>
          <w:b/>
          <w:color w:val="000000" w:themeColor="text1"/>
          <w:sz w:val="24"/>
          <w:szCs w:val="24"/>
          <w:u w:val="single"/>
        </w:rPr>
        <w:t>08</w:t>
      </w:r>
      <w:r w:rsidRPr="0021610E">
        <w:rPr>
          <w:rFonts w:asciiTheme="minorHAnsi" w:eastAsia="Times New Roman" w:hAnsiTheme="minorHAnsi" w:cs="Calibri Light"/>
          <w:b/>
          <w:color w:val="000000" w:themeColor="text1"/>
          <w:sz w:val="24"/>
          <w:szCs w:val="24"/>
          <w:u w:val="single"/>
        </w:rPr>
        <w:t>H</w:t>
      </w:r>
      <w:r w:rsidR="0021610E" w:rsidRPr="0021610E">
        <w:rPr>
          <w:rFonts w:asciiTheme="minorHAnsi" w:eastAsia="Times New Roman" w:hAnsiTheme="minorHAnsi" w:cs="Calibri Light"/>
          <w:b/>
          <w:color w:val="000000" w:themeColor="text1"/>
          <w:sz w:val="24"/>
          <w:szCs w:val="24"/>
          <w:u w:val="single"/>
        </w:rPr>
        <w:t>15</w:t>
      </w:r>
      <w:r w:rsidRPr="0021610E">
        <w:rPr>
          <w:rFonts w:asciiTheme="minorHAnsi" w:eastAsia="Times New Roman" w:hAnsiTheme="minorHAnsi" w:cs="Calibri Light"/>
          <w:b/>
          <w:color w:val="000000" w:themeColor="text1"/>
          <w:sz w:val="24"/>
          <w:szCs w:val="24"/>
          <w:u w:val="single"/>
        </w:rPr>
        <w:t xml:space="preserve">MIN DO DIA </w:t>
      </w:r>
      <w:r w:rsidR="0021610E" w:rsidRPr="0021610E">
        <w:rPr>
          <w:rFonts w:asciiTheme="minorHAnsi" w:eastAsia="Times New Roman" w:hAnsiTheme="minorHAnsi" w:cs="Calibri Light"/>
          <w:b/>
          <w:color w:val="000000" w:themeColor="text1"/>
          <w:sz w:val="24"/>
          <w:szCs w:val="24"/>
          <w:u w:val="single"/>
        </w:rPr>
        <w:t>19</w:t>
      </w:r>
      <w:r w:rsidRPr="0021610E">
        <w:rPr>
          <w:rFonts w:asciiTheme="minorHAnsi" w:eastAsia="Times New Roman" w:hAnsiTheme="minorHAnsi" w:cs="Calibri Light"/>
          <w:b/>
          <w:color w:val="000000" w:themeColor="text1"/>
          <w:sz w:val="24"/>
          <w:szCs w:val="24"/>
          <w:u w:val="single"/>
        </w:rPr>
        <w:t xml:space="preserve"> DE </w:t>
      </w:r>
      <w:r w:rsidR="0021610E" w:rsidRPr="0021610E">
        <w:rPr>
          <w:rFonts w:asciiTheme="minorHAnsi" w:eastAsia="Times New Roman" w:hAnsiTheme="minorHAnsi" w:cs="Calibri Light"/>
          <w:b/>
          <w:color w:val="000000" w:themeColor="text1"/>
          <w:sz w:val="24"/>
          <w:szCs w:val="24"/>
          <w:u w:val="single"/>
        </w:rPr>
        <w:t xml:space="preserve">DEZEMBRO </w:t>
      </w:r>
      <w:r w:rsidRPr="0021610E">
        <w:rPr>
          <w:rFonts w:asciiTheme="minorHAnsi" w:eastAsia="Times New Roman" w:hAnsiTheme="minorHAnsi" w:cs="Calibri Light"/>
          <w:b/>
          <w:color w:val="000000" w:themeColor="text1"/>
          <w:sz w:val="24"/>
          <w:szCs w:val="24"/>
          <w:u w:val="single"/>
        </w:rPr>
        <w:t>DE 202</w:t>
      </w:r>
      <w:r w:rsidR="00482084" w:rsidRPr="0021610E">
        <w:rPr>
          <w:rFonts w:asciiTheme="minorHAnsi" w:eastAsia="Times New Roman" w:hAnsiTheme="minorHAnsi" w:cs="Calibri Light"/>
          <w:b/>
          <w:color w:val="000000" w:themeColor="text1"/>
          <w:sz w:val="24"/>
          <w:szCs w:val="24"/>
          <w:u w:val="single"/>
        </w:rPr>
        <w:t>3</w:t>
      </w:r>
      <w:r w:rsidRPr="0021610E">
        <w:rPr>
          <w:rFonts w:asciiTheme="minorHAnsi" w:eastAsia="Times New Roman" w:hAnsiTheme="minorHAnsi" w:cs="Calibri Light"/>
          <w:color w:val="000000" w:themeColor="text1"/>
          <w:sz w:val="24"/>
          <w:szCs w:val="24"/>
        </w:rPr>
        <w:t>, horário de Brasília, Distrito Federal.</w:t>
      </w:r>
    </w:p>
    <w:p w14:paraId="62F82978" w14:textId="77777777" w:rsidR="00E3476D" w:rsidRPr="0021610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55BD315" w14:textId="77777777" w:rsidR="00E3476D" w:rsidRPr="0021610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21610E">
        <w:rPr>
          <w:rFonts w:asciiTheme="minorHAnsi" w:eastAsia="Times New Roman" w:hAnsiTheme="minorHAnsi" w:cs="Calibri Light"/>
          <w:color w:val="000000" w:themeColor="text1"/>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2D2B6790" w:rsidR="00E3476D" w:rsidRPr="00320B7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r w:rsidR="00320B7C" w:rsidRPr="00320B7C">
        <w:rPr>
          <w:rFonts w:asciiTheme="minorHAnsi" w:eastAsia="Times New Roman" w:hAnsiTheme="minorHAnsi" w:cs="Calibri Light"/>
          <w:b/>
          <w:color w:val="000000" w:themeColor="text1"/>
          <w:sz w:val="24"/>
          <w:szCs w:val="24"/>
        </w:rPr>
        <w:t>CONTRATAÇÃO DE EMPRESA PARA O FORNECIMENTO DE MATERIAIS DE COMUNICAÇÃO VISUAL E PRESTAÇÃO DE SERVIÇOS DE REMOÇÃO, REFORMA E PLOTAGEM PARA ATENDER A DEMANDA DA SECRETARIA DE SAÚDE.</w:t>
      </w:r>
    </w:p>
    <w:p w14:paraId="020F0DFD" w14:textId="77777777" w:rsidR="00E3476D" w:rsidRPr="00571449" w:rsidRDefault="00E3476D">
      <w:pPr>
        <w:spacing w:after="0" w:line="240" w:lineRule="auto"/>
        <w:jc w:val="both"/>
        <w:textAlignment w:val="baseline"/>
        <w:rPr>
          <w:rFonts w:asciiTheme="minorHAnsi" w:eastAsia="Times New Roman" w:hAnsiTheme="minorHAnsi" w:cs="Calibri Light"/>
          <w:bCs/>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w:t>
      </w:r>
      <w:r w:rsidRPr="00631C44">
        <w:rPr>
          <w:rFonts w:asciiTheme="minorHAnsi" w:eastAsia="Times New Roman" w:hAnsiTheme="minorHAnsi" w:cs="Calibri Light"/>
          <w:color w:val="000000" w:themeColor="text1"/>
          <w:sz w:val="24"/>
          <w:szCs w:val="24"/>
        </w:rPr>
        <w:t>de MENOR PREÇO POR ITEM</w:t>
      </w:r>
      <w:r w:rsidRPr="00211DC2">
        <w:rPr>
          <w:rFonts w:asciiTheme="minorHAnsi" w:eastAsia="Times New Roman" w:hAnsiTheme="minorHAnsi" w:cs="Calibri Light"/>
          <w:sz w:val="24"/>
          <w:szCs w:val="24"/>
        </w:rPr>
        <w:t xml:space="preserve">,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A1AD68" w14:textId="2C884CFE" w:rsidR="00E3476D" w:rsidRDefault="00935D2F" w:rsidP="00631C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máximo aceitável deste certame está fixado em </w:t>
      </w:r>
      <w:r w:rsidR="00631C44" w:rsidRPr="00631C44">
        <w:rPr>
          <w:rFonts w:asciiTheme="minorHAnsi" w:eastAsia="Times New Roman" w:hAnsiTheme="minorHAnsi" w:cs="Calibri Light"/>
          <w:sz w:val="24"/>
          <w:szCs w:val="24"/>
        </w:rPr>
        <w:t>R$-69.998,35(Sessenta e Nove Mil novecentos e noventa e oito reais e trinta e cinco centavos).</w:t>
      </w:r>
    </w:p>
    <w:p w14:paraId="2AA7F332" w14:textId="77777777" w:rsidR="00FA00B0" w:rsidRDefault="00FA00B0" w:rsidP="00631C44">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Pr="00631C44" w:rsidRDefault="00E3476D">
      <w:pPr>
        <w:spacing w:after="0" w:line="240" w:lineRule="auto"/>
        <w:jc w:val="both"/>
        <w:textAlignment w:val="baseline"/>
        <w:rPr>
          <w:rFonts w:asciiTheme="minorHAnsi" w:eastAsia="Times New Roman" w:hAnsiTheme="minorHAnsi" w:cs="Calibri Light"/>
          <w:sz w:val="12"/>
          <w:szCs w:val="12"/>
        </w:rPr>
      </w:pPr>
    </w:p>
    <w:tbl>
      <w:tblPr>
        <w:tblW w:w="10490" w:type="dxa"/>
        <w:tblInd w:w="108" w:type="dxa"/>
        <w:tblLook w:val="0000" w:firstRow="0" w:lastRow="0" w:firstColumn="0" w:lastColumn="0" w:noHBand="0" w:noVBand="0"/>
      </w:tblPr>
      <w:tblGrid>
        <w:gridCol w:w="850"/>
        <w:gridCol w:w="1032"/>
        <w:gridCol w:w="1676"/>
        <w:gridCol w:w="4973"/>
        <w:gridCol w:w="771"/>
        <w:gridCol w:w="1188"/>
      </w:tblGrid>
      <w:tr w:rsidR="00631C44" w:rsidRPr="00631C44" w14:paraId="64E9E7D6" w14:textId="77777777" w:rsidTr="00631C44">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D092EBA" w14:textId="77777777" w:rsidR="00631C44" w:rsidRPr="00631C44" w:rsidRDefault="00631C44" w:rsidP="00631C44">
            <w:pPr>
              <w:spacing w:after="0" w:line="240" w:lineRule="auto"/>
              <w:jc w:val="center"/>
              <w:rPr>
                <w:rFonts w:ascii="Calibri" w:eastAsia="Calibri" w:hAnsi="Calibri" w:cs="Book Antiqua"/>
                <w:bCs/>
                <w:kern w:val="2"/>
                <w:sz w:val="24"/>
                <w:szCs w:val="24"/>
                <w:lang w:eastAsia="ar-SA" w:bidi="hi-IN"/>
              </w:rPr>
            </w:pPr>
            <w:r w:rsidRPr="00631C44">
              <w:rPr>
                <w:rFonts w:ascii="Calibri" w:eastAsia="Calibri" w:hAnsi="Calibri" w:cs="Book Antiqua"/>
                <w:bCs/>
                <w:kern w:val="2"/>
                <w:sz w:val="24"/>
                <w:szCs w:val="24"/>
                <w:lang w:eastAsia="ar-SA" w:bidi="hi-IN"/>
              </w:rPr>
              <w:t>Órgão</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6452A342" w14:textId="77777777" w:rsidR="00631C44" w:rsidRPr="00631C44" w:rsidRDefault="00631C44" w:rsidP="00631C44">
            <w:pPr>
              <w:spacing w:after="0" w:line="240" w:lineRule="auto"/>
              <w:jc w:val="center"/>
              <w:rPr>
                <w:rFonts w:ascii="Calibri" w:eastAsia="Calibri" w:hAnsi="Calibri" w:cs="Book Antiqua"/>
                <w:bCs/>
                <w:kern w:val="2"/>
                <w:sz w:val="24"/>
                <w:szCs w:val="24"/>
                <w:lang w:eastAsia="ar-SA" w:bidi="hi-IN"/>
              </w:rPr>
            </w:pPr>
            <w:r w:rsidRPr="00631C44">
              <w:rPr>
                <w:rFonts w:ascii="Calibri" w:eastAsia="Calibri" w:hAnsi="Calibri" w:cs="Book Antiqua"/>
                <w:bCs/>
                <w:kern w:val="2"/>
                <w:sz w:val="24"/>
                <w:szCs w:val="24"/>
                <w:lang w:eastAsia="ar-SA" w:bidi="hi-IN"/>
              </w:rPr>
              <w:t>Despesa</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cPr>
          <w:p w14:paraId="514E0766" w14:textId="77777777" w:rsidR="00631C44" w:rsidRPr="00631C44" w:rsidRDefault="00631C44" w:rsidP="00631C44">
            <w:pPr>
              <w:spacing w:after="0" w:line="240" w:lineRule="auto"/>
              <w:jc w:val="center"/>
              <w:rPr>
                <w:rFonts w:ascii="Calibri" w:eastAsia="Calibri" w:hAnsi="Calibri" w:cs="Book Antiqua"/>
                <w:bCs/>
                <w:kern w:val="2"/>
                <w:sz w:val="24"/>
                <w:szCs w:val="24"/>
                <w:lang w:eastAsia="ar-SA" w:bidi="hi-IN"/>
              </w:rPr>
            </w:pPr>
            <w:r w:rsidRPr="00631C44">
              <w:rPr>
                <w:rFonts w:ascii="Calibri" w:eastAsia="Calibri" w:hAnsi="Calibri" w:cs="Book Antiqua"/>
                <w:bCs/>
                <w:kern w:val="2"/>
                <w:sz w:val="24"/>
                <w:szCs w:val="24"/>
                <w:lang w:eastAsia="ar-SA" w:bidi="hi-IN"/>
              </w:rPr>
              <w:t>Categoria</w:t>
            </w:r>
          </w:p>
        </w:tc>
        <w:tc>
          <w:tcPr>
            <w:tcW w:w="4987" w:type="dxa"/>
            <w:tcBorders>
              <w:top w:val="single" w:sz="4" w:space="0" w:color="000000"/>
              <w:left w:val="single" w:sz="4" w:space="0" w:color="000000"/>
              <w:bottom w:val="single" w:sz="4" w:space="0" w:color="000000"/>
              <w:right w:val="single" w:sz="4" w:space="0" w:color="000000"/>
            </w:tcBorders>
            <w:shd w:val="clear" w:color="auto" w:fill="FFFFFF"/>
          </w:tcPr>
          <w:p w14:paraId="397EA787" w14:textId="77777777" w:rsidR="00631C44" w:rsidRPr="00631C44" w:rsidRDefault="00631C44" w:rsidP="00631C44">
            <w:pPr>
              <w:spacing w:after="0" w:line="240" w:lineRule="auto"/>
              <w:jc w:val="center"/>
              <w:rPr>
                <w:rFonts w:ascii="Calibri" w:eastAsia="Calibri" w:hAnsi="Calibri" w:cs="Book Antiqua"/>
                <w:bCs/>
                <w:kern w:val="2"/>
                <w:sz w:val="24"/>
                <w:szCs w:val="24"/>
                <w:lang w:eastAsia="ar-SA" w:bidi="hi-IN"/>
              </w:rPr>
            </w:pPr>
            <w:r w:rsidRPr="00631C44">
              <w:rPr>
                <w:rFonts w:ascii="Calibri" w:eastAsia="Calibri" w:hAnsi="Calibri" w:cs="Book Antiqua"/>
                <w:bCs/>
                <w:kern w:val="2"/>
                <w:sz w:val="24"/>
                <w:szCs w:val="24"/>
                <w:lang w:eastAsia="ar-SA" w:bidi="hi-IN"/>
              </w:rPr>
              <w:t>Descrição</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Pr>
          <w:p w14:paraId="4AEDA6DB" w14:textId="77777777" w:rsidR="00631C44" w:rsidRPr="00631C44" w:rsidRDefault="00631C44" w:rsidP="00631C44">
            <w:pPr>
              <w:spacing w:after="0" w:line="240" w:lineRule="auto"/>
              <w:jc w:val="center"/>
              <w:rPr>
                <w:rFonts w:ascii="Calibri" w:eastAsia="Calibri" w:hAnsi="Calibri" w:cs="Book Antiqua"/>
                <w:bCs/>
                <w:kern w:val="2"/>
                <w:sz w:val="24"/>
                <w:szCs w:val="24"/>
                <w:lang w:eastAsia="ar-SA" w:bidi="hi-IN"/>
              </w:rPr>
            </w:pPr>
            <w:r w:rsidRPr="00631C44">
              <w:rPr>
                <w:rFonts w:ascii="Calibri" w:eastAsia="Calibri" w:hAnsi="Calibri" w:cs="Book Antiqua"/>
                <w:bCs/>
                <w:kern w:val="2"/>
                <w:sz w:val="24"/>
                <w:szCs w:val="24"/>
                <w:lang w:eastAsia="ar-SA" w:bidi="hi-IN"/>
              </w:rPr>
              <w:t>Fonte</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14:paraId="1A26FDF9" w14:textId="77777777" w:rsidR="00631C44" w:rsidRPr="00631C44" w:rsidRDefault="00631C44" w:rsidP="00631C44">
            <w:pPr>
              <w:spacing w:after="0" w:line="240" w:lineRule="auto"/>
              <w:jc w:val="center"/>
              <w:rPr>
                <w:rFonts w:ascii="Calibri" w:eastAsia="Calibri" w:hAnsi="Calibri" w:cs="Book Antiqua"/>
                <w:bCs/>
                <w:kern w:val="2"/>
                <w:sz w:val="24"/>
                <w:szCs w:val="24"/>
                <w:lang w:eastAsia="ar-SA" w:bidi="hi-IN"/>
              </w:rPr>
            </w:pPr>
            <w:r w:rsidRPr="00631C44">
              <w:rPr>
                <w:rFonts w:ascii="Calibri" w:eastAsia="Calibri" w:hAnsi="Calibri" w:cs="Book Antiqua"/>
                <w:bCs/>
                <w:kern w:val="2"/>
                <w:sz w:val="24"/>
                <w:szCs w:val="24"/>
                <w:lang w:eastAsia="ar-SA" w:bidi="hi-IN"/>
              </w:rPr>
              <w:t>Valor</w:t>
            </w:r>
          </w:p>
        </w:tc>
      </w:tr>
      <w:tr w:rsidR="00631C44" w:rsidRPr="00631C44" w14:paraId="298196D1" w14:textId="77777777" w:rsidTr="00631C44">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C6FE749"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0602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6C08E6F5"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3885</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cPr>
          <w:p w14:paraId="2C91468E"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339030440000</w:t>
            </w:r>
          </w:p>
        </w:tc>
        <w:tc>
          <w:tcPr>
            <w:tcW w:w="4987" w:type="dxa"/>
            <w:tcBorders>
              <w:top w:val="single" w:sz="4" w:space="0" w:color="000000"/>
              <w:left w:val="single" w:sz="4" w:space="0" w:color="000000"/>
              <w:bottom w:val="single" w:sz="4" w:space="0" w:color="000000"/>
              <w:right w:val="single" w:sz="4" w:space="0" w:color="000000"/>
            </w:tcBorders>
            <w:shd w:val="clear" w:color="auto" w:fill="FFFFFF"/>
          </w:tcPr>
          <w:p w14:paraId="5C4C91AC"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MATERIAL DE SINALIZAÇÃO VISUAL E AFINS</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Pr>
          <w:p w14:paraId="007D5665"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494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14:paraId="63680B2D"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4.646,75</w:t>
            </w:r>
          </w:p>
        </w:tc>
      </w:tr>
      <w:tr w:rsidR="00631C44" w:rsidRPr="00631C44" w14:paraId="25F5929A" w14:textId="77777777" w:rsidTr="00631C44">
        <w:tc>
          <w:tcPr>
            <w:tcW w:w="850" w:type="dxa"/>
            <w:tcBorders>
              <w:left w:val="single" w:sz="4" w:space="0" w:color="000000"/>
              <w:bottom w:val="single" w:sz="4" w:space="0" w:color="000000"/>
              <w:right w:val="single" w:sz="4" w:space="0" w:color="000000"/>
            </w:tcBorders>
            <w:shd w:val="clear" w:color="auto" w:fill="FFFFFF"/>
          </w:tcPr>
          <w:p w14:paraId="6B838A38"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0603</w:t>
            </w:r>
          </w:p>
        </w:tc>
        <w:tc>
          <w:tcPr>
            <w:tcW w:w="1032" w:type="dxa"/>
            <w:tcBorders>
              <w:left w:val="single" w:sz="4" w:space="0" w:color="000000"/>
              <w:bottom w:val="single" w:sz="4" w:space="0" w:color="000000"/>
              <w:right w:val="single" w:sz="4" w:space="0" w:color="000000"/>
            </w:tcBorders>
            <w:shd w:val="clear" w:color="auto" w:fill="FFFFFF"/>
          </w:tcPr>
          <w:p w14:paraId="305A6C53"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3892</w:t>
            </w:r>
          </w:p>
        </w:tc>
        <w:tc>
          <w:tcPr>
            <w:tcW w:w="1662" w:type="dxa"/>
            <w:tcBorders>
              <w:left w:val="single" w:sz="4" w:space="0" w:color="000000"/>
              <w:bottom w:val="single" w:sz="4" w:space="0" w:color="000000"/>
              <w:right w:val="single" w:sz="4" w:space="0" w:color="000000"/>
            </w:tcBorders>
            <w:shd w:val="clear" w:color="auto" w:fill="FFFFFF"/>
          </w:tcPr>
          <w:p w14:paraId="17FA67DF"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339030440000</w:t>
            </w:r>
          </w:p>
        </w:tc>
        <w:tc>
          <w:tcPr>
            <w:tcW w:w="4987" w:type="dxa"/>
            <w:tcBorders>
              <w:left w:val="single" w:sz="4" w:space="0" w:color="000000"/>
              <w:bottom w:val="single" w:sz="4" w:space="0" w:color="000000"/>
              <w:right w:val="single" w:sz="4" w:space="0" w:color="000000"/>
            </w:tcBorders>
            <w:shd w:val="clear" w:color="auto" w:fill="FFFFFF"/>
          </w:tcPr>
          <w:p w14:paraId="7C6FA6EE"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MATERIAL DE SINALIZAÇÃO VISUAL E AFINS</w:t>
            </w:r>
          </w:p>
        </w:tc>
        <w:tc>
          <w:tcPr>
            <w:tcW w:w="771" w:type="dxa"/>
            <w:tcBorders>
              <w:left w:val="single" w:sz="4" w:space="0" w:color="000000"/>
              <w:bottom w:val="single" w:sz="4" w:space="0" w:color="000000"/>
              <w:right w:val="single" w:sz="4" w:space="0" w:color="000000"/>
            </w:tcBorders>
            <w:shd w:val="clear" w:color="auto" w:fill="FFFFFF"/>
          </w:tcPr>
          <w:p w14:paraId="6263FF41"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384</w:t>
            </w:r>
          </w:p>
        </w:tc>
        <w:tc>
          <w:tcPr>
            <w:tcW w:w="1188" w:type="dxa"/>
            <w:tcBorders>
              <w:left w:val="single" w:sz="4" w:space="0" w:color="000000"/>
              <w:bottom w:val="single" w:sz="4" w:space="0" w:color="000000"/>
              <w:right w:val="single" w:sz="4" w:space="0" w:color="000000"/>
            </w:tcBorders>
            <w:shd w:val="clear" w:color="auto" w:fill="FFFFFF"/>
          </w:tcPr>
          <w:p w14:paraId="31445820"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8.228,50</w:t>
            </w:r>
          </w:p>
        </w:tc>
      </w:tr>
      <w:tr w:rsidR="00631C44" w:rsidRPr="00631C44" w14:paraId="65D9B319" w14:textId="77777777" w:rsidTr="00631C44">
        <w:tc>
          <w:tcPr>
            <w:tcW w:w="850" w:type="dxa"/>
            <w:tcBorders>
              <w:left w:val="single" w:sz="4" w:space="0" w:color="000000"/>
              <w:bottom w:val="single" w:sz="4" w:space="0" w:color="000000"/>
              <w:right w:val="single" w:sz="4" w:space="0" w:color="000000"/>
            </w:tcBorders>
            <w:shd w:val="clear" w:color="auto" w:fill="FFFFFF"/>
          </w:tcPr>
          <w:p w14:paraId="5905E2A7"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0605</w:t>
            </w:r>
          </w:p>
        </w:tc>
        <w:tc>
          <w:tcPr>
            <w:tcW w:w="1032" w:type="dxa"/>
            <w:tcBorders>
              <w:left w:val="single" w:sz="4" w:space="0" w:color="000000"/>
              <w:bottom w:val="single" w:sz="4" w:space="0" w:color="000000"/>
              <w:right w:val="single" w:sz="4" w:space="0" w:color="000000"/>
            </w:tcBorders>
            <w:shd w:val="clear" w:color="auto" w:fill="FFFFFF"/>
          </w:tcPr>
          <w:p w14:paraId="51D51029"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3900</w:t>
            </w:r>
          </w:p>
        </w:tc>
        <w:tc>
          <w:tcPr>
            <w:tcW w:w="1662" w:type="dxa"/>
            <w:tcBorders>
              <w:left w:val="single" w:sz="4" w:space="0" w:color="000000"/>
              <w:bottom w:val="single" w:sz="4" w:space="0" w:color="000000"/>
              <w:right w:val="single" w:sz="4" w:space="0" w:color="000000"/>
            </w:tcBorders>
            <w:shd w:val="clear" w:color="auto" w:fill="FFFFFF"/>
          </w:tcPr>
          <w:p w14:paraId="75D9D985"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339030440000</w:t>
            </w:r>
          </w:p>
        </w:tc>
        <w:tc>
          <w:tcPr>
            <w:tcW w:w="4987" w:type="dxa"/>
            <w:tcBorders>
              <w:left w:val="single" w:sz="4" w:space="0" w:color="000000"/>
              <w:bottom w:val="single" w:sz="4" w:space="0" w:color="000000"/>
              <w:right w:val="single" w:sz="4" w:space="0" w:color="000000"/>
            </w:tcBorders>
            <w:shd w:val="clear" w:color="auto" w:fill="FFFFFF"/>
          </w:tcPr>
          <w:p w14:paraId="417AC159"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MATERIAL DE SINALIZAÇÃO VISUAL E AFINS</w:t>
            </w:r>
          </w:p>
        </w:tc>
        <w:tc>
          <w:tcPr>
            <w:tcW w:w="771" w:type="dxa"/>
            <w:tcBorders>
              <w:left w:val="single" w:sz="4" w:space="0" w:color="000000"/>
              <w:bottom w:val="single" w:sz="4" w:space="0" w:color="000000"/>
              <w:right w:val="single" w:sz="4" w:space="0" w:color="000000"/>
            </w:tcBorders>
            <w:shd w:val="clear" w:color="auto" w:fill="FFFFFF"/>
          </w:tcPr>
          <w:p w14:paraId="1D583AE4"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494</w:t>
            </w:r>
          </w:p>
        </w:tc>
        <w:tc>
          <w:tcPr>
            <w:tcW w:w="1188" w:type="dxa"/>
            <w:tcBorders>
              <w:left w:val="single" w:sz="4" w:space="0" w:color="000000"/>
              <w:bottom w:val="single" w:sz="4" w:space="0" w:color="000000"/>
              <w:right w:val="single" w:sz="4" w:space="0" w:color="000000"/>
            </w:tcBorders>
            <w:shd w:val="clear" w:color="auto" w:fill="FFFFFF"/>
          </w:tcPr>
          <w:p w14:paraId="5CD80236"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28.255,60</w:t>
            </w:r>
          </w:p>
        </w:tc>
      </w:tr>
      <w:tr w:rsidR="00631C44" w:rsidRPr="00631C44" w14:paraId="23A0EA50" w14:textId="77777777" w:rsidTr="00631C44">
        <w:tc>
          <w:tcPr>
            <w:tcW w:w="850" w:type="dxa"/>
            <w:tcBorders>
              <w:left w:val="single" w:sz="4" w:space="0" w:color="000000"/>
              <w:bottom w:val="single" w:sz="4" w:space="0" w:color="000000"/>
              <w:right w:val="single" w:sz="4" w:space="0" w:color="000000"/>
            </w:tcBorders>
            <w:shd w:val="clear" w:color="auto" w:fill="FFFFFF"/>
          </w:tcPr>
          <w:p w14:paraId="6BB8ABFB"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0605</w:t>
            </w:r>
          </w:p>
        </w:tc>
        <w:tc>
          <w:tcPr>
            <w:tcW w:w="1032" w:type="dxa"/>
            <w:tcBorders>
              <w:left w:val="single" w:sz="4" w:space="0" w:color="000000"/>
              <w:bottom w:val="single" w:sz="4" w:space="0" w:color="000000"/>
              <w:right w:val="single" w:sz="4" w:space="0" w:color="000000"/>
            </w:tcBorders>
            <w:shd w:val="clear" w:color="auto" w:fill="FFFFFF"/>
          </w:tcPr>
          <w:p w14:paraId="26AABD96"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5837</w:t>
            </w:r>
          </w:p>
        </w:tc>
        <w:tc>
          <w:tcPr>
            <w:tcW w:w="1662" w:type="dxa"/>
            <w:tcBorders>
              <w:left w:val="single" w:sz="4" w:space="0" w:color="000000"/>
              <w:bottom w:val="single" w:sz="4" w:space="0" w:color="000000"/>
              <w:right w:val="single" w:sz="4" w:space="0" w:color="000000"/>
            </w:tcBorders>
            <w:shd w:val="clear" w:color="auto" w:fill="FFFFFF"/>
          </w:tcPr>
          <w:p w14:paraId="7F37F1A4"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339039999900</w:t>
            </w:r>
          </w:p>
        </w:tc>
        <w:tc>
          <w:tcPr>
            <w:tcW w:w="4987" w:type="dxa"/>
            <w:tcBorders>
              <w:left w:val="single" w:sz="4" w:space="0" w:color="000000"/>
              <w:bottom w:val="single" w:sz="4" w:space="0" w:color="000000"/>
              <w:right w:val="single" w:sz="4" w:space="0" w:color="000000"/>
            </w:tcBorders>
            <w:shd w:val="clear" w:color="auto" w:fill="FFFFFF"/>
          </w:tcPr>
          <w:p w14:paraId="203E0BBA"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DEMAIS SERVIÇOS DE TERCEIROS, PESSOA JUR</w:t>
            </w:r>
          </w:p>
        </w:tc>
        <w:tc>
          <w:tcPr>
            <w:tcW w:w="771" w:type="dxa"/>
            <w:tcBorders>
              <w:left w:val="single" w:sz="4" w:space="0" w:color="000000"/>
              <w:bottom w:val="single" w:sz="4" w:space="0" w:color="000000"/>
              <w:right w:val="single" w:sz="4" w:space="0" w:color="000000"/>
            </w:tcBorders>
            <w:shd w:val="clear" w:color="auto" w:fill="FFFFFF"/>
          </w:tcPr>
          <w:p w14:paraId="0754AED3"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384</w:t>
            </w:r>
          </w:p>
        </w:tc>
        <w:tc>
          <w:tcPr>
            <w:tcW w:w="1188" w:type="dxa"/>
            <w:tcBorders>
              <w:left w:val="single" w:sz="4" w:space="0" w:color="000000"/>
              <w:bottom w:val="single" w:sz="4" w:space="0" w:color="000000"/>
              <w:right w:val="single" w:sz="4" w:space="0" w:color="000000"/>
            </w:tcBorders>
            <w:shd w:val="clear" w:color="auto" w:fill="FFFFFF"/>
          </w:tcPr>
          <w:p w14:paraId="56C3765E"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16.867,50</w:t>
            </w:r>
          </w:p>
        </w:tc>
      </w:tr>
      <w:tr w:rsidR="00631C44" w:rsidRPr="00631C44" w14:paraId="4844A2AA" w14:textId="77777777" w:rsidTr="00631C44">
        <w:tc>
          <w:tcPr>
            <w:tcW w:w="850" w:type="dxa"/>
            <w:tcBorders>
              <w:left w:val="single" w:sz="4" w:space="0" w:color="000000"/>
              <w:bottom w:val="single" w:sz="4" w:space="0" w:color="000000"/>
              <w:right w:val="single" w:sz="4" w:space="0" w:color="000000"/>
            </w:tcBorders>
            <w:shd w:val="clear" w:color="auto" w:fill="FFFFFF"/>
          </w:tcPr>
          <w:p w14:paraId="6F49C3B2"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0605</w:t>
            </w:r>
          </w:p>
        </w:tc>
        <w:tc>
          <w:tcPr>
            <w:tcW w:w="1032" w:type="dxa"/>
            <w:tcBorders>
              <w:left w:val="single" w:sz="4" w:space="0" w:color="000000"/>
              <w:bottom w:val="single" w:sz="4" w:space="0" w:color="000000"/>
              <w:right w:val="single" w:sz="4" w:space="0" w:color="000000"/>
            </w:tcBorders>
            <w:shd w:val="clear" w:color="auto" w:fill="FFFFFF"/>
          </w:tcPr>
          <w:p w14:paraId="7BE56C30"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5838</w:t>
            </w:r>
          </w:p>
        </w:tc>
        <w:tc>
          <w:tcPr>
            <w:tcW w:w="1662" w:type="dxa"/>
            <w:tcBorders>
              <w:left w:val="single" w:sz="4" w:space="0" w:color="000000"/>
              <w:bottom w:val="single" w:sz="4" w:space="0" w:color="000000"/>
              <w:right w:val="single" w:sz="4" w:space="0" w:color="000000"/>
            </w:tcBorders>
            <w:shd w:val="clear" w:color="auto" w:fill="FFFFFF"/>
          </w:tcPr>
          <w:p w14:paraId="2B745644"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339039999900</w:t>
            </w:r>
          </w:p>
        </w:tc>
        <w:tc>
          <w:tcPr>
            <w:tcW w:w="4987" w:type="dxa"/>
            <w:tcBorders>
              <w:left w:val="single" w:sz="4" w:space="0" w:color="000000"/>
              <w:bottom w:val="single" w:sz="4" w:space="0" w:color="000000"/>
              <w:right w:val="single" w:sz="4" w:space="0" w:color="000000"/>
            </w:tcBorders>
            <w:shd w:val="clear" w:color="auto" w:fill="FFFFFF"/>
          </w:tcPr>
          <w:p w14:paraId="291E26AD"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DEMAIS SERVIÇOS DE TERCEIROS, PESSOA JUR</w:t>
            </w:r>
          </w:p>
        </w:tc>
        <w:tc>
          <w:tcPr>
            <w:tcW w:w="771" w:type="dxa"/>
            <w:tcBorders>
              <w:left w:val="single" w:sz="4" w:space="0" w:color="000000"/>
              <w:bottom w:val="single" w:sz="4" w:space="0" w:color="000000"/>
              <w:right w:val="single" w:sz="4" w:space="0" w:color="000000"/>
            </w:tcBorders>
            <w:shd w:val="clear" w:color="auto" w:fill="FFFFFF"/>
          </w:tcPr>
          <w:p w14:paraId="04BE88A1"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494</w:t>
            </w:r>
          </w:p>
        </w:tc>
        <w:tc>
          <w:tcPr>
            <w:tcW w:w="1188" w:type="dxa"/>
            <w:tcBorders>
              <w:left w:val="single" w:sz="4" w:space="0" w:color="000000"/>
              <w:bottom w:val="single" w:sz="4" w:space="0" w:color="000000"/>
              <w:right w:val="single" w:sz="4" w:space="0" w:color="000000"/>
            </w:tcBorders>
            <w:shd w:val="clear" w:color="auto" w:fill="FFFFFF"/>
          </w:tcPr>
          <w:p w14:paraId="1C8C2A6F" w14:textId="77777777" w:rsidR="00631C44" w:rsidRPr="00631C44" w:rsidRDefault="00631C44" w:rsidP="00631C44">
            <w:pPr>
              <w:spacing w:after="0" w:line="240" w:lineRule="auto"/>
              <w:jc w:val="center"/>
              <w:rPr>
                <w:rFonts w:ascii="Calibri" w:eastAsia="Calibri" w:hAnsi="Calibri" w:cs="Book Antiqua"/>
                <w:bCs/>
                <w:kern w:val="2"/>
                <w:sz w:val="24"/>
                <w:szCs w:val="24"/>
                <w:lang w:eastAsia="zh-CN" w:bidi="hi-IN"/>
              </w:rPr>
            </w:pPr>
            <w:r w:rsidRPr="00631C44">
              <w:rPr>
                <w:rFonts w:ascii="Calibri" w:eastAsia="Calibri" w:hAnsi="Calibri" w:cs="Book Antiqua"/>
                <w:bCs/>
                <w:kern w:val="2"/>
                <w:sz w:val="24"/>
                <w:szCs w:val="24"/>
                <w:lang w:eastAsia="zh-CN" w:bidi="hi-IN"/>
              </w:rPr>
              <w:t>12.000,00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3B2706"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3C54D211"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0264FF" w14:textId="77777777" w:rsidR="00FA00B0" w:rsidRPr="005B2DA6" w:rsidRDefault="00FA00B0" w:rsidP="00FA00B0">
      <w:pPr>
        <w:spacing w:after="0" w:line="240" w:lineRule="auto"/>
        <w:jc w:val="both"/>
        <w:textAlignment w:val="baseline"/>
        <w:rPr>
          <w:rFonts w:asciiTheme="minorHAnsi" w:eastAsia="Times New Roman" w:hAnsiTheme="minorHAnsi" w:cs="Calibri Light"/>
          <w:color w:val="000000" w:themeColor="text1"/>
          <w:sz w:val="24"/>
          <w:szCs w:val="24"/>
        </w:rPr>
      </w:pPr>
      <w:r w:rsidRPr="00501AEB">
        <w:rPr>
          <w:rFonts w:asciiTheme="minorHAnsi" w:eastAsia="Times New Roman" w:hAnsiTheme="minorHAnsi" w:cs="Calibri Light"/>
          <w:color w:val="000000" w:themeColor="text1"/>
          <w:sz w:val="23"/>
          <w:szCs w:val="23"/>
        </w:rPr>
        <w:t xml:space="preserve">5.1. </w:t>
      </w:r>
      <w:r w:rsidRPr="005B2DA6">
        <w:rPr>
          <w:rFonts w:asciiTheme="minorHAnsi" w:eastAsia="Times New Roman" w:hAnsiTheme="minorHAnsi" w:cs="Calibri Light"/>
          <w:color w:val="000000" w:themeColor="text1"/>
          <w:sz w:val="24"/>
          <w:szCs w:val="24"/>
        </w:rPr>
        <w:t>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66270735"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24C672E" w14:textId="0D035656"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631C44"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631C44">
        <w:rPr>
          <w:rFonts w:asciiTheme="minorHAnsi" w:eastAsia="Times New Roman" w:hAnsiTheme="minorHAnsi" w:cs="Calibri Light"/>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08F5EE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21610E">
        <w:rPr>
          <w:rFonts w:asciiTheme="minorHAnsi" w:eastAsia="Times New Roman" w:hAnsiTheme="minorHAnsi" w:cs="Calibri Light"/>
          <w:b/>
          <w:color w:val="000000" w:themeColor="text1"/>
          <w:sz w:val="24"/>
          <w:szCs w:val="24"/>
          <w:u w:val="single"/>
        </w:rPr>
        <w:t xml:space="preserve">ATÉ ÀS </w:t>
      </w:r>
      <w:r w:rsidR="0021610E" w:rsidRPr="0021610E">
        <w:rPr>
          <w:rFonts w:asciiTheme="minorHAnsi" w:eastAsia="Times New Roman" w:hAnsiTheme="minorHAnsi" w:cs="Calibri Light"/>
          <w:b/>
          <w:color w:val="000000" w:themeColor="text1"/>
          <w:sz w:val="24"/>
          <w:szCs w:val="24"/>
          <w:u w:val="single"/>
        </w:rPr>
        <w:t>08H15MIN DO DIA 19 DE DEZEMBRO DE 2023</w:t>
      </w:r>
      <w:r>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Licitantes </w:t>
      </w:r>
      <w:r w:rsidRPr="00631C44">
        <w:rPr>
          <w:rFonts w:asciiTheme="minorHAnsi" w:eastAsia="Times New Roman" w:hAnsiTheme="minorHAnsi" w:cs="Calibri Light"/>
          <w:color w:val="000000" w:themeColor="text1"/>
          <w:sz w:val="24"/>
          <w:szCs w:val="24"/>
        </w:rPr>
        <w:t xml:space="preserve">qualificadas como MEI/ME/EPP/COOP </w:t>
      </w:r>
      <w:r>
        <w:rPr>
          <w:rFonts w:asciiTheme="minorHAnsi" w:eastAsia="Times New Roman" w:hAnsiTheme="minorHAnsi" w:cs="Calibri Light"/>
          <w:sz w:val="24"/>
          <w:szCs w:val="24"/>
        </w:rPr>
        <w:t>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67588300" w:rsidR="00E3476D" w:rsidRPr="00814CCD"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14CCD">
        <w:rPr>
          <w:rFonts w:asciiTheme="minorHAnsi" w:eastAsia="Times New Roman" w:hAnsiTheme="minorHAnsi" w:cs="Calibri Light"/>
          <w:color w:val="000000" w:themeColor="text1"/>
          <w:sz w:val="24"/>
          <w:szCs w:val="24"/>
        </w:rPr>
        <w:t>10.1.3. Marca, modelo do produto cotado</w:t>
      </w:r>
      <w:r w:rsidR="00445864" w:rsidRPr="00814CCD">
        <w:rPr>
          <w:rFonts w:asciiTheme="minorHAnsi" w:eastAsia="Times New Roman" w:hAnsiTheme="minorHAnsi" w:cs="Calibri Light"/>
          <w:color w:val="000000" w:themeColor="text1"/>
          <w:sz w:val="24"/>
          <w:szCs w:val="24"/>
        </w:rPr>
        <w:t>.</w:t>
      </w:r>
    </w:p>
    <w:p w14:paraId="72547F6C" w14:textId="77777777" w:rsidR="00E3476D" w:rsidRPr="00814CC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58370E04" w:rsidR="00E3476D" w:rsidRPr="00814CCD"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14CCD">
        <w:rPr>
          <w:rFonts w:asciiTheme="minorHAnsi" w:eastAsia="Times New Roman" w:hAnsiTheme="minorHAnsi" w:cs="Calibri Light"/>
          <w:color w:val="000000" w:themeColor="text1"/>
          <w:sz w:val="24"/>
          <w:szCs w:val="24"/>
        </w:rPr>
        <w:t>10.6. As Licitantes poderão cotar somente os itens que forem de seu interesse</w:t>
      </w:r>
      <w:r w:rsidR="00814CCD" w:rsidRPr="00814CCD">
        <w:rPr>
          <w:rFonts w:asciiTheme="minorHAnsi" w:eastAsia="Times New Roman" w:hAnsiTheme="minorHAnsi" w:cs="Calibri Light"/>
          <w:color w:val="000000" w:themeColor="text1"/>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18E81148" w:rsidR="00E3476D" w:rsidRDefault="00935D2F">
      <w:pPr>
        <w:spacing w:after="0" w:line="240" w:lineRule="auto"/>
        <w:jc w:val="both"/>
        <w:textAlignment w:val="baseline"/>
        <w:rPr>
          <w:rFonts w:asciiTheme="minorHAnsi" w:eastAsia="Times New Roman" w:hAnsiTheme="minorHAnsi" w:cs="Calibri Light"/>
          <w:sz w:val="24"/>
          <w:szCs w:val="24"/>
        </w:rPr>
      </w:pPr>
      <w:bookmarkStart w:id="0" w:name="_Hlk117764349"/>
      <w:r>
        <w:rPr>
          <w:rFonts w:asciiTheme="minorHAnsi" w:eastAsia="Times New Roman" w:hAnsiTheme="minorHAnsi" w:cs="Calibri Light"/>
          <w:sz w:val="24"/>
          <w:szCs w:val="24"/>
        </w:rPr>
        <w:t>11.1.</w:t>
      </w:r>
      <w:r w:rsidR="00A60F46" w:rsidRPr="00A60F46">
        <w:rPr>
          <w:rFonts w:asciiTheme="minorHAnsi" w:eastAsia="Times New Roman" w:hAnsiTheme="minorHAnsi" w:cs="Calibri Light"/>
          <w:b/>
          <w:bCs/>
          <w:sz w:val="24"/>
          <w:szCs w:val="24"/>
        </w:rPr>
        <w:t xml:space="preserve"> </w:t>
      </w:r>
      <w:r w:rsidR="00402C69" w:rsidRPr="0021610E">
        <w:rPr>
          <w:rFonts w:asciiTheme="minorHAnsi" w:eastAsia="Times New Roman" w:hAnsiTheme="minorHAnsi" w:cs="Calibri Light"/>
          <w:b/>
          <w:bCs/>
          <w:color w:val="000000" w:themeColor="text1"/>
          <w:sz w:val="24"/>
          <w:szCs w:val="24"/>
          <w:u w:val="single"/>
        </w:rPr>
        <w:t xml:space="preserve">A PARTIR DAS </w:t>
      </w:r>
      <w:r w:rsidR="0021610E" w:rsidRPr="0021610E">
        <w:rPr>
          <w:rFonts w:asciiTheme="minorHAnsi" w:eastAsia="Times New Roman" w:hAnsiTheme="minorHAnsi" w:cs="Calibri Light"/>
          <w:b/>
          <w:color w:val="000000" w:themeColor="text1"/>
          <w:sz w:val="24"/>
          <w:szCs w:val="24"/>
          <w:u w:val="single"/>
        </w:rPr>
        <w:t>08H15MIN DO DIA 19 DE DEZEMBRO DE 2023</w:t>
      </w:r>
      <w:r>
        <w:rPr>
          <w:rFonts w:asciiTheme="minorHAnsi" w:eastAsia="Times New Roman" w:hAnsiTheme="minorHAnsi" w:cs="Calibri Light"/>
          <w:sz w:val="24"/>
          <w:szCs w:val="24"/>
        </w:rPr>
        <w:t xml:space="preserve">, 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53219E1F" w:rsidR="00E3476D" w:rsidRPr="00814CCD"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14CCD">
        <w:rPr>
          <w:rFonts w:asciiTheme="minorHAnsi" w:eastAsia="Times New Roman" w:hAnsiTheme="minorHAnsi" w:cs="Calibri Light"/>
          <w:color w:val="000000" w:themeColor="text1"/>
          <w:sz w:val="24"/>
          <w:szCs w:val="24"/>
        </w:rPr>
        <w:t>11.6.1. O critério de julgamento será o de MENOR PREÇO POR ITEM, devendo o lance ser ofertado pelo VALOR UNITÁRIO DE CADA ITEM.</w:t>
      </w:r>
    </w:p>
    <w:p w14:paraId="3333F32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4BBBEFF7" w:rsidR="00E9509E" w:rsidRPr="00814CCD" w:rsidRDefault="00E9509E" w:rsidP="00E9509E">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814CCD">
        <w:rPr>
          <w:rFonts w:asciiTheme="minorHAnsi" w:eastAsia="Times New Roman" w:hAnsiTheme="minorHAnsi" w:cs="Calibri Light"/>
          <w:color w:val="000000" w:themeColor="text1"/>
          <w:sz w:val="24"/>
          <w:szCs w:val="24"/>
        </w:rPr>
        <w:t xml:space="preserve">A. As Licitantes deverão honrar o lance ofertado para a execução do quantitativo total do objeto, sob pena de aplicação das penalidades previstas em edital pelo não mantimento da proposta. </w:t>
      </w:r>
    </w:p>
    <w:p w14:paraId="366A7F12" w14:textId="77777777" w:rsidR="0059277F" w:rsidRPr="00814CCD" w:rsidRDefault="0059277F" w:rsidP="00E9509E">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31F53A09" w:rsidR="00E3476D" w:rsidRPr="00814CCD" w:rsidRDefault="00935D2F">
      <w:pPr>
        <w:spacing w:after="0" w:line="240" w:lineRule="auto"/>
        <w:jc w:val="both"/>
        <w:textAlignment w:val="baseline"/>
        <w:rPr>
          <w:rFonts w:asciiTheme="minorHAnsi" w:eastAsia="Times New Roman" w:hAnsiTheme="minorHAnsi" w:cs="Calibri Light"/>
          <w:bCs/>
          <w:color w:val="000000" w:themeColor="text1"/>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814CCD">
        <w:rPr>
          <w:rFonts w:asciiTheme="minorHAnsi" w:eastAsia="Times New Roman" w:hAnsiTheme="minorHAnsi" w:cs="Calibri Light"/>
          <w:bCs/>
          <w:color w:val="000000" w:themeColor="text1"/>
          <w:sz w:val="24"/>
          <w:szCs w:val="24"/>
        </w:rPr>
        <w:t>R$-0,</w:t>
      </w:r>
      <w:r w:rsidR="00814CCD" w:rsidRPr="00814CCD">
        <w:rPr>
          <w:rFonts w:asciiTheme="minorHAnsi" w:eastAsia="Times New Roman" w:hAnsiTheme="minorHAnsi" w:cs="Calibri Light"/>
          <w:bCs/>
          <w:color w:val="000000" w:themeColor="text1"/>
          <w:sz w:val="24"/>
          <w:szCs w:val="24"/>
        </w:rPr>
        <w:t>01</w:t>
      </w:r>
      <w:r w:rsidRPr="00814CCD">
        <w:rPr>
          <w:rFonts w:asciiTheme="minorHAnsi" w:eastAsia="Times New Roman" w:hAnsiTheme="minorHAnsi" w:cs="Calibri Light"/>
          <w:bCs/>
          <w:color w:val="000000" w:themeColor="text1"/>
          <w:sz w:val="24"/>
          <w:szCs w:val="24"/>
        </w:rPr>
        <w:t xml:space="preserve"> (</w:t>
      </w:r>
      <w:r w:rsidR="00814CCD" w:rsidRPr="00814CCD">
        <w:rPr>
          <w:rFonts w:asciiTheme="minorHAnsi" w:eastAsia="Times New Roman" w:hAnsiTheme="minorHAnsi" w:cs="Calibri Light"/>
          <w:bCs/>
          <w:color w:val="000000" w:themeColor="text1"/>
          <w:sz w:val="24"/>
          <w:szCs w:val="24"/>
        </w:rPr>
        <w:t>um</w:t>
      </w:r>
      <w:r w:rsidR="00F22580" w:rsidRPr="00814CCD">
        <w:rPr>
          <w:rFonts w:asciiTheme="minorHAnsi" w:eastAsia="Times New Roman" w:hAnsiTheme="minorHAnsi" w:cs="Calibri Light"/>
          <w:bCs/>
          <w:color w:val="000000" w:themeColor="text1"/>
          <w:sz w:val="24"/>
          <w:szCs w:val="24"/>
        </w:rPr>
        <w:t xml:space="preserve"> centavo</w:t>
      </w:r>
      <w:r w:rsidRPr="00814CCD">
        <w:rPr>
          <w:rFonts w:asciiTheme="minorHAnsi" w:eastAsia="Times New Roman" w:hAnsiTheme="minorHAnsi" w:cs="Calibri Light"/>
          <w:bCs/>
          <w:color w:val="000000" w:themeColor="text1"/>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587A31"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587A31">
        <w:rPr>
          <w:rFonts w:asciiTheme="minorHAnsi" w:eastAsia="Times New Roman" w:hAnsiTheme="minorHAnsi" w:cs="Calibri Light"/>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587A31"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C27670" w14:textId="77777777" w:rsidR="00E3476D" w:rsidRPr="00587A31"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587A31">
        <w:rPr>
          <w:rFonts w:asciiTheme="minorHAnsi" w:eastAsia="Times New Roman" w:hAnsiTheme="minorHAnsi" w:cs="Calibri Light"/>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587A31"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5F3384" w14:textId="77777777" w:rsidR="00E3476D" w:rsidRPr="00587A31"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587A31">
        <w:rPr>
          <w:rFonts w:asciiTheme="minorHAnsi" w:eastAsia="Times New Roman" w:hAnsiTheme="minorHAnsi" w:cs="Calibri Light"/>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587A31"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CE3967" w14:textId="77777777" w:rsidR="00E3476D" w:rsidRPr="00587A31"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587A31">
        <w:rPr>
          <w:rFonts w:asciiTheme="minorHAnsi" w:eastAsia="Times New Roman" w:hAnsiTheme="minorHAnsi" w:cs="Calibri Light"/>
          <w:color w:val="000000" w:themeColor="text1"/>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587A31"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EFAE20" w14:textId="77777777" w:rsidR="00E3476D" w:rsidRPr="00587A31"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587A31">
        <w:rPr>
          <w:rFonts w:asciiTheme="minorHAnsi" w:eastAsia="Times New Roman" w:hAnsiTheme="minorHAnsi" w:cs="Calibri Light"/>
          <w:color w:val="000000" w:themeColor="text1"/>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0"/>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1" w:name="_Hlk117764730"/>
      <w:r>
        <w:rPr>
          <w:rFonts w:asciiTheme="minorHAnsi" w:hAnsiTheme="minorHAnsi"/>
          <w:sz w:val="24"/>
          <w:szCs w:val="24"/>
        </w:rPr>
        <w:t>através do sistema</w:t>
      </w:r>
      <w:bookmarkEnd w:id="1"/>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347A2EF6" w14:textId="00528423" w:rsidR="00E3476D" w:rsidRPr="00587A31" w:rsidRDefault="00935D2F" w:rsidP="00F93CD4">
      <w:pPr>
        <w:spacing w:after="0" w:line="240" w:lineRule="auto"/>
        <w:ind w:left="284"/>
        <w:jc w:val="both"/>
        <w:rPr>
          <w:rFonts w:asciiTheme="minorHAnsi" w:eastAsia="Times New Roman" w:hAnsiTheme="minorHAnsi" w:cs="Calibri Light"/>
          <w:color w:val="000000" w:themeColor="text1"/>
          <w:sz w:val="24"/>
          <w:szCs w:val="24"/>
        </w:rPr>
      </w:pPr>
      <w:bookmarkStart w:id="2" w:name="_Hlk117764762"/>
      <w:r w:rsidRPr="00587A31">
        <w:rPr>
          <w:rFonts w:asciiTheme="minorHAnsi" w:hAnsiTheme="minorHAnsi"/>
          <w:color w:val="000000" w:themeColor="text1"/>
          <w:sz w:val="24"/>
          <w:szCs w:val="24"/>
        </w:rPr>
        <w:t xml:space="preserve">12.1.7. </w:t>
      </w:r>
      <w:r w:rsidRPr="00587A31">
        <w:rPr>
          <w:rFonts w:asciiTheme="minorHAnsi" w:eastAsia="Times New Roman" w:hAnsiTheme="minorHAnsi" w:cs="Calibri Light"/>
          <w:color w:val="000000" w:themeColor="text1"/>
          <w:sz w:val="24"/>
          <w:szCs w:val="24"/>
        </w:rPr>
        <w:t xml:space="preserve">Conter marca, modelo do produto cotado. </w:t>
      </w:r>
    </w:p>
    <w:p w14:paraId="4E6871DA" w14:textId="77777777" w:rsidR="00E3476D" w:rsidRDefault="00E3476D">
      <w:pPr>
        <w:spacing w:after="0" w:line="240" w:lineRule="auto"/>
        <w:ind w:left="284"/>
        <w:jc w:val="both"/>
        <w:rPr>
          <w:rFonts w:asciiTheme="minorHAnsi" w:hAnsiTheme="minorHAnsi"/>
          <w:sz w:val="24"/>
          <w:szCs w:val="24"/>
        </w:rPr>
      </w:pPr>
    </w:p>
    <w:p w14:paraId="17E493E9" w14:textId="78A3EC7B" w:rsidR="00E3476D" w:rsidRPr="00ED2908" w:rsidRDefault="00935D2F">
      <w:pPr>
        <w:spacing w:after="0" w:line="240" w:lineRule="auto"/>
        <w:ind w:left="284"/>
        <w:jc w:val="both"/>
        <w:rPr>
          <w:rFonts w:asciiTheme="minorHAnsi" w:hAnsiTheme="minorHAnsi"/>
          <w:color w:val="000000" w:themeColor="text1"/>
          <w:sz w:val="24"/>
          <w:szCs w:val="24"/>
        </w:rPr>
      </w:pPr>
      <w:r w:rsidRPr="00ED2908">
        <w:rPr>
          <w:rFonts w:asciiTheme="minorHAnsi" w:hAnsiTheme="minorHAnsi"/>
          <w:color w:val="000000" w:themeColor="text1"/>
          <w:sz w:val="24"/>
          <w:szCs w:val="24"/>
        </w:rPr>
        <w:t xml:space="preserve">12.1.8. </w:t>
      </w:r>
      <w:r w:rsidRPr="00ED2908">
        <w:rPr>
          <w:rFonts w:asciiTheme="minorHAnsi" w:eastAsia="Times New Roman" w:hAnsiTheme="minorHAnsi" w:cs="Calibri Light"/>
          <w:color w:val="000000" w:themeColor="text1"/>
          <w:sz w:val="24"/>
          <w:szCs w:val="24"/>
        </w:rPr>
        <w:t>A Licitante vencedora deverá, caso necessário para complementar as informações constantes na proposta,</w:t>
      </w:r>
      <w:r w:rsidR="00153E7F" w:rsidRPr="00ED2908">
        <w:rPr>
          <w:rFonts w:asciiTheme="minorHAnsi" w:eastAsia="Times New Roman" w:hAnsiTheme="minorHAnsi" w:cs="Calibri Light"/>
          <w:color w:val="000000" w:themeColor="text1"/>
          <w:sz w:val="24"/>
          <w:szCs w:val="24"/>
        </w:rPr>
        <w:t xml:space="preserve"> encaminhar</w:t>
      </w:r>
      <w:r w:rsidRPr="00ED2908">
        <w:rPr>
          <w:rFonts w:asciiTheme="minorHAnsi" w:eastAsia="Times New Roman" w:hAnsiTheme="minorHAnsi" w:cs="Calibri Light"/>
          <w:color w:val="000000" w:themeColor="text1"/>
          <w:sz w:val="24"/>
          <w:szCs w:val="24"/>
        </w:rPr>
        <w:t xml:space="preserve"> catálogo, folder, tela de internet ou qualquer documento que comprove que o produto ofertado atende completamente </w:t>
      </w:r>
      <w:r w:rsidR="00153E7F" w:rsidRPr="00ED2908">
        <w:rPr>
          <w:rFonts w:asciiTheme="minorHAnsi" w:eastAsia="Times New Roman" w:hAnsiTheme="minorHAnsi" w:cs="Calibri Light"/>
          <w:color w:val="000000" w:themeColor="text1"/>
          <w:sz w:val="24"/>
          <w:szCs w:val="24"/>
        </w:rPr>
        <w:t>a</w:t>
      </w:r>
      <w:r w:rsidRPr="00ED2908">
        <w:rPr>
          <w:rFonts w:asciiTheme="minorHAnsi" w:eastAsia="Times New Roman" w:hAnsiTheme="minorHAnsi" w:cs="Calibri Light"/>
          <w:color w:val="000000" w:themeColor="text1"/>
          <w:sz w:val="24"/>
          <w:szCs w:val="24"/>
        </w:rPr>
        <w:t xml:space="preserve"> especificação exigida em edital.</w:t>
      </w:r>
      <w:r w:rsidR="00F93CD4" w:rsidRPr="00ED2908">
        <w:rPr>
          <w:rFonts w:asciiTheme="minorHAnsi" w:eastAsia="Times New Roman" w:hAnsiTheme="minorHAnsi" w:cs="Calibri Light"/>
          <w:color w:val="000000" w:themeColor="text1"/>
          <w:sz w:val="24"/>
          <w:szCs w:val="24"/>
        </w:rPr>
        <w:t xml:space="preserve"> </w:t>
      </w:r>
    </w:p>
    <w:bookmarkEnd w:id="2"/>
    <w:p w14:paraId="370B11B6" w14:textId="77777777" w:rsidR="00E3476D" w:rsidRDefault="00E3476D">
      <w:pPr>
        <w:spacing w:after="0" w:line="240" w:lineRule="auto"/>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3"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3"/>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13.3.1. Considera-se inexequível a proposta que, </w:t>
      </w:r>
      <w:bookmarkStart w:id="4" w:name="_Hlk121470895"/>
      <w:r>
        <w:rPr>
          <w:rFonts w:asciiTheme="minorHAnsi" w:eastAsia="Times New Roman" w:hAnsiTheme="minorHAnsi" w:cs="Calibri Light"/>
          <w:sz w:val="24"/>
          <w:szCs w:val="24"/>
        </w:rPr>
        <w:t xml:space="preserve">não sendo possível aplicar o princípio da comparação objetiva das propostas, </w:t>
      </w:r>
      <w:bookmarkEnd w:id="4"/>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ED290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D2908">
        <w:rPr>
          <w:rFonts w:asciiTheme="minorHAnsi" w:eastAsia="Times New Roman" w:hAnsiTheme="minorHAnsi" w:cs="Calibri Light"/>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ED2908">
        <w:rPr>
          <w:rFonts w:asciiTheme="minorHAnsi" w:eastAsia="Times New Roman" w:hAnsiTheme="minorHAnsi" w:cs="Calibri Light"/>
          <w:color w:val="000000" w:themeColor="text1"/>
          <w:sz w:val="24"/>
          <w:szCs w:val="24"/>
        </w:rPr>
        <w:t>.</w:t>
      </w:r>
      <w:r w:rsidRPr="00ED2908">
        <w:rPr>
          <w:rFonts w:asciiTheme="minorHAnsi" w:eastAsia="Times New Roman" w:hAnsiTheme="minorHAnsi" w:cs="Calibri Light"/>
          <w:color w:val="000000" w:themeColor="text1"/>
          <w:sz w:val="24"/>
          <w:szCs w:val="24"/>
        </w:rPr>
        <w:t xml:space="preserve"> 44 e 45 da LC nº 123/06, seguindo-se a disciplina antes estabelecida, se for o caso.</w:t>
      </w:r>
    </w:p>
    <w:p w14:paraId="5AF0CB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ED290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D2908">
        <w:rPr>
          <w:rFonts w:asciiTheme="minorHAnsi" w:eastAsia="Times New Roman" w:hAnsiTheme="minorHAnsi" w:cs="Calibri Light"/>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ED290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5" w:name="_Hlk117770091"/>
      <w:r>
        <w:rPr>
          <w:rFonts w:asciiTheme="minorHAnsi" w:eastAsia="Times New Roman" w:hAnsiTheme="minorHAnsi" w:cs="Calibri Light"/>
          <w:sz w:val="24"/>
          <w:szCs w:val="24"/>
        </w:rPr>
        <w:t>anexar no sistema</w:t>
      </w:r>
      <w:bookmarkEnd w:id="5"/>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14.6.4. A Licitante detentora do menor </w:t>
      </w:r>
      <w:r w:rsidRPr="00ED2908">
        <w:rPr>
          <w:rFonts w:asciiTheme="minorHAnsi" w:eastAsia="Times New Roman" w:hAnsiTheme="minorHAnsi" w:cs="Calibri Light"/>
          <w:color w:val="000000" w:themeColor="text1"/>
          <w:sz w:val="24"/>
          <w:szCs w:val="24"/>
        </w:rPr>
        <w:t xml:space="preserve">preço qualificada como MEI/ME/EPP/COOP deverá </w:t>
      </w:r>
      <w:r>
        <w:rPr>
          <w:rFonts w:asciiTheme="minorHAnsi" w:eastAsia="Times New Roman" w:hAnsiTheme="minorHAnsi" w:cs="Calibri Light"/>
          <w:sz w:val="24"/>
          <w:szCs w:val="24"/>
        </w:rPr>
        <w:t>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ED2908"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ED2908">
        <w:rPr>
          <w:rFonts w:asciiTheme="minorHAnsi" w:eastAsia="Times New Roman" w:hAnsiTheme="minorHAnsi" w:cs="Calibri Light"/>
          <w:b/>
          <w:color w:val="000000" w:themeColor="text1"/>
          <w:sz w:val="24"/>
          <w:szCs w:val="24"/>
        </w:rPr>
        <w:t>14.11.8. Qualificação Técnica:</w:t>
      </w:r>
    </w:p>
    <w:p w14:paraId="24B49FFD" w14:textId="77777777" w:rsidR="00E3476D" w:rsidRPr="00ED2908"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06A77EA" w14:textId="77777777" w:rsidR="00E3476D" w:rsidRPr="00ED2908"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ED2908">
        <w:rPr>
          <w:rFonts w:asciiTheme="minorHAnsi" w:eastAsia="Times New Roman" w:hAnsiTheme="minorHAnsi" w:cs="Calibri Light"/>
          <w:color w:val="000000" w:themeColor="text1"/>
          <w:sz w:val="24"/>
          <w:szCs w:val="24"/>
        </w:rPr>
        <w:t>A.</w:t>
      </w:r>
      <w:r w:rsidRPr="00ED2908">
        <w:rPr>
          <w:rFonts w:asciiTheme="minorHAnsi" w:hAnsiTheme="minorHAnsi" w:cs="Calibri Light"/>
          <w:color w:val="000000" w:themeColor="text1"/>
          <w:sz w:val="24"/>
          <w:szCs w:val="24"/>
        </w:rPr>
        <w:t xml:space="preserve"> </w:t>
      </w:r>
      <w:r w:rsidRPr="00ED2908">
        <w:rPr>
          <w:rFonts w:asciiTheme="minorHAnsi" w:eastAsia="Times New Roman" w:hAnsiTheme="minorHAnsi" w:cs="Calibri Light"/>
          <w:color w:val="000000" w:themeColor="text1"/>
          <w:sz w:val="24"/>
          <w:szCs w:val="24"/>
        </w:rPr>
        <w:t xml:space="preserve">Não será exigida qualificação técnica para a presente licitação. </w:t>
      </w:r>
    </w:p>
    <w:p w14:paraId="4F871F0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ED290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D2908">
        <w:rPr>
          <w:rFonts w:asciiTheme="minorHAnsi" w:eastAsia="Times New Roman" w:hAnsiTheme="minorHAnsi" w:cs="Calibri Light"/>
          <w:color w:val="000000" w:themeColor="text1"/>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ED290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7942ED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ED2908">
        <w:rPr>
          <w:rFonts w:asciiTheme="minorHAnsi" w:eastAsia="Times New Roman" w:hAnsiTheme="minorHAnsi" w:cs="Calibri Light"/>
          <w:color w:val="000000" w:themeColor="text1"/>
          <w:sz w:val="24"/>
          <w:szCs w:val="24"/>
        </w:rPr>
        <w:t xml:space="preserve">14.13. Caso a proposta mais vantajosa seja ofertada por Licitante qualificada como MEI/ME/EPP/COOP, e uma vez constatada a existência de alguma restrição no que tange à regularidade fiscal e trabalhista, a </w:t>
      </w:r>
      <w:r w:rsidRPr="00ED2908">
        <w:rPr>
          <w:rFonts w:asciiTheme="minorHAnsi" w:eastAsia="Times New Roman" w:hAnsiTheme="minorHAnsi" w:cs="Calibri Light"/>
          <w:color w:val="000000" w:themeColor="text1"/>
          <w:sz w:val="24"/>
          <w:szCs w:val="24"/>
        </w:rPr>
        <w:lastRenderedPageBreak/>
        <w:t xml:space="preserve">empresa será convocada para, no prazo de 05 (cinco) dias úteis, após a declaração </w:t>
      </w:r>
      <w:r>
        <w:rPr>
          <w:rFonts w:asciiTheme="minorHAnsi" w:eastAsia="Times New Roman" w:hAnsiTheme="minorHAnsi" w:cs="Calibri Light"/>
          <w:sz w:val="24"/>
          <w:szCs w:val="24"/>
        </w:rPr>
        <w:t>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w:t>
      </w:r>
      <w:r w:rsidRPr="00ED2908">
        <w:rPr>
          <w:rFonts w:asciiTheme="minorHAnsi" w:eastAsia="Times New Roman" w:hAnsiTheme="minorHAnsi" w:cs="Calibri Light"/>
          <w:color w:val="000000" w:themeColor="text1"/>
          <w:sz w:val="24"/>
          <w:szCs w:val="24"/>
        </w:rPr>
        <w:t xml:space="preserve">microempresa, empresa de pequeno porte ou sociedade cooperativa </w:t>
      </w:r>
      <w:r>
        <w:rPr>
          <w:rFonts w:asciiTheme="minorHAnsi" w:eastAsia="Times New Roman" w:hAnsiTheme="minorHAnsi" w:cs="Calibri Light"/>
          <w:sz w:val="24"/>
          <w:szCs w:val="24"/>
        </w:rPr>
        <w:t xml:space="preserve">com alguma restrição na 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ED290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D2908">
        <w:rPr>
          <w:rFonts w:asciiTheme="minorHAnsi" w:eastAsia="Times New Roman" w:hAnsiTheme="minorHAnsi" w:cs="Calibri Light"/>
          <w:color w:val="000000" w:themeColor="text1"/>
          <w:sz w:val="24"/>
          <w:szCs w:val="24"/>
        </w:rPr>
        <w:t>14.17. Nos itens não exclusivos a MEI/ME/EPP/COOP, em havendo inabilitação, haverá nova verificação, pelo sistema, da eventual ocorrência do empate ficto, previsto nos art</w:t>
      </w:r>
      <w:r w:rsidR="00732AA9" w:rsidRPr="00ED2908">
        <w:rPr>
          <w:rFonts w:asciiTheme="minorHAnsi" w:eastAsia="Times New Roman" w:hAnsiTheme="minorHAnsi" w:cs="Calibri Light"/>
          <w:color w:val="000000" w:themeColor="text1"/>
          <w:sz w:val="24"/>
          <w:szCs w:val="24"/>
        </w:rPr>
        <w:t>.</w:t>
      </w:r>
      <w:r w:rsidRPr="00ED2908">
        <w:rPr>
          <w:rFonts w:asciiTheme="minorHAnsi" w:eastAsia="Times New Roman" w:hAnsiTheme="minorHAnsi" w:cs="Calibri Light"/>
          <w:color w:val="000000" w:themeColor="text1"/>
          <w:sz w:val="24"/>
          <w:szCs w:val="24"/>
        </w:rPr>
        <w:t xml:space="preserve"> 44 e 45 da LC nº 123/06, seguindo-se a disciplina antes estabelecida para aceitação da proposta subsequente.</w:t>
      </w:r>
    </w:p>
    <w:p w14:paraId="0E0B26C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w:t>
      </w:r>
      <w:r w:rsidR="00077D63" w:rsidRPr="004041C5">
        <w:rPr>
          <w:rFonts w:asciiTheme="minorHAnsi" w:eastAsia="Times New Roman" w:hAnsiTheme="minorHAnsi" w:cs="Calibri Light"/>
          <w:sz w:val="24"/>
          <w:szCs w:val="24"/>
        </w:rPr>
        <w:lastRenderedPageBreak/>
        <w:t>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ED290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18.6. A Ata de Registro de Preços vigorará pelo </w:t>
      </w:r>
      <w:r w:rsidRPr="00ED2908">
        <w:rPr>
          <w:rFonts w:asciiTheme="minorHAnsi" w:eastAsia="Times New Roman" w:hAnsiTheme="minorHAnsi" w:cs="Calibri Light"/>
          <w:color w:val="000000" w:themeColor="text1"/>
          <w:sz w:val="24"/>
          <w:szCs w:val="24"/>
        </w:rPr>
        <w:t>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71B31A25" w:rsidR="00E3476D" w:rsidRPr="0021610E" w:rsidRDefault="00935D2F">
      <w:pPr>
        <w:spacing w:after="0" w:line="240" w:lineRule="auto"/>
        <w:jc w:val="right"/>
        <w:rPr>
          <w:rFonts w:asciiTheme="minorHAnsi" w:eastAsia="Times New Roman" w:hAnsiTheme="minorHAnsi" w:cs="Calibri Light"/>
          <w:color w:val="000000" w:themeColor="text1"/>
          <w:sz w:val="24"/>
          <w:szCs w:val="24"/>
        </w:rPr>
      </w:pPr>
      <w:r w:rsidRPr="0021610E">
        <w:rPr>
          <w:rFonts w:asciiTheme="minorHAnsi" w:eastAsia="Times New Roman" w:hAnsiTheme="minorHAnsi" w:cs="Calibri Light"/>
          <w:color w:val="000000" w:themeColor="text1"/>
          <w:sz w:val="24"/>
          <w:szCs w:val="24"/>
        </w:rPr>
        <w:t xml:space="preserve">Ubiratã, Paraná, </w:t>
      </w:r>
      <w:r w:rsidR="0021610E" w:rsidRPr="0021610E">
        <w:rPr>
          <w:rFonts w:asciiTheme="minorHAnsi" w:eastAsia="Times New Roman" w:hAnsiTheme="minorHAnsi" w:cs="Calibri Light"/>
          <w:color w:val="000000" w:themeColor="text1"/>
          <w:sz w:val="24"/>
          <w:szCs w:val="24"/>
        </w:rPr>
        <w:t>04</w:t>
      </w:r>
      <w:r w:rsidRPr="0021610E">
        <w:rPr>
          <w:rFonts w:asciiTheme="minorHAnsi" w:eastAsia="Times New Roman" w:hAnsiTheme="minorHAnsi" w:cs="Calibri Light"/>
          <w:color w:val="000000" w:themeColor="text1"/>
          <w:sz w:val="24"/>
          <w:szCs w:val="24"/>
        </w:rPr>
        <w:t xml:space="preserve"> de </w:t>
      </w:r>
      <w:r w:rsidR="0021610E" w:rsidRPr="0021610E">
        <w:rPr>
          <w:rFonts w:asciiTheme="minorHAnsi" w:eastAsia="Times New Roman" w:hAnsiTheme="minorHAnsi" w:cs="Calibri Light"/>
          <w:color w:val="000000" w:themeColor="text1"/>
          <w:sz w:val="24"/>
          <w:szCs w:val="24"/>
        </w:rPr>
        <w:t>dezembro</w:t>
      </w:r>
      <w:r w:rsidRPr="0021610E">
        <w:rPr>
          <w:rFonts w:asciiTheme="minorHAnsi" w:eastAsia="Times New Roman" w:hAnsiTheme="minorHAnsi" w:cs="Calibri Light"/>
          <w:color w:val="000000" w:themeColor="text1"/>
          <w:sz w:val="24"/>
          <w:szCs w:val="24"/>
        </w:rPr>
        <w:t xml:space="preserve"> de 202</w:t>
      </w:r>
      <w:r w:rsidR="007252A8" w:rsidRPr="0021610E">
        <w:rPr>
          <w:rFonts w:asciiTheme="minorHAnsi" w:eastAsia="Times New Roman" w:hAnsiTheme="minorHAnsi" w:cs="Calibri Light"/>
          <w:color w:val="000000" w:themeColor="text1"/>
          <w:sz w:val="24"/>
          <w:szCs w:val="24"/>
        </w:rPr>
        <w:t>3</w:t>
      </w:r>
      <w:r w:rsidRPr="0021610E">
        <w:rPr>
          <w:rFonts w:asciiTheme="minorHAnsi" w:eastAsia="Times New Roman" w:hAnsiTheme="minorHAnsi" w:cs="Calibri Light"/>
          <w:color w:val="000000" w:themeColor="text1"/>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3DEF5366" w14:textId="77777777" w:rsidR="00ED2908" w:rsidRDefault="00ED2908">
      <w:pPr>
        <w:spacing w:after="0" w:line="240" w:lineRule="auto"/>
        <w:rPr>
          <w:rFonts w:asciiTheme="minorHAnsi" w:eastAsia="Times New Roman" w:hAnsiTheme="minorHAnsi" w:cs="Calibri Light"/>
          <w:sz w:val="24"/>
          <w:szCs w:val="24"/>
        </w:rPr>
      </w:pPr>
    </w:p>
    <w:p w14:paraId="5D10657A" w14:textId="77777777" w:rsidR="00ED2908" w:rsidRDefault="00ED2908">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112C8EEF" w:rsidR="00E3476D" w:rsidRPr="0021610E"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w:t>
      </w:r>
      <w:r w:rsidRPr="0021610E">
        <w:rPr>
          <w:rFonts w:asciiTheme="minorHAnsi" w:eastAsia="Times New Roman" w:hAnsiTheme="minorHAnsi" w:cs="Calibri Light"/>
          <w:b/>
          <w:bCs/>
          <w:color w:val="000000" w:themeColor="text1"/>
          <w:sz w:val="24"/>
          <w:szCs w:val="24"/>
          <w:lang w:eastAsia="ar-SA"/>
        </w:rPr>
        <w:t xml:space="preserve">ELETRÔNICO Nº </w:t>
      </w:r>
      <w:r w:rsidR="0021610E" w:rsidRPr="0021610E">
        <w:rPr>
          <w:rFonts w:asciiTheme="minorHAnsi" w:eastAsia="Times New Roman" w:hAnsiTheme="minorHAnsi" w:cs="Calibri Light"/>
          <w:b/>
          <w:bCs/>
          <w:color w:val="000000" w:themeColor="text1"/>
          <w:sz w:val="24"/>
          <w:szCs w:val="24"/>
          <w:lang w:eastAsia="ar-SA"/>
        </w:rPr>
        <w:t>188</w:t>
      </w:r>
      <w:r w:rsidRPr="0021610E">
        <w:rPr>
          <w:rFonts w:asciiTheme="minorHAnsi" w:eastAsia="Times New Roman" w:hAnsiTheme="minorHAnsi" w:cs="Calibri Light"/>
          <w:b/>
          <w:bCs/>
          <w:color w:val="000000" w:themeColor="text1"/>
          <w:sz w:val="24"/>
          <w:szCs w:val="24"/>
          <w:lang w:eastAsia="ar-SA"/>
        </w:rPr>
        <w:t>/202</w:t>
      </w:r>
      <w:r w:rsidR="00532AB0" w:rsidRPr="0021610E">
        <w:rPr>
          <w:rFonts w:asciiTheme="minorHAnsi" w:eastAsia="Times New Roman" w:hAnsiTheme="minorHAnsi" w:cs="Calibri Light"/>
          <w:b/>
          <w:bCs/>
          <w:color w:val="000000" w:themeColor="text1"/>
          <w:sz w:val="24"/>
          <w:szCs w:val="24"/>
          <w:lang w:eastAsia="ar-SA"/>
        </w:rPr>
        <w:t>3</w:t>
      </w:r>
    </w:p>
    <w:p w14:paraId="0B5AF6D7" w14:textId="208A6FE0" w:rsidR="00E3476D" w:rsidRPr="0021610E"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21610E">
        <w:rPr>
          <w:rFonts w:asciiTheme="minorHAnsi" w:eastAsia="Times New Roman" w:hAnsiTheme="minorHAnsi" w:cs="Calibri Light"/>
          <w:b/>
          <w:bCs/>
          <w:color w:val="000000" w:themeColor="text1"/>
          <w:sz w:val="24"/>
          <w:szCs w:val="24"/>
          <w:lang w:eastAsia="ar-SA"/>
        </w:rPr>
        <w:t xml:space="preserve">PROCESSO LICITATÓRIO Nº </w:t>
      </w:r>
      <w:r w:rsidR="0021610E" w:rsidRPr="0021610E">
        <w:rPr>
          <w:rFonts w:asciiTheme="minorHAnsi" w:eastAsia="Times New Roman" w:hAnsiTheme="minorHAnsi" w:cs="Calibri Light"/>
          <w:b/>
          <w:bCs/>
          <w:color w:val="000000" w:themeColor="text1"/>
          <w:sz w:val="24"/>
          <w:szCs w:val="24"/>
          <w:lang w:eastAsia="ar-SA"/>
        </w:rPr>
        <w:t>6361</w:t>
      </w:r>
      <w:r w:rsidRPr="0021610E">
        <w:rPr>
          <w:rFonts w:asciiTheme="minorHAnsi" w:eastAsia="Times New Roman" w:hAnsiTheme="minorHAnsi" w:cs="Calibri Light"/>
          <w:b/>
          <w:bCs/>
          <w:color w:val="000000" w:themeColor="text1"/>
          <w:sz w:val="24"/>
          <w:szCs w:val="24"/>
          <w:lang w:eastAsia="ar-SA"/>
        </w:rPr>
        <w:t>/202</w:t>
      </w:r>
      <w:r w:rsidR="00532AB0" w:rsidRPr="0021610E">
        <w:rPr>
          <w:rFonts w:asciiTheme="minorHAnsi" w:eastAsia="Times New Roman" w:hAnsiTheme="minorHAnsi" w:cs="Calibri Light"/>
          <w:b/>
          <w:bCs/>
          <w:color w:val="000000" w:themeColor="text1"/>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1A1E27" w14:textId="50604957" w:rsidR="00ED2908" w:rsidRPr="00631C44" w:rsidRDefault="00935D2F" w:rsidP="00ED2908">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1.1. A presente licitação, do tipo </w:t>
      </w:r>
      <w:r w:rsidRPr="00ED2908">
        <w:rPr>
          <w:rFonts w:asciiTheme="minorHAnsi" w:eastAsia="Times New Roman" w:hAnsiTheme="minorHAnsi" w:cs="Calibri Light"/>
          <w:color w:val="000000" w:themeColor="text1"/>
          <w:sz w:val="24"/>
          <w:szCs w:val="24"/>
        </w:rPr>
        <w:t xml:space="preserve">MENOR PREÇO </w:t>
      </w:r>
      <w:r w:rsidR="00ED2908" w:rsidRPr="00ED2908">
        <w:rPr>
          <w:rFonts w:asciiTheme="minorHAnsi" w:eastAsia="Times New Roman" w:hAnsiTheme="minorHAnsi" w:cs="Calibri Light"/>
          <w:color w:val="000000" w:themeColor="text1"/>
          <w:sz w:val="24"/>
          <w:szCs w:val="24"/>
        </w:rPr>
        <w:t>POR ITEM</w:t>
      </w:r>
      <w:r>
        <w:rPr>
          <w:rFonts w:asciiTheme="minorHAnsi" w:eastAsia="Times New Roman" w:hAnsiTheme="minorHAnsi" w:cs="Calibri Light"/>
          <w:sz w:val="24"/>
          <w:szCs w:val="24"/>
        </w:rPr>
        <w:t xml:space="preserve">, se destina à </w:t>
      </w:r>
      <w:r w:rsidR="00ED2908" w:rsidRPr="00631C44">
        <w:rPr>
          <w:rFonts w:asciiTheme="minorHAnsi" w:eastAsia="Times New Roman" w:hAnsiTheme="minorHAnsi" w:cs="Calibri Light"/>
          <w:b/>
          <w:color w:val="000000" w:themeColor="text1"/>
          <w:sz w:val="24"/>
          <w:szCs w:val="24"/>
        </w:rPr>
        <w:t>CONTRATAÇÃO DE EMPRESA PARA O FORNECIMENTO DE MATERIAIS DE COMUNICAÇÃO VISUAL E PRESTAÇÃO DE SERVIÇOS DE REMOÇÃO, REFORMA E PLOTAGEM PARA ATENDER A DEMANDA DA SECRETARIA DE SAÚDE.</w:t>
      </w:r>
    </w:p>
    <w:p w14:paraId="07A536B9" w14:textId="5803B06F" w:rsidR="00532AB0" w:rsidRDefault="00532AB0" w:rsidP="00ED290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5DD867D2" w14:textId="51F3AF43" w:rsidR="00461C3C" w:rsidRPr="00ED2908"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 xml:space="preserve">2.1. </w:t>
      </w:r>
      <w:r w:rsidR="00ED2908" w:rsidRPr="00ED2908">
        <w:rPr>
          <w:rFonts w:asciiTheme="minorHAnsi" w:eastAsia="Times New Roman" w:hAnsiTheme="minorHAnsi" w:cs="Calibri Light"/>
          <w:color w:val="000000" w:themeColor="text1"/>
          <w:sz w:val="24"/>
          <w:szCs w:val="24"/>
        </w:rPr>
        <w:t>Justifica-se a contratação de empresa especializada em fornecimento de materiais e serviços de Comunicação Visual, sendo estes materiais para padronização de vidros, fachadas, painéis e veículos de toda Secretaria de Saúde, incluindo serviços de plotagem para que possa ser feita a identificação de veículos públicos municipais, permitindo maior transparência dos serviços públicos, identificação e fiscalização da população, do uso dos veículos públicos.</w:t>
      </w:r>
    </w:p>
    <w:p w14:paraId="7FB6EAD2" w14:textId="77777777" w:rsidR="004B014E" w:rsidRDefault="004B014E">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77A4EBFE" w14:textId="56BAB3B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1177"/>
        <w:gridCol w:w="797"/>
        <w:gridCol w:w="732"/>
        <w:gridCol w:w="4350"/>
        <w:gridCol w:w="604"/>
        <w:gridCol w:w="566"/>
        <w:gridCol w:w="990"/>
        <w:gridCol w:w="1274"/>
      </w:tblGrid>
      <w:tr w:rsidR="00ED2908" w:rsidRPr="00ED2908" w14:paraId="5D5D1DF7" w14:textId="77777777" w:rsidTr="007633AA">
        <w:tc>
          <w:tcPr>
            <w:tcW w:w="1182" w:type="dxa"/>
            <w:tcBorders>
              <w:top w:val="single" w:sz="2" w:space="0" w:color="000000"/>
              <w:left w:val="single" w:sz="2" w:space="0" w:color="000000"/>
              <w:bottom w:val="single" w:sz="2" w:space="0" w:color="000000"/>
            </w:tcBorders>
          </w:tcPr>
          <w:p w14:paraId="182A06AB" w14:textId="77777777" w:rsidR="00ED2908" w:rsidRPr="00ED2908" w:rsidRDefault="00ED2908" w:rsidP="00ED2908">
            <w:pPr>
              <w:suppressLineNumbers/>
              <w:spacing w:after="0" w:line="240" w:lineRule="auto"/>
              <w:jc w:val="center"/>
              <w:rPr>
                <w:rFonts w:ascii="Calibri" w:eastAsia="NSimSun" w:hAnsi="Calibri" w:cs="Mangal"/>
                <w:kern w:val="2"/>
                <w:sz w:val="22"/>
                <w:lang w:eastAsia="zh-CN" w:bidi="hi-IN"/>
              </w:rPr>
            </w:pPr>
            <w:r w:rsidRPr="00ED2908">
              <w:rPr>
                <w:rFonts w:ascii="Calibri" w:eastAsia="NSimSun" w:hAnsi="Calibri" w:cs="Mangal"/>
                <w:kern w:val="2"/>
                <w:sz w:val="22"/>
                <w:lang w:eastAsia="zh-CN" w:bidi="hi-IN"/>
              </w:rPr>
              <w:t>Código LC</w:t>
            </w:r>
          </w:p>
        </w:tc>
        <w:tc>
          <w:tcPr>
            <w:tcW w:w="800" w:type="dxa"/>
            <w:tcBorders>
              <w:top w:val="single" w:sz="2" w:space="0" w:color="000000"/>
              <w:left w:val="single" w:sz="2" w:space="0" w:color="000000"/>
              <w:bottom w:val="single" w:sz="2" w:space="0" w:color="000000"/>
            </w:tcBorders>
          </w:tcPr>
          <w:p w14:paraId="1F4E9BE6" w14:textId="77777777" w:rsidR="00ED2908" w:rsidRPr="00ED2908" w:rsidRDefault="00ED2908" w:rsidP="00ED2908">
            <w:pPr>
              <w:suppressLineNumbers/>
              <w:spacing w:after="0" w:line="240" w:lineRule="auto"/>
              <w:jc w:val="center"/>
              <w:rPr>
                <w:rFonts w:ascii="Calibri" w:eastAsia="NSimSun" w:hAnsi="Calibri" w:cs="Mangal"/>
                <w:kern w:val="2"/>
                <w:sz w:val="22"/>
                <w:lang w:eastAsia="zh-CN" w:bidi="hi-IN"/>
              </w:rPr>
            </w:pPr>
            <w:r w:rsidRPr="00ED2908">
              <w:rPr>
                <w:rFonts w:ascii="Calibri" w:eastAsia="NSimSun" w:hAnsi="Calibri" w:cs="Mangal"/>
                <w:kern w:val="2"/>
                <w:sz w:val="22"/>
                <w:lang w:eastAsia="zh-CN" w:bidi="hi-IN"/>
              </w:rPr>
              <w:t>Lote</w:t>
            </w:r>
          </w:p>
        </w:tc>
        <w:tc>
          <w:tcPr>
            <w:tcW w:w="734" w:type="dxa"/>
            <w:tcBorders>
              <w:top w:val="single" w:sz="2" w:space="0" w:color="000000"/>
              <w:left w:val="single" w:sz="2" w:space="0" w:color="000000"/>
              <w:bottom w:val="single" w:sz="2" w:space="0" w:color="000000"/>
            </w:tcBorders>
          </w:tcPr>
          <w:p w14:paraId="25BF8EDD" w14:textId="77777777" w:rsidR="00ED2908" w:rsidRPr="00ED2908" w:rsidRDefault="00ED2908" w:rsidP="00ED2908">
            <w:pPr>
              <w:suppressLineNumbers/>
              <w:spacing w:after="0" w:line="240" w:lineRule="auto"/>
              <w:jc w:val="center"/>
              <w:rPr>
                <w:rFonts w:ascii="Calibri" w:eastAsia="NSimSun" w:hAnsi="Calibri" w:cs="Mangal"/>
                <w:kern w:val="2"/>
                <w:sz w:val="22"/>
                <w:lang w:eastAsia="zh-CN" w:bidi="hi-IN"/>
              </w:rPr>
            </w:pPr>
            <w:r w:rsidRPr="00ED2908">
              <w:rPr>
                <w:rFonts w:ascii="Calibri" w:eastAsia="NSimSun" w:hAnsi="Calibri" w:cs="Mangal"/>
                <w:kern w:val="2"/>
                <w:sz w:val="22"/>
                <w:lang w:eastAsia="zh-CN" w:bidi="hi-IN"/>
              </w:rPr>
              <w:t>Item</w:t>
            </w:r>
          </w:p>
        </w:tc>
        <w:tc>
          <w:tcPr>
            <w:tcW w:w="4372" w:type="dxa"/>
            <w:tcBorders>
              <w:top w:val="single" w:sz="2" w:space="0" w:color="000000"/>
              <w:left w:val="single" w:sz="2" w:space="0" w:color="000000"/>
              <w:bottom w:val="single" w:sz="2" w:space="0" w:color="000000"/>
            </w:tcBorders>
          </w:tcPr>
          <w:p w14:paraId="40D872A0" w14:textId="77777777" w:rsidR="00ED2908" w:rsidRPr="00ED2908" w:rsidRDefault="00ED2908" w:rsidP="00ED2908">
            <w:pPr>
              <w:suppressLineNumbers/>
              <w:spacing w:after="0" w:line="240" w:lineRule="auto"/>
              <w:jc w:val="center"/>
              <w:rPr>
                <w:rFonts w:ascii="Calibri" w:eastAsia="NSimSun" w:hAnsi="Calibri" w:cs="Mangal"/>
                <w:kern w:val="2"/>
                <w:sz w:val="22"/>
                <w:lang w:eastAsia="zh-CN" w:bidi="hi-IN"/>
              </w:rPr>
            </w:pPr>
            <w:r w:rsidRPr="00ED2908">
              <w:rPr>
                <w:rFonts w:ascii="Calibri" w:eastAsia="NSimSun" w:hAnsi="Calibri" w:cs="Mangal"/>
                <w:kern w:val="2"/>
                <w:sz w:val="22"/>
                <w:lang w:eastAsia="zh-CN" w:bidi="hi-IN"/>
              </w:rPr>
              <w:t>Descrição</w:t>
            </w:r>
          </w:p>
        </w:tc>
        <w:tc>
          <w:tcPr>
            <w:tcW w:w="567" w:type="dxa"/>
            <w:tcBorders>
              <w:top w:val="single" w:sz="2" w:space="0" w:color="000000"/>
              <w:left w:val="single" w:sz="2" w:space="0" w:color="000000"/>
              <w:bottom w:val="single" w:sz="2" w:space="0" w:color="000000"/>
            </w:tcBorders>
          </w:tcPr>
          <w:p w14:paraId="4AB242C2" w14:textId="77777777" w:rsidR="00ED2908" w:rsidRPr="00ED2908" w:rsidRDefault="00ED2908" w:rsidP="00ED2908">
            <w:pPr>
              <w:suppressLineNumbers/>
              <w:spacing w:after="0" w:line="240" w:lineRule="auto"/>
              <w:jc w:val="center"/>
              <w:rPr>
                <w:rFonts w:ascii="Calibri" w:eastAsia="NSimSun" w:hAnsi="Calibri" w:cs="Mangal"/>
                <w:kern w:val="2"/>
                <w:sz w:val="22"/>
                <w:lang w:eastAsia="zh-CN" w:bidi="hi-IN"/>
              </w:rPr>
            </w:pPr>
            <w:proofErr w:type="spellStart"/>
            <w:r w:rsidRPr="00ED2908">
              <w:rPr>
                <w:rFonts w:ascii="Calibri" w:eastAsia="NSimSun" w:hAnsi="Calibri" w:cs="Mangal"/>
                <w:kern w:val="2"/>
                <w:sz w:val="22"/>
                <w:lang w:eastAsia="zh-CN" w:bidi="hi-IN"/>
              </w:rPr>
              <w:t>Qtd</w:t>
            </w:r>
            <w:proofErr w:type="spellEnd"/>
          </w:p>
        </w:tc>
        <w:tc>
          <w:tcPr>
            <w:tcW w:w="567" w:type="dxa"/>
            <w:tcBorders>
              <w:top w:val="single" w:sz="2" w:space="0" w:color="000000"/>
              <w:left w:val="single" w:sz="2" w:space="0" w:color="000000"/>
              <w:bottom w:val="single" w:sz="2" w:space="0" w:color="000000"/>
            </w:tcBorders>
          </w:tcPr>
          <w:p w14:paraId="33B7F620" w14:textId="77777777" w:rsidR="00ED2908" w:rsidRPr="00ED2908" w:rsidRDefault="00ED2908" w:rsidP="00ED2908">
            <w:pPr>
              <w:suppressLineNumbers/>
              <w:spacing w:after="0" w:line="240" w:lineRule="auto"/>
              <w:jc w:val="center"/>
              <w:rPr>
                <w:rFonts w:ascii="Calibri" w:eastAsia="NSimSun" w:hAnsi="Calibri" w:cs="Mangal"/>
                <w:kern w:val="2"/>
                <w:sz w:val="22"/>
                <w:lang w:eastAsia="zh-CN" w:bidi="hi-IN"/>
              </w:rPr>
            </w:pPr>
            <w:r w:rsidRPr="00ED2908">
              <w:rPr>
                <w:rFonts w:ascii="Calibri" w:eastAsia="NSimSun" w:hAnsi="Calibri" w:cs="Mangal"/>
                <w:kern w:val="2"/>
                <w:sz w:val="22"/>
                <w:lang w:eastAsia="zh-CN" w:bidi="hi-IN"/>
              </w:rPr>
              <w:t>Un</w:t>
            </w:r>
          </w:p>
        </w:tc>
        <w:tc>
          <w:tcPr>
            <w:tcW w:w="992" w:type="dxa"/>
            <w:tcBorders>
              <w:top w:val="single" w:sz="2" w:space="0" w:color="000000"/>
              <w:left w:val="single" w:sz="2" w:space="0" w:color="000000"/>
              <w:bottom w:val="single" w:sz="2" w:space="0" w:color="000000"/>
            </w:tcBorders>
          </w:tcPr>
          <w:p w14:paraId="336A07D0" w14:textId="77777777" w:rsidR="00ED2908" w:rsidRPr="00ED2908" w:rsidRDefault="00ED2908" w:rsidP="00ED2908">
            <w:pPr>
              <w:suppressLineNumbers/>
              <w:spacing w:after="0" w:line="240" w:lineRule="auto"/>
              <w:jc w:val="center"/>
              <w:rPr>
                <w:rFonts w:ascii="Calibri" w:eastAsia="NSimSun" w:hAnsi="Calibri" w:cs="Mangal"/>
                <w:kern w:val="2"/>
                <w:sz w:val="22"/>
                <w:lang w:eastAsia="zh-CN" w:bidi="hi-IN"/>
              </w:rPr>
            </w:pPr>
            <w:r w:rsidRPr="00ED2908">
              <w:rPr>
                <w:rFonts w:ascii="Calibri" w:eastAsia="NSimSun" w:hAnsi="Calibri" w:cs="Mangal"/>
                <w:kern w:val="2"/>
                <w:sz w:val="22"/>
                <w:lang w:eastAsia="zh-CN" w:bidi="hi-IN"/>
              </w:rPr>
              <w:t>V. Unit R$</w:t>
            </w:r>
          </w:p>
        </w:tc>
        <w:tc>
          <w:tcPr>
            <w:tcW w:w="1276" w:type="dxa"/>
            <w:tcBorders>
              <w:top w:val="single" w:sz="2" w:space="0" w:color="000000"/>
              <w:left w:val="single" w:sz="2" w:space="0" w:color="000000"/>
              <w:bottom w:val="single" w:sz="2" w:space="0" w:color="000000"/>
              <w:right w:val="single" w:sz="2" w:space="0" w:color="000000"/>
            </w:tcBorders>
          </w:tcPr>
          <w:p w14:paraId="05BA7668" w14:textId="77777777" w:rsidR="00ED2908" w:rsidRPr="00ED2908" w:rsidRDefault="00ED2908" w:rsidP="00ED2908">
            <w:pPr>
              <w:suppressLineNumbers/>
              <w:spacing w:after="0" w:line="240" w:lineRule="auto"/>
              <w:jc w:val="center"/>
              <w:rPr>
                <w:rFonts w:ascii="Calibri" w:eastAsia="NSimSun" w:hAnsi="Calibri" w:cs="Mangal"/>
                <w:kern w:val="2"/>
                <w:sz w:val="22"/>
                <w:lang w:eastAsia="zh-CN" w:bidi="hi-IN"/>
              </w:rPr>
            </w:pPr>
            <w:r w:rsidRPr="00ED2908">
              <w:rPr>
                <w:rFonts w:ascii="Calibri" w:eastAsia="NSimSun" w:hAnsi="Calibri" w:cs="Mangal"/>
                <w:kern w:val="2"/>
                <w:sz w:val="22"/>
                <w:lang w:eastAsia="zh-CN" w:bidi="hi-IN"/>
              </w:rPr>
              <w:t>V. Total R$</w:t>
            </w:r>
          </w:p>
        </w:tc>
      </w:tr>
      <w:tr w:rsidR="00ED2908" w:rsidRPr="00ED2908" w14:paraId="146CEE26" w14:textId="77777777" w:rsidTr="007633AA">
        <w:tc>
          <w:tcPr>
            <w:tcW w:w="1182" w:type="dxa"/>
            <w:tcBorders>
              <w:left w:val="single" w:sz="2" w:space="0" w:color="000000"/>
              <w:bottom w:val="single" w:sz="2" w:space="0" w:color="000000"/>
            </w:tcBorders>
          </w:tcPr>
          <w:p w14:paraId="585370AF"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44607</w:t>
            </w:r>
          </w:p>
        </w:tc>
        <w:tc>
          <w:tcPr>
            <w:tcW w:w="800" w:type="dxa"/>
            <w:tcBorders>
              <w:left w:val="single" w:sz="2" w:space="0" w:color="000000"/>
              <w:bottom w:val="single" w:sz="2" w:space="0" w:color="000000"/>
            </w:tcBorders>
          </w:tcPr>
          <w:p w14:paraId="1416CF41"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w:t>
            </w:r>
          </w:p>
        </w:tc>
        <w:tc>
          <w:tcPr>
            <w:tcW w:w="734" w:type="dxa"/>
            <w:tcBorders>
              <w:left w:val="single" w:sz="2" w:space="0" w:color="000000"/>
              <w:bottom w:val="single" w:sz="2" w:space="0" w:color="000000"/>
            </w:tcBorders>
          </w:tcPr>
          <w:p w14:paraId="4A19B6BF"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w:t>
            </w:r>
          </w:p>
        </w:tc>
        <w:tc>
          <w:tcPr>
            <w:tcW w:w="4372" w:type="dxa"/>
            <w:tcBorders>
              <w:left w:val="single" w:sz="2" w:space="0" w:color="000000"/>
              <w:bottom w:val="single" w:sz="2" w:space="0" w:color="000000"/>
            </w:tcBorders>
          </w:tcPr>
          <w:p w14:paraId="14C15CB6" w14:textId="27BA5E66"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 xml:space="preserve">Adesivo de impressão digital com fundo transparente, com no mínimo 8 a 12 passes de cobertura de tinta de alta qualidade, envernizado, com corte contorno, em tamanhos variados Garantia mínima de 12 meses. </w:t>
            </w:r>
            <w:r w:rsidRPr="00ED2908">
              <w:rPr>
                <w:rFonts w:ascii="Calibri" w:eastAsia="NSimSun" w:hAnsi="Calibri" w:cs="Calibri"/>
                <w:color w:val="000000"/>
                <w:kern w:val="2"/>
                <w:sz w:val="24"/>
                <w:szCs w:val="24"/>
                <w:shd w:val="clear" w:color="auto" w:fill="FFFFFF"/>
                <w:lang w:eastAsia="zh-CN" w:bidi="hi-IN"/>
              </w:rPr>
              <w:t>Serviços inclusos: Produção da Arte conforme solicitação da secretaria, produto pronto para aplicação, aplicação no local e endereço conforme solicitado pela secretaria solicitante. Materiais diversos necessários para aplicação do item serão fornecidos pela empresa. (Cód. compras governamentais</w:t>
            </w:r>
            <w:r>
              <w:rPr>
                <w:rFonts w:ascii="Calibri" w:eastAsia="NSimSun" w:hAnsi="Calibri" w:cs="Calibri"/>
                <w:color w:val="000000"/>
                <w:kern w:val="2"/>
                <w:sz w:val="24"/>
                <w:szCs w:val="24"/>
                <w:shd w:val="clear" w:color="auto" w:fill="FFFFFF"/>
                <w:lang w:eastAsia="zh-CN" w:bidi="hi-IN"/>
              </w:rPr>
              <w:t xml:space="preserve"> </w:t>
            </w:r>
            <w:r w:rsidRPr="00ED2908">
              <w:rPr>
                <w:rFonts w:ascii="Calibri" w:eastAsia="NSimSun" w:hAnsi="Calibri" w:cs="Calibri"/>
                <w:color w:val="000000"/>
                <w:kern w:val="2"/>
                <w:sz w:val="24"/>
                <w:szCs w:val="24"/>
                <w:shd w:val="clear" w:color="auto" w:fill="FFFFFF"/>
                <w:lang w:eastAsia="zh-CN" w:bidi="hi-IN"/>
              </w:rPr>
              <w:t>463955).</w:t>
            </w:r>
          </w:p>
        </w:tc>
        <w:tc>
          <w:tcPr>
            <w:tcW w:w="567" w:type="dxa"/>
            <w:tcBorders>
              <w:left w:val="single" w:sz="2" w:space="0" w:color="000000"/>
              <w:bottom w:val="single" w:sz="2" w:space="0" w:color="000000"/>
            </w:tcBorders>
          </w:tcPr>
          <w:p w14:paraId="590E6A89"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25</w:t>
            </w:r>
          </w:p>
        </w:tc>
        <w:tc>
          <w:tcPr>
            <w:tcW w:w="567" w:type="dxa"/>
            <w:tcBorders>
              <w:left w:val="single" w:sz="2" w:space="0" w:color="000000"/>
              <w:bottom w:val="single" w:sz="2" w:space="0" w:color="000000"/>
            </w:tcBorders>
          </w:tcPr>
          <w:p w14:paraId="191A015C"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M2</w:t>
            </w:r>
          </w:p>
        </w:tc>
        <w:tc>
          <w:tcPr>
            <w:tcW w:w="992" w:type="dxa"/>
            <w:tcBorders>
              <w:left w:val="single" w:sz="2" w:space="0" w:color="000000"/>
              <w:bottom w:val="single" w:sz="2" w:space="0" w:color="000000"/>
            </w:tcBorders>
          </w:tcPr>
          <w:p w14:paraId="15B2D601"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90,00</w:t>
            </w:r>
          </w:p>
        </w:tc>
        <w:tc>
          <w:tcPr>
            <w:tcW w:w="1276" w:type="dxa"/>
            <w:tcBorders>
              <w:left w:val="single" w:sz="2" w:space="0" w:color="000000"/>
              <w:bottom w:val="single" w:sz="2" w:space="0" w:color="000000"/>
              <w:right w:val="single" w:sz="2" w:space="0" w:color="000000"/>
            </w:tcBorders>
          </w:tcPr>
          <w:p w14:paraId="08C8A4F5"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2.250,00</w:t>
            </w:r>
          </w:p>
        </w:tc>
      </w:tr>
      <w:tr w:rsidR="00ED2908" w:rsidRPr="00ED2908" w14:paraId="5734A0F2" w14:textId="77777777" w:rsidTr="007633AA">
        <w:tc>
          <w:tcPr>
            <w:tcW w:w="1182" w:type="dxa"/>
            <w:tcBorders>
              <w:left w:val="single" w:sz="2" w:space="0" w:color="000000"/>
              <w:bottom w:val="single" w:sz="2" w:space="0" w:color="000000"/>
            </w:tcBorders>
          </w:tcPr>
          <w:p w14:paraId="31F8E28D"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44608</w:t>
            </w:r>
          </w:p>
        </w:tc>
        <w:tc>
          <w:tcPr>
            <w:tcW w:w="800" w:type="dxa"/>
            <w:tcBorders>
              <w:left w:val="single" w:sz="2" w:space="0" w:color="000000"/>
              <w:bottom w:val="single" w:sz="2" w:space="0" w:color="000000"/>
            </w:tcBorders>
          </w:tcPr>
          <w:p w14:paraId="3417FE49"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w:t>
            </w:r>
          </w:p>
        </w:tc>
        <w:tc>
          <w:tcPr>
            <w:tcW w:w="734" w:type="dxa"/>
            <w:tcBorders>
              <w:left w:val="single" w:sz="2" w:space="0" w:color="000000"/>
              <w:bottom w:val="single" w:sz="2" w:space="0" w:color="000000"/>
            </w:tcBorders>
          </w:tcPr>
          <w:p w14:paraId="1782FFCD"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2</w:t>
            </w:r>
          </w:p>
        </w:tc>
        <w:tc>
          <w:tcPr>
            <w:tcW w:w="4372" w:type="dxa"/>
            <w:tcBorders>
              <w:left w:val="single" w:sz="2" w:space="0" w:color="000000"/>
              <w:bottom w:val="single" w:sz="2" w:space="0" w:color="000000"/>
            </w:tcBorders>
          </w:tcPr>
          <w:p w14:paraId="179C27AD"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Adesivo de impressão digital, com impressão em adesivo branco brilhante, com no mínimo 8 a 12 passes de cobertura de tinta de alta qualidade, envernizado, com corte contorno, em tamanhos variados Garantia mínima de 12 meses.</w:t>
            </w:r>
          </w:p>
          <w:p w14:paraId="5CAAE745"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color w:val="000000"/>
                <w:kern w:val="2"/>
                <w:sz w:val="24"/>
                <w:szCs w:val="24"/>
                <w:shd w:val="clear" w:color="auto" w:fill="FFFFFF"/>
                <w:lang w:eastAsia="zh-CN" w:bidi="hi-IN"/>
              </w:rPr>
              <w:t xml:space="preserve">Serviços inclusos: Produção da Arte conforme solicitação da secretaria, produto </w:t>
            </w:r>
            <w:r w:rsidRPr="00ED2908">
              <w:rPr>
                <w:rFonts w:ascii="Calibri" w:eastAsia="NSimSun" w:hAnsi="Calibri" w:cs="Calibri"/>
                <w:color w:val="000000"/>
                <w:kern w:val="2"/>
                <w:sz w:val="24"/>
                <w:szCs w:val="24"/>
                <w:shd w:val="clear" w:color="auto" w:fill="FFFFFF"/>
                <w:lang w:eastAsia="zh-CN" w:bidi="hi-IN"/>
              </w:rPr>
              <w:lastRenderedPageBreak/>
              <w:t>pronto para aplicação, aplicação no local e endereço conforme solicitado pela secretaria solicitante. Materiais diversos necessários para aplicação do item serão fornecidos pela empresa. (Cód. compras governamentais - 463954).</w:t>
            </w:r>
          </w:p>
        </w:tc>
        <w:tc>
          <w:tcPr>
            <w:tcW w:w="567" w:type="dxa"/>
            <w:tcBorders>
              <w:left w:val="single" w:sz="2" w:space="0" w:color="000000"/>
              <w:bottom w:val="single" w:sz="2" w:space="0" w:color="000000"/>
            </w:tcBorders>
          </w:tcPr>
          <w:p w14:paraId="23773096"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lastRenderedPageBreak/>
              <w:t>25</w:t>
            </w:r>
          </w:p>
        </w:tc>
        <w:tc>
          <w:tcPr>
            <w:tcW w:w="567" w:type="dxa"/>
            <w:tcBorders>
              <w:left w:val="single" w:sz="2" w:space="0" w:color="000000"/>
              <w:bottom w:val="single" w:sz="2" w:space="0" w:color="000000"/>
            </w:tcBorders>
          </w:tcPr>
          <w:p w14:paraId="2E8FC143"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M2</w:t>
            </w:r>
          </w:p>
        </w:tc>
        <w:tc>
          <w:tcPr>
            <w:tcW w:w="992" w:type="dxa"/>
            <w:tcBorders>
              <w:left w:val="single" w:sz="2" w:space="0" w:color="000000"/>
              <w:bottom w:val="single" w:sz="2" w:space="0" w:color="000000"/>
            </w:tcBorders>
          </w:tcPr>
          <w:p w14:paraId="5BF5E7DA"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95,87</w:t>
            </w:r>
          </w:p>
        </w:tc>
        <w:tc>
          <w:tcPr>
            <w:tcW w:w="1276" w:type="dxa"/>
            <w:tcBorders>
              <w:left w:val="single" w:sz="2" w:space="0" w:color="000000"/>
              <w:bottom w:val="single" w:sz="2" w:space="0" w:color="000000"/>
              <w:right w:val="single" w:sz="2" w:space="0" w:color="000000"/>
            </w:tcBorders>
          </w:tcPr>
          <w:p w14:paraId="03CC7F19"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2.396,75</w:t>
            </w:r>
          </w:p>
        </w:tc>
      </w:tr>
      <w:tr w:rsidR="00ED2908" w:rsidRPr="00ED2908" w14:paraId="5793185E" w14:textId="77777777" w:rsidTr="007633AA">
        <w:tc>
          <w:tcPr>
            <w:tcW w:w="1182" w:type="dxa"/>
            <w:tcBorders>
              <w:left w:val="single" w:sz="2" w:space="0" w:color="000000"/>
              <w:bottom w:val="single" w:sz="2" w:space="0" w:color="000000"/>
            </w:tcBorders>
          </w:tcPr>
          <w:p w14:paraId="190F4CF7"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44609</w:t>
            </w:r>
          </w:p>
        </w:tc>
        <w:tc>
          <w:tcPr>
            <w:tcW w:w="800" w:type="dxa"/>
            <w:tcBorders>
              <w:left w:val="single" w:sz="2" w:space="0" w:color="000000"/>
              <w:bottom w:val="single" w:sz="2" w:space="0" w:color="000000"/>
            </w:tcBorders>
          </w:tcPr>
          <w:p w14:paraId="7B086C87"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w:t>
            </w:r>
          </w:p>
        </w:tc>
        <w:tc>
          <w:tcPr>
            <w:tcW w:w="734" w:type="dxa"/>
            <w:tcBorders>
              <w:left w:val="single" w:sz="2" w:space="0" w:color="000000"/>
              <w:bottom w:val="single" w:sz="2" w:space="0" w:color="000000"/>
            </w:tcBorders>
          </w:tcPr>
          <w:p w14:paraId="0D387E38"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3</w:t>
            </w:r>
          </w:p>
        </w:tc>
        <w:tc>
          <w:tcPr>
            <w:tcW w:w="4372" w:type="dxa"/>
            <w:tcBorders>
              <w:left w:val="single" w:sz="2" w:space="0" w:color="000000"/>
              <w:bottom w:val="single" w:sz="2" w:space="0" w:color="000000"/>
            </w:tcBorders>
          </w:tcPr>
          <w:p w14:paraId="29C9282C" w14:textId="354D118B"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Adesivo em vinil colorido polimérico com recorte eletrônico em plotter para aplicação de superfícies diversas, resistente ao sol e a chuva, impressão de alta resolução. Garantia mínima de 12 meses.</w:t>
            </w:r>
            <w:r>
              <w:rPr>
                <w:rFonts w:ascii="Calibri" w:eastAsia="NSimSun" w:hAnsi="Calibri" w:cs="Calibri"/>
                <w:kern w:val="2"/>
                <w:sz w:val="24"/>
                <w:szCs w:val="24"/>
                <w:lang w:eastAsia="zh-CN" w:bidi="hi-IN"/>
              </w:rPr>
              <w:t xml:space="preserve"> </w:t>
            </w:r>
            <w:r w:rsidRPr="00ED2908">
              <w:rPr>
                <w:rFonts w:ascii="Calibri" w:eastAsia="NSimSun" w:hAnsi="Calibri" w:cs="Calibri"/>
                <w:color w:val="000000"/>
                <w:kern w:val="2"/>
                <w:sz w:val="24"/>
                <w:szCs w:val="24"/>
                <w:shd w:val="clear" w:color="auto" w:fill="FFFFFF"/>
                <w:lang w:eastAsia="zh-CN" w:bidi="hi-IN"/>
              </w:rPr>
              <w:t>Serviços inclusos: Produção da Arte conforme solicitação da secretaria, produto pronto para aplicação, aplicação no local e endereço conforme solicitado pela secretaria solicitante. Materiais diversos necessários para aplicação do item serão fornecidos pela empresa. (Cód. compras governamentais - 342586).</w:t>
            </w:r>
          </w:p>
        </w:tc>
        <w:tc>
          <w:tcPr>
            <w:tcW w:w="567" w:type="dxa"/>
            <w:tcBorders>
              <w:left w:val="single" w:sz="2" w:space="0" w:color="000000"/>
              <w:bottom w:val="single" w:sz="2" w:space="0" w:color="000000"/>
            </w:tcBorders>
          </w:tcPr>
          <w:p w14:paraId="2516EAB1"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25</w:t>
            </w:r>
          </w:p>
        </w:tc>
        <w:tc>
          <w:tcPr>
            <w:tcW w:w="567" w:type="dxa"/>
            <w:tcBorders>
              <w:left w:val="single" w:sz="2" w:space="0" w:color="000000"/>
              <w:bottom w:val="single" w:sz="2" w:space="0" w:color="000000"/>
            </w:tcBorders>
          </w:tcPr>
          <w:p w14:paraId="7B363F72"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M2</w:t>
            </w:r>
          </w:p>
        </w:tc>
        <w:tc>
          <w:tcPr>
            <w:tcW w:w="992" w:type="dxa"/>
            <w:tcBorders>
              <w:left w:val="single" w:sz="2" w:space="0" w:color="000000"/>
              <w:bottom w:val="single" w:sz="2" w:space="0" w:color="000000"/>
            </w:tcBorders>
          </w:tcPr>
          <w:p w14:paraId="6B2CECA0"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83,66</w:t>
            </w:r>
          </w:p>
        </w:tc>
        <w:tc>
          <w:tcPr>
            <w:tcW w:w="1276" w:type="dxa"/>
            <w:tcBorders>
              <w:left w:val="single" w:sz="2" w:space="0" w:color="000000"/>
              <w:bottom w:val="single" w:sz="2" w:space="0" w:color="000000"/>
              <w:right w:val="single" w:sz="2" w:space="0" w:color="000000"/>
            </w:tcBorders>
          </w:tcPr>
          <w:p w14:paraId="357EABD7"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2.091,50</w:t>
            </w:r>
          </w:p>
        </w:tc>
      </w:tr>
      <w:tr w:rsidR="00ED2908" w:rsidRPr="00ED2908" w14:paraId="2262AD23" w14:textId="77777777" w:rsidTr="007633AA">
        <w:tc>
          <w:tcPr>
            <w:tcW w:w="1182" w:type="dxa"/>
            <w:tcBorders>
              <w:left w:val="single" w:sz="2" w:space="0" w:color="000000"/>
              <w:bottom w:val="single" w:sz="2" w:space="0" w:color="000000"/>
            </w:tcBorders>
          </w:tcPr>
          <w:p w14:paraId="411AB001"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44610</w:t>
            </w:r>
          </w:p>
        </w:tc>
        <w:tc>
          <w:tcPr>
            <w:tcW w:w="800" w:type="dxa"/>
            <w:tcBorders>
              <w:left w:val="single" w:sz="2" w:space="0" w:color="000000"/>
              <w:bottom w:val="single" w:sz="2" w:space="0" w:color="000000"/>
            </w:tcBorders>
          </w:tcPr>
          <w:p w14:paraId="37DEF8BF"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w:t>
            </w:r>
          </w:p>
        </w:tc>
        <w:tc>
          <w:tcPr>
            <w:tcW w:w="734" w:type="dxa"/>
            <w:tcBorders>
              <w:left w:val="single" w:sz="2" w:space="0" w:color="000000"/>
              <w:bottom w:val="single" w:sz="2" w:space="0" w:color="000000"/>
            </w:tcBorders>
          </w:tcPr>
          <w:p w14:paraId="7FF97DD1"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w:t>
            </w:r>
          </w:p>
        </w:tc>
        <w:tc>
          <w:tcPr>
            <w:tcW w:w="4372" w:type="dxa"/>
            <w:tcBorders>
              <w:left w:val="single" w:sz="2" w:space="0" w:color="000000"/>
              <w:bottom w:val="single" w:sz="2" w:space="0" w:color="000000"/>
            </w:tcBorders>
          </w:tcPr>
          <w:p w14:paraId="7C0843CD" w14:textId="5E3057EC"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 xml:space="preserve">Adesivo em vinil transparente </w:t>
            </w:r>
            <w:proofErr w:type="spellStart"/>
            <w:r w:rsidRPr="00ED2908">
              <w:rPr>
                <w:rFonts w:ascii="Calibri" w:eastAsia="NSimSun" w:hAnsi="Calibri" w:cs="Calibri"/>
                <w:kern w:val="2"/>
                <w:sz w:val="24"/>
                <w:szCs w:val="24"/>
                <w:lang w:eastAsia="zh-CN" w:bidi="hi-IN"/>
              </w:rPr>
              <w:t>semi</w:t>
            </w:r>
            <w:proofErr w:type="spellEnd"/>
            <w:r w:rsidRPr="00ED2908">
              <w:rPr>
                <w:rFonts w:ascii="Calibri" w:eastAsia="NSimSun" w:hAnsi="Calibri" w:cs="Calibri"/>
                <w:kern w:val="2"/>
                <w:sz w:val="24"/>
                <w:szCs w:val="24"/>
                <w:lang w:eastAsia="zh-CN" w:bidi="hi-IN"/>
              </w:rPr>
              <w:t xml:space="preserve"> brilho, colorido com 3 cm de diâmetro (variação de 5%) formato circular. </w:t>
            </w:r>
            <w:r w:rsidRPr="00ED2908">
              <w:rPr>
                <w:rFonts w:ascii="Calibri" w:eastAsia="NSimSun" w:hAnsi="Calibri" w:cs="Calibri"/>
                <w:color w:val="000000"/>
                <w:kern w:val="2"/>
                <w:sz w:val="24"/>
                <w:szCs w:val="24"/>
                <w:shd w:val="clear" w:color="auto" w:fill="FFFFFF"/>
                <w:lang w:eastAsia="zh-CN" w:bidi="hi-IN"/>
              </w:rPr>
              <w:t>Serviços inclusos: Produção da Arte conforme solicitação da secretaria, entregar no local indicado pela secretaria solicitante. (Cód. compras governamentais - 452480 ).</w:t>
            </w:r>
          </w:p>
        </w:tc>
        <w:tc>
          <w:tcPr>
            <w:tcW w:w="567" w:type="dxa"/>
            <w:tcBorders>
              <w:left w:val="single" w:sz="2" w:space="0" w:color="000000"/>
              <w:bottom w:val="single" w:sz="2" w:space="0" w:color="000000"/>
            </w:tcBorders>
          </w:tcPr>
          <w:p w14:paraId="641E1D16" w14:textId="704C1DD6"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2</w:t>
            </w:r>
            <w:r w:rsidR="00DA769C">
              <w:rPr>
                <w:rFonts w:ascii="Calibri" w:eastAsia="NSimSun" w:hAnsi="Calibri" w:cs="Calibri"/>
                <w:kern w:val="2"/>
                <w:sz w:val="24"/>
                <w:szCs w:val="24"/>
                <w:lang w:eastAsia="zh-CN" w:bidi="hi-IN"/>
              </w:rPr>
              <w:t>.</w:t>
            </w:r>
            <w:r w:rsidRPr="00ED2908">
              <w:rPr>
                <w:rFonts w:ascii="Calibri" w:eastAsia="NSimSun" w:hAnsi="Calibri" w:cs="Calibri"/>
                <w:kern w:val="2"/>
                <w:sz w:val="24"/>
                <w:szCs w:val="24"/>
                <w:lang w:eastAsia="zh-CN" w:bidi="hi-IN"/>
              </w:rPr>
              <w:t>000</w:t>
            </w:r>
          </w:p>
        </w:tc>
        <w:tc>
          <w:tcPr>
            <w:tcW w:w="567" w:type="dxa"/>
            <w:tcBorders>
              <w:left w:val="single" w:sz="2" w:space="0" w:color="000000"/>
              <w:bottom w:val="single" w:sz="2" w:space="0" w:color="000000"/>
            </w:tcBorders>
          </w:tcPr>
          <w:p w14:paraId="724EBA84"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UN.</w:t>
            </w:r>
          </w:p>
        </w:tc>
        <w:tc>
          <w:tcPr>
            <w:tcW w:w="992" w:type="dxa"/>
            <w:tcBorders>
              <w:left w:val="single" w:sz="2" w:space="0" w:color="000000"/>
              <w:bottom w:val="single" w:sz="2" w:space="0" w:color="000000"/>
            </w:tcBorders>
          </w:tcPr>
          <w:p w14:paraId="51565EE0"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0,08</w:t>
            </w:r>
          </w:p>
        </w:tc>
        <w:tc>
          <w:tcPr>
            <w:tcW w:w="1276" w:type="dxa"/>
            <w:tcBorders>
              <w:left w:val="single" w:sz="2" w:space="0" w:color="000000"/>
              <w:bottom w:val="single" w:sz="2" w:space="0" w:color="000000"/>
              <w:right w:val="single" w:sz="2" w:space="0" w:color="000000"/>
            </w:tcBorders>
          </w:tcPr>
          <w:p w14:paraId="79829A34"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160,00</w:t>
            </w:r>
          </w:p>
        </w:tc>
      </w:tr>
      <w:tr w:rsidR="00ED2908" w:rsidRPr="00ED2908" w14:paraId="48DF2C53" w14:textId="77777777" w:rsidTr="007633AA">
        <w:tc>
          <w:tcPr>
            <w:tcW w:w="1182" w:type="dxa"/>
            <w:tcBorders>
              <w:left w:val="single" w:sz="2" w:space="0" w:color="000000"/>
              <w:bottom w:val="single" w:sz="2" w:space="0" w:color="000000"/>
            </w:tcBorders>
          </w:tcPr>
          <w:p w14:paraId="3E98CF16"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44611</w:t>
            </w:r>
          </w:p>
        </w:tc>
        <w:tc>
          <w:tcPr>
            <w:tcW w:w="800" w:type="dxa"/>
            <w:tcBorders>
              <w:left w:val="single" w:sz="2" w:space="0" w:color="000000"/>
              <w:bottom w:val="single" w:sz="2" w:space="0" w:color="000000"/>
            </w:tcBorders>
          </w:tcPr>
          <w:p w14:paraId="074D61C0"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w:t>
            </w:r>
          </w:p>
        </w:tc>
        <w:tc>
          <w:tcPr>
            <w:tcW w:w="734" w:type="dxa"/>
            <w:tcBorders>
              <w:left w:val="single" w:sz="2" w:space="0" w:color="000000"/>
              <w:bottom w:val="single" w:sz="2" w:space="0" w:color="000000"/>
            </w:tcBorders>
          </w:tcPr>
          <w:p w14:paraId="3EABC5A9"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5</w:t>
            </w:r>
          </w:p>
        </w:tc>
        <w:tc>
          <w:tcPr>
            <w:tcW w:w="4372" w:type="dxa"/>
            <w:tcBorders>
              <w:left w:val="single" w:sz="2" w:space="0" w:color="000000"/>
              <w:bottom w:val="single" w:sz="2" w:space="0" w:color="000000"/>
            </w:tcBorders>
          </w:tcPr>
          <w:p w14:paraId="5ECAC619"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 xml:space="preserve">Adesivo perfurado de 1ª linha, monomérico com impressão digital, cores a definir no pedido. Garantia mínima de 12 meses. </w:t>
            </w:r>
          </w:p>
          <w:p w14:paraId="241EA7E4"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color w:val="000000"/>
                <w:kern w:val="2"/>
                <w:sz w:val="24"/>
                <w:szCs w:val="24"/>
                <w:shd w:val="clear" w:color="auto" w:fill="FFFFFF"/>
                <w:lang w:eastAsia="zh-CN" w:bidi="hi-IN"/>
              </w:rPr>
              <w:t>Serviços inclusos: Produção da Arte conforme solicitação da secretaria, produto pronto para aplicação, aplicação no local e endereço conforme solicitado pela secretaria solicitante. Materiais diversos necessários para aplicação do item serão fornecidos pela empresa. (Cód. compras governamentais - 610331 ).</w:t>
            </w:r>
          </w:p>
        </w:tc>
        <w:tc>
          <w:tcPr>
            <w:tcW w:w="567" w:type="dxa"/>
            <w:tcBorders>
              <w:left w:val="single" w:sz="2" w:space="0" w:color="000000"/>
              <w:bottom w:val="single" w:sz="2" w:space="0" w:color="000000"/>
            </w:tcBorders>
          </w:tcPr>
          <w:p w14:paraId="471BA481"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20</w:t>
            </w:r>
          </w:p>
        </w:tc>
        <w:tc>
          <w:tcPr>
            <w:tcW w:w="567" w:type="dxa"/>
            <w:tcBorders>
              <w:left w:val="single" w:sz="2" w:space="0" w:color="000000"/>
              <w:bottom w:val="single" w:sz="2" w:space="0" w:color="000000"/>
            </w:tcBorders>
          </w:tcPr>
          <w:p w14:paraId="0A82B811"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M2</w:t>
            </w:r>
          </w:p>
        </w:tc>
        <w:tc>
          <w:tcPr>
            <w:tcW w:w="992" w:type="dxa"/>
            <w:tcBorders>
              <w:left w:val="single" w:sz="2" w:space="0" w:color="000000"/>
              <w:bottom w:val="single" w:sz="2" w:space="0" w:color="000000"/>
            </w:tcBorders>
          </w:tcPr>
          <w:p w14:paraId="53DC176D"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103,85</w:t>
            </w:r>
          </w:p>
        </w:tc>
        <w:tc>
          <w:tcPr>
            <w:tcW w:w="1276" w:type="dxa"/>
            <w:tcBorders>
              <w:left w:val="single" w:sz="2" w:space="0" w:color="000000"/>
              <w:bottom w:val="single" w:sz="2" w:space="0" w:color="000000"/>
              <w:right w:val="single" w:sz="2" w:space="0" w:color="000000"/>
            </w:tcBorders>
          </w:tcPr>
          <w:p w14:paraId="3D7B93BA"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2.077,00</w:t>
            </w:r>
          </w:p>
        </w:tc>
      </w:tr>
      <w:tr w:rsidR="00ED2908" w:rsidRPr="00ED2908" w14:paraId="77458590" w14:textId="77777777" w:rsidTr="007633AA">
        <w:tc>
          <w:tcPr>
            <w:tcW w:w="1182" w:type="dxa"/>
            <w:tcBorders>
              <w:left w:val="single" w:sz="2" w:space="0" w:color="000000"/>
              <w:bottom w:val="single" w:sz="2" w:space="0" w:color="000000"/>
            </w:tcBorders>
          </w:tcPr>
          <w:p w14:paraId="34B43941"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44612</w:t>
            </w:r>
          </w:p>
        </w:tc>
        <w:tc>
          <w:tcPr>
            <w:tcW w:w="800" w:type="dxa"/>
            <w:tcBorders>
              <w:left w:val="single" w:sz="2" w:space="0" w:color="000000"/>
              <w:bottom w:val="single" w:sz="2" w:space="0" w:color="000000"/>
            </w:tcBorders>
          </w:tcPr>
          <w:p w14:paraId="010548EF"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w:t>
            </w:r>
          </w:p>
        </w:tc>
        <w:tc>
          <w:tcPr>
            <w:tcW w:w="734" w:type="dxa"/>
            <w:tcBorders>
              <w:left w:val="single" w:sz="2" w:space="0" w:color="000000"/>
              <w:bottom w:val="single" w:sz="2" w:space="0" w:color="000000"/>
            </w:tcBorders>
          </w:tcPr>
          <w:p w14:paraId="42CBB5E4"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6</w:t>
            </w:r>
          </w:p>
        </w:tc>
        <w:tc>
          <w:tcPr>
            <w:tcW w:w="4372" w:type="dxa"/>
            <w:tcBorders>
              <w:left w:val="single" w:sz="2" w:space="0" w:color="000000"/>
              <w:bottom w:val="single" w:sz="2" w:space="0" w:color="000000"/>
            </w:tcBorders>
          </w:tcPr>
          <w:p w14:paraId="579BABCC" w14:textId="18DFD663"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Adesivo refletivo com impressão digital com no mínimo 12 passes de tinta, com acabamento em alto brilho. Durabilidade mínima de 12 meses.</w:t>
            </w:r>
            <w:r>
              <w:rPr>
                <w:rFonts w:ascii="Calibri" w:eastAsia="NSimSun" w:hAnsi="Calibri" w:cs="Calibri"/>
                <w:kern w:val="2"/>
                <w:sz w:val="24"/>
                <w:szCs w:val="24"/>
                <w:lang w:eastAsia="zh-CN" w:bidi="hi-IN"/>
              </w:rPr>
              <w:t xml:space="preserve"> </w:t>
            </w:r>
            <w:r w:rsidRPr="00ED2908">
              <w:rPr>
                <w:rFonts w:ascii="Calibri" w:eastAsia="NSimSun" w:hAnsi="Calibri" w:cs="Calibri"/>
                <w:color w:val="000000"/>
                <w:kern w:val="2"/>
                <w:sz w:val="24"/>
                <w:szCs w:val="24"/>
                <w:shd w:val="clear" w:color="auto" w:fill="FFFFFF"/>
                <w:lang w:eastAsia="zh-CN" w:bidi="hi-IN"/>
              </w:rPr>
              <w:t xml:space="preserve">Serviços inclusos: Produção da Arte conforme solicitação da secretaria, produto pronto para aplicação, aplicação no local e endereço conforme solicitado pela secretaria solicitante. Materiais diversos necessários para aplicação do item serão fornecidos pela </w:t>
            </w:r>
            <w:r w:rsidRPr="00ED2908">
              <w:rPr>
                <w:rFonts w:ascii="Calibri" w:eastAsia="NSimSun" w:hAnsi="Calibri" w:cs="Calibri"/>
                <w:color w:val="000000"/>
                <w:kern w:val="2"/>
                <w:sz w:val="24"/>
                <w:szCs w:val="24"/>
                <w:shd w:val="clear" w:color="auto" w:fill="FFFFFF"/>
                <w:lang w:eastAsia="zh-CN" w:bidi="hi-IN"/>
              </w:rPr>
              <w:lastRenderedPageBreak/>
              <w:t>empresa. (Cód. compras governamentais -386241).</w:t>
            </w:r>
          </w:p>
        </w:tc>
        <w:tc>
          <w:tcPr>
            <w:tcW w:w="567" w:type="dxa"/>
            <w:tcBorders>
              <w:left w:val="single" w:sz="2" w:space="0" w:color="000000"/>
              <w:bottom w:val="single" w:sz="2" w:space="0" w:color="000000"/>
            </w:tcBorders>
          </w:tcPr>
          <w:p w14:paraId="0A1AA746"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lastRenderedPageBreak/>
              <w:t>5</w:t>
            </w:r>
          </w:p>
        </w:tc>
        <w:tc>
          <w:tcPr>
            <w:tcW w:w="567" w:type="dxa"/>
            <w:tcBorders>
              <w:left w:val="single" w:sz="2" w:space="0" w:color="000000"/>
              <w:bottom w:val="single" w:sz="2" w:space="0" w:color="000000"/>
            </w:tcBorders>
          </w:tcPr>
          <w:p w14:paraId="3B8FED11"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M2</w:t>
            </w:r>
          </w:p>
        </w:tc>
        <w:tc>
          <w:tcPr>
            <w:tcW w:w="992" w:type="dxa"/>
            <w:tcBorders>
              <w:left w:val="single" w:sz="2" w:space="0" w:color="000000"/>
              <w:bottom w:val="single" w:sz="2" w:space="0" w:color="000000"/>
            </w:tcBorders>
          </w:tcPr>
          <w:p w14:paraId="1B866757"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100,00</w:t>
            </w:r>
          </w:p>
        </w:tc>
        <w:tc>
          <w:tcPr>
            <w:tcW w:w="1276" w:type="dxa"/>
            <w:tcBorders>
              <w:left w:val="single" w:sz="2" w:space="0" w:color="000000"/>
              <w:bottom w:val="single" w:sz="2" w:space="0" w:color="000000"/>
              <w:right w:val="single" w:sz="2" w:space="0" w:color="000000"/>
            </w:tcBorders>
          </w:tcPr>
          <w:p w14:paraId="0E3736FF"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500,00</w:t>
            </w:r>
          </w:p>
        </w:tc>
      </w:tr>
      <w:tr w:rsidR="00ED2908" w:rsidRPr="00ED2908" w14:paraId="1FC1D386" w14:textId="77777777" w:rsidTr="007633AA">
        <w:tc>
          <w:tcPr>
            <w:tcW w:w="1182" w:type="dxa"/>
            <w:tcBorders>
              <w:left w:val="single" w:sz="2" w:space="0" w:color="000000"/>
              <w:bottom w:val="single" w:sz="2" w:space="0" w:color="000000"/>
            </w:tcBorders>
          </w:tcPr>
          <w:p w14:paraId="4121D69B"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44613</w:t>
            </w:r>
          </w:p>
        </w:tc>
        <w:tc>
          <w:tcPr>
            <w:tcW w:w="800" w:type="dxa"/>
            <w:tcBorders>
              <w:left w:val="single" w:sz="2" w:space="0" w:color="000000"/>
              <w:bottom w:val="single" w:sz="2" w:space="0" w:color="000000"/>
            </w:tcBorders>
          </w:tcPr>
          <w:p w14:paraId="4A32C45C"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w:t>
            </w:r>
          </w:p>
        </w:tc>
        <w:tc>
          <w:tcPr>
            <w:tcW w:w="734" w:type="dxa"/>
            <w:tcBorders>
              <w:left w:val="single" w:sz="2" w:space="0" w:color="000000"/>
              <w:bottom w:val="single" w:sz="2" w:space="0" w:color="000000"/>
            </w:tcBorders>
          </w:tcPr>
          <w:p w14:paraId="18A3E546"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7</w:t>
            </w:r>
          </w:p>
        </w:tc>
        <w:tc>
          <w:tcPr>
            <w:tcW w:w="4372" w:type="dxa"/>
            <w:tcBorders>
              <w:left w:val="single" w:sz="2" w:space="0" w:color="000000"/>
              <w:bottom w:val="single" w:sz="2" w:space="0" w:color="000000"/>
            </w:tcBorders>
          </w:tcPr>
          <w:p w14:paraId="629F7ED3"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 xml:space="preserve">Banner em lona, com impressão digital e acabamento, lona 440 gramas, trama da lona 500x500. Produto montado com bastão e cordão. </w:t>
            </w:r>
          </w:p>
          <w:p w14:paraId="1BD16109"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color w:val="000000"/>
                <w:kern w:val="2"/>
                <w:sz w:val="24"/>
                <w:szCs w:val="24"/>
                <w:shd w:val="clear" w:color="auto" w:fill="FFFFFF"/>
                <w:lang w:eastAsia="zh-CN" w:bidi="hi-IN"/>
              </w:rPr>
              <w:t>Serviços inclusos: Produção da Arte conforme solicitação da secretaria, produto montado (pronto para instalação), entregar no local e endereço conforme solicitado pela secretaria solicitante. (Cód. compras governamentais - 603277 ).</w:t>
            </w:r>
          </w:p>
        </w:tc>
        <w:tc>
          <w:tcPr>
            <w:tcW w:w="567" w:type="dxa"/>
            <w:tcBorders>
              <w:left w:val="single" w:sz="2" w:space="0" w:color="000000"/>
              <w:bottom w:val="single" w:sz="2" w:space="0" w:color="000000"/>
            </w:tcBorders>
          </w:tcPr>
          <w:p w14:paraId="4A845DD3"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40</w:t>
            </w:r>
          </w:p>
        </w:tc>
        <w:tc>
          <w:tcPr>
            <w:tcW w:w="567" w:type="dxa"/>
            <w:tcBorders>
              <w:left w:val="single" w:sz="2" w:space="0" w:color="000000"/>
              <w:bottom w:val="single" w:sz="2" w:space="0" w:color="000000"/>
            </w:tcBorders>
          </w:tcPr>
          <w:p w14:paraId="53105366"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M2</w:t>
            </w:r>
          </w:p>
        </w:tc>
        <w:tc>
          <w:tcPr>
            <w:tcW w:w="992" w:type="dxa"/>
            <w:tcBorders>
              <w:left w:val="single" w:sz="2" w:space="0" w:color="000000"/>
              <w:bottom w:val="single" w:sz="2" w:space="0" w:color="000000"/>
            </w:tcBorders>
          </w:tcPr>
          <w:p w14:paraId="345C518A"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85,00</w:t>
            </w:r>
          </w:p>
        </w:tc>
        <w:tc>
          <w:tcPr>
            <w:tcW w:w="1276" w:type="dxa"/>
            <w:tcBorders>
              <w:left w:val="single" w:sz="2" w:space="0" w:color="000000"/>
              <w:bottom w:val="single" w:sz="2" w:space="0" w:color="000000"/>
              <w:right w:val="single" w:sz="2" w:space="0" w:color="000000"/>
            </w:tcBorders>
          </w:tcPr>
          <w:p w14:paraId="54B0DAAC"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3.400,00</w:t>
            </w:r>
          </w:p>
        </w:tc>
      </w:tr>
      <w:tr w:rsidR="00ED2908" w:rsidRPr="00ED2908" w14:paraId="0744E7FB" w14:textId="77777777" w:rsidTr="007633AA">
        <w:tc>
          <w:tcPr>
            <w:tcW w:w="1182" w:type="dxa"/>
            <w:tcBorders>
              <w:left w:val="single" w:sz="2" w:space="0" w:color="000000"/>
              <w:bottom w:val="single" w:sz="2" w:space="0" w:color="000000"/>
            </w:tcBorders>
          </w:tcPr>
          <w:p w14:paraId="69DC89C1"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44614</w:t>
            </w:r>
          </w:p>
        </w:tc>
        <w:tc>
          <w:tcPr>
            <w:tcW w:w="800" w:type="dxa"/>
            <w:tcBorders>
              <w:left w:val="single" w:sz="2" w:space="0" w:color="000000"/>
              <w:bottom w:val="single" w:sz="2" w:space="0" w:color="000000"/>
            </w:tcBorders>
          </w:tcPr>
          <w:p w14:paraId="4C9D954B"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w:t>
            </w:r>
          </w:p>
        </w:tc>
        <w:tc>
          <w:tcPr>
            <w:tcW w:w="734" w:type="dxa"/>
            <w:tcBorders>
              <w:left w:val="single" w:sz="2" w:space="0" w:color="000000"/>
              <w:bottom w:val="single" w:sz="2" w:space="0" w:color="000000"/>
            </w:tcBorders>
          </w:tcPr>
          <w:p w14:paraId="54753277"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8</w:t>
            </w:r>
          </w:p>
        </w:tc>
        <w:tc>
          <w:tcPr>
            <w:tcW w:w="4372" w:type="dxa"/>
            <w:tcBorders>
              <w:left w:val="single" w:sz="2" w:space="0" w:color="000000"/>
              <w:bottom w:val="single" w:sz="2" w:space="0" w:color="000000"/>
            </w:tcBorders>
          </w:tcPr>
          <w:p w14:paraId="2F1DDF5D"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 xml:space="preserve">Faixa em lona de 1ª linha com impressão digital, lona brilho 280gr, impressão colorida. Produto montado com bastão de madeira, cordão de Nylon p/ fixação, com 4 pontos de ilhos nas extremidades. </w:t>
            </w:r>
          </w:p>
          <w:p w14:paraId="280ECE59"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color w:val="000000"/>
                <w:kern w:val="2"/>
                <w:sz w:val="24"/>
                <w:szCs w:val="24"/>
                <w:shd w:val="clear" w:color="auto" w:fill="FFFFFF"/>
                <w:lang w:eastAsia="zh-CN" w:bidi="hi-IN"/>
              </w:rPr>
              <w:t>Serviços inclusos: Produção da Arte conforme solicitação da secretaria, produto montado (pronto para instalação), instalação no local e endereço conforme solicitado pela secretaria solicitante. Materiais diversos necessários para instalação do item serão fornecidos pela empresa. (Cód. compras governamentais - 393355).</w:t>
            </w:r>
          </w:p>
        </w:tc>
        <w:tc>
          <w:tcPr>
            <w:tcW w:w="567" w:type="dxa"/>
            <w:tcBorders>
              <w:left w:val="single" w:sz="2" w:space="0" w:color="000000"/>
              <w:bottom w:val="single" w:sz="2" w:space="0" w:color="000000"/>
            </w:tcBorders>
          </w:tcPr>
          <w:p w14:paraId="5B0F04D2"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20</w:t>
            </w:r>
          </w:p>
        </w:tc>
        <w:tc>
          <w:tcPr>
            <w:tcW w:w="567" w:type="dxa"/>
            <w:tcBorders>
              <w:left w:val="single" w:sz="2" w:space="0" w:color="000000"/>
              <w:bottom w:val="single" w:sz="2" w:space="0" w:color="000000"/>
            </w:tcBorders>
          </w:tcPr>
          <w:p w14:paraId="6A38D9FB"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M2</w:t>
            </w:r>
          </w:p>
        </w:tc>
        <w:tc>
          <w:tcPr>
            <w:tcW w:w="992" w:type="dxa"/>
            <w:tcBorders>
              <w:left w:val="single" w:sz="2" w:space="0" w:color="000000"/>
              <w:bottom w:val="single" w:sz="2" w:space="0" w:color="000000"/>
            </w:tcBorders>
          </w:tcPr>
          <w:p w14:paraId="220F6F64"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90,58</w:t>
            </w:r>
          </w:p>
        </w:tc>
        <w:tc>
          <w:tcPr>
            <w:tcW w:w="1276" w:type="dxa"/>
            <w:tcBorders>
              <w:left w:val="single" w:sz="2" w:space="0" w:color="000000"/>
              <w:bottom w:val="single" w:sz="2" w:space="0" w:color="000000"/>
              <w:right w:val="single" w:sz="2" w:space="0" w:color="000000"/>
            </w:tcBorders>
          </w:tcPr>
          <w:p w14:paraId="453116CF"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1.811,60</w:t>
            </w:r>
          </w:p>
        </w:tc>
      </w:tr>
      <w:tr w:rsidR="00ED2908" w:rsidRPr="00ED2908" w14:paraId="3FFAE1C2" w14:textId="77777777" w:rsidTr="007633AA">
        <w:tc>
          <w:tcPr>
            <w:tcW w:w="1182" w:type="dxa"/>
            <w:tcBorders>
              <w:left w:val="single" w:sz="2" w:space="0" w:color="000000"/>
              <w:bottom w:val="single" w:sz="2" w:space="0" w:color="000000"/>
            </w:tcBorders>
          </w:tcPr>
          <w:p w14:paraId="7984476B"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44615</w:t>
            </w:r>
          </w:p>
        </w:tc>
        <w:tc>
          <w:tcPr>
            <w:tcW w:w="800" w:type="dxa"/>
            <w:tcBorders>
              <w:left w:val="single" w:sz="2" w:space="0" w:color="000000"/>
              <w:bottom w:val="single" w:sz="2" w:space="0" w:color="000000"/>
            </w:tcBorders>
          </w:tcPr>
          <w:p w14:paraId="62B4DFC3"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w:t>
            </w:r>
          </w:p>
        </w:tc>
        <w:tc>
          <w:tcPr>
            <w:tcW w:w="734" w:type="dxa"/>
            <w:tcBorders>
              <w:left w:val="single" w:sz="2" w:space="0" w:color="000000"/>
              <w:bottom w:val="single" w:sz="2" w:space="0" w:color="000000"/>
            </w:tcBorders>
          </w:tcPr>
          <w:p w14:paraId="4FF91A79"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9</w:t>
            </w:r>
          </w:p>
        </w:tc>
        <w:tc>
          <w:tcPr>
            <w:tcW w:w="4372" w:type="dxa"/>
            <w:tcBorders>
              <w:left w:val="single" w:sz="2" w:space="0" w:color="000000"/>
              <w:bottom w:val="single" w:sz="2" w:space="0" w:color="000000"/>
            </w:tcBorders>
          </w:tcPr>
          <w:p w14:paraId="22797D9C"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 xml:space="preserve">Insulfilme G5 película para controle solar para vidros fixos, resistente ao sol e a chuva. </w:t>
            </w:r>
          </w:p>
          <w:p w14:paraId="29D4817F"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color w:val="000000"/>
                <w:kern w:val="2"/>
                <w:sz w:val="24"/>
                <w:szCs w:val="24"/>
                <w:shd w:val="clear" w:color="auto" w:fill="FFFFFF"/>
                <w:lang w:eastAsia="zh-CN" w:bidi="hi-IN"/>
              </w:rPr>
              <w:t>Serviços inclusos: Produto pronto para aplicação, aplicação no local e endereço conforme solicitado pela secretaria solicitante. Materiais diversos necessários para aplicação do item serão fornecidos pela empresa. (Cód. compras governamentais - 607685).</w:t>
            </w:r>
          </w:p>
        </w:tc>
        <w:tc>
          <w:tcPr>
            <w:tcW w:w="567" w:type="dxa"/>
            <w:tcBorders>
              <w:left w:val="single" w:sz="2" w:space="0" w:color="000000"/>
              <w:bottom w:val="single" w:sz="2" w:space="0" w:color="000000"/>
            </w:tcBorders>
          </w:tcPr>
          <w:p w14:paraId="5878A4F9"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50</w:t>
            </w:r>
          </w:p>
        </w:tc>
        <w:tc>
          <w:tcPr>
            <w:tcW w:w="567" w:type="dxa"/>
            <w:tcBorders>
              <w:left w:val="single" w:sz="2" w:space="0" w:color="000000"/>
              <w:bottom w:val="single" w:sz="2" w:space="0" w:color="000000"/>
            </w:tcBorders>
          </w:tcPr>
          <w:p w14:paraId="275DDB5F"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M2</w:t>
            </w:r>
          </w:p>
        </w:tc>
        <w:tc>
          <w:tcPr>
            <w:tcW w:w="992" w:type="dxa"/>
            <w:tcBorders>
              <w:left w:val="single" w:sz="2" w:space="0" w:color="000000"/>
              <w:bottom w:val="single" w:sz="2" w:space="0" w:color="000000"/>
            </w:tcBorders>
          </w:tcPr>
          <w:p w14:paraId="56B5891A"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70,00</w:t>
            </w:r>
          </w:p>
        </w:tc>
        <w:tc>
          <w:tcPr>
            <w:tcW w:w="1276" w:type="dxa"/>
            <w:tcBorders>
              <w:left w:val="single" w:sz="2" w:space="0" w:color="000000"/>
              <w:bottom w:val="single" w:sz="2" w:space="0" w:color="000000"/>
              <w:right w:val="single" w:sz="2" w:space="0" w:color="000000"/>
            </w:tcBorders>
          </w:tcPr>
          <w:p w14:paraId="0D599020"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3.500,00</w:t>
            </w:r>
          </w:p>
        </w:tc>
      </w:tr>
      <w:tr w:rsidR="00ED2908" w:rsidRPr="00ED2908" w14:paraId="5B797D07" w14:textId="77777777" w:rsidTr="007633AA">
        <w:tc>
          <w:tcPr>
            <w:tcW w:w="1182" w:type="dxa"/>
            <w:tcBorders>
              <w:left w:val="single" w:sz="2" w:space="0" w:color="000000"/>
              <w:bottom w:val="single" w:sz="2" w:space="0" w:color="000000"/>
            </w:tcBorders>
          </w:tcPr>
          <w:p w14:paraId="16B3A9EB"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44616</w:t>
            </w:r>
          </w:p>
        </w:tc>
        <w:tc>
          <w:tcPr>
            <w:tcW w:w="800" w:type="dxa"/>
            <w:tcBorders>
              <w:left w:val="single" w:sz="2" w:space="0" w:color="000000"/>
              <w:bottom w:val="single" w:sz="2" w:space="0" w:color="000000"/>
            </w:tcBorders>
          </w:tcPr>
          <w:p w14:paraId="058A5911"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w:t>
            </w:r>
          </w:p>
        </w:tc>
        <w:tc>
          <w:tcPr>
            <w:tcW w:w="734" w:type="dxa"/>
            <w:tcBorders>
              <w:left w:val="single" w:sz="2" w:space="0" w:color="000000"/>
              <w:bottom w:val="single" w:sz="2" w:space="0" w:color="000000"/>
            </w:tcBorders>
          </w:tcPr>
          <w:p w14:paraId="27879999"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10</w:t>
            </w:r>
          </w:p>
        </w:tc>
        <w:tc>
          <w:tcPr>
            <w:tcW w:w="4372" w:type="dxa"/>
            <w:tcBorders>
              <w:left w:val="single" w:sz="2" w:space="0" w:color="000000"/>
              <w:bottom w:val="single" w:sz="2" w:space="0" w:color="000000"/>
            </w:tcBorders>
          </w:tcPr>
          <w:p w14:paraId="11C7DBC8" w14:textId="09DA45A3" w:rsidR="00ED2908" w:rsidRPr="00ED2908" w:rsidRDefault="00ED2908" w:rsidP="007633AA">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Letras caixas em material ACM em aço inox espelhado,</w:t>
            </w:r>
            <w:r w:rsidR="007633AA">
              <w:rPr>
                <w:rFonts w:ascii="Calibri" w:eastAsia="NSimSun" w:hAnsi="Calibri" w:cs="Calibri"/>
                <w:kern w:val="2"/>
                <w:sz w:val="24"/>
                <w:szCs w:val="24"/>
                <w:lang w:eastAsia="zh-CN" w:bidi="hi-IN"/>
              </w:rPr>
              <w:t xml:space="preserve"> </w:t>
            </w:r>
            <w:r w:rsidRPr="00ED2908">
              <w:rPr>
                <w:rFonts w:ascii="Calibri" w:eastAsia="NSimSun" w:hAnsi="Calibri" w:cs="Calibri"/>
                <w:kern w:val="2"/>
                <w:sz w:val="24"/>
                <w:szCs w:val="24"/>
                <w:lang w:eastAsia="zh-CN" w:bidi="hi-IN"/>
              </w:rPr>
              <w:t xml:space="preserve">letreiro 3D, corte a laser com medidas de 30cm de altura X 26cm de largura (variação de 5%) X 2cm de espessura. </w:t>
            </w:r>
            <w:r w:rsidRPr="00ED2908">
              <w:rPr>
                <w:rFonts w:ascii="Calibri" w:eastAsia="NSimSun" w:hAnsi="Calibri" w:cs="Calibri"/>
                <w:color w:val="000000"/>
                <w:kern w:val="2"/>
                <w:sz w:val="24"/>
                <w:szCs w:val="24"/>
                <w:shd w:val="clear" w:color="auto" w:fill="FFFFFF"/>
                <w:lang w:eastAsia="zh-CN" w:bidi="hi-IN"/>
              </w:rPr>
              <w:t xml:space="preserve">Serviços inclusos: produto montado (pronto para instalação), instalação no local e endereço conforme solicitado pela secretaria solicitante. Materiais diversos (fita dupla face, escadas etc..) necessários para instalação do item serão fornecidos pela empresa. (Cód. </w:t>
            </w:r>
            <w:r w:rsidRPr="00ED2908">
              <w:rPr>
                <w:rFonts w:ascii="Calibri" w:eastAsia="NSimSun" w:hAnsi="Calibri" w:cs="Calibri"/>
                <w:color w:val="000000"/>
                <w:kern w:val="2"/>
                <w:sz w:val="24"/>
                <w:szCs w:val="24"/>
                <w:shd w:val="clear" w:color="auto" w:fill="FFFFFF"/>
                <w:lang w:eastAsia="zh-CN" w:bidi="hi-IN"/>
              </w:rPr>
              <w:lastRenderedPageBreak/>
              <w:t>compras governamentais - 474967 ).</w:t>
            </w:r>
          </w:p>
        </w:tc>
        <w:tc>
          <w:tcPr>
            <w:tcW w:w="567" w:type="dxa"/>
            <w:tcBorders>
              <w:left w:val="single" w:sz="2" w:space="0" w:color="000000"/>
              <w:bottom w:val="single" w:sz="2" w:space="0" w:color="000000"/>
            </w:tcBorders>
          </w:tcPr>
          <w:p w14:paraId="3B47483F"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lastRenderedPageBreak/>
              <w:t>70</w:t>
            </w:r>
          </w:p>
        </w:tc>
        <w:tc>
          <w:tcPr>
            <w:tcW w:w="567" w:type="dxa"/>
            <w:tcBorders>
              <w:left w:val="single" w:sz="2" w:space="0" w:color="000000"/>
              <w:bottom w:val="single" w:sz="2" w:space="0" w:color="000000"/>
            </w:tcBorders>
          </w:tcPr>
          <w:p w14:paraId="38AB6264"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UN.</w:t>
            </w:r>
          </w:p>
        </w:tc>
        <w:tc>
          <w:tcPr>
            <w:tcW w:w="992" w:type="dxa"/>
            <w:tcBorders>
              <w:left w:val="single" w:sz="2" w:space="0" w:color="000000"/>
              <w:bottom w:val="single" w:sz="2" w:space="0" w:color="000000"/>
            </w:tcBorders>
          </w:tcPr>
          <w:p w14:paraId="21EA7770"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79,20</w:t>
            </w:r>
          </w:p>
        </w:tc>
        <w:tc>
          <w:tcPr>
            <w:tcW w:w="1276" w:type="dxa"/>
            <w:tcBorders>
              <w:left w:val="single" w:sz="2" w:space="0" w:color="000000"/>
              <w:bottom w:val="single" w:sz="2" w:space="0" w:color="000000"/>
              <w:right w:val="single" w:sz="2" w:space="0" w:color="000000"/>
            </w:tcBorders>
          </w:tcPr>
          <w:p w14:paraId="3AF4C6C0"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5.544,00</w:t>
            </w:r>
          </w:p>
        </w:tc>
      </w:tr>
      <w:tr w:rsidR="00ED2908" w:rsidRPr="00ED2908" w14:paraId="706067A5" w14:textId="77777777" w:rsidTr="007633AA">
        <w:tc>
          <w:tcPr>
            <w:tcW w:w="1182" w:type="dxa"/>
            <w:tcBorders>
              <w:left w:val="single" w:sz="2" w:space="0" w:color="000000"/>
              <w:bottom w:val="single" w:sz="2" w:space="0" w:color="000000"/>
            </w:tcBorders>
          </w:tcPr>
          <w:p w14:paraId="5EBE681B"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44617</w:t>
            </w:r>
          </w:p>
        </w:tc>
        <w:tc>
          <w:tcPr>
            <w:tcW w:w="800" w:type="dxa"/>
            <w:tcBorders>
              <w:left w:val="single" w:sz="2" w:space="0" w:color="000000"/>
              <w:bottom w:val="single" w:sz="2" w:space="0" w:color="000000"/>
            </w:tcBorders>
          </w:tcPr>
          <w:p w14:paraId="49ACC998"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w:t>
            </w:r>
          </w:p>
        </w:tc>
        <w:tc>
          <w:tcPr>
            <w:tcW w:w="734" w:type="dxa"/>
            <w:tcBorders>
              <w:left w:val="single" w:sz="2" w:space="0" w:color="000000"/>
              <w:bottom w:val="single" w:sz="2" w:space="0" w:color="000000"/>
            </w:tcBorders>
          </w:tcPr>
          <w:p w14:paraId="04BEBABE"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11</w:t>
            </w:r>
          </w:p>
        </w:tc>
        <w:tc>
          <w:tcPr>
            <w:tcW w:w="4372" w:type="dxa"/>
            <w:tcBorders>
              <w:left w:val="single" w:sz="2" w:space="0" w:color="000000"/>
              <w:bottom w:val="single" w:sz="2" w:space="0" w:color="000000"/>
            </w:tcBorders>
          </w:tcPr>
          <w:p w14:paraId="64392B79" w14:textId="07F9CF47" w:rsidR="00ED2908" w:rsidRPr="00ED2908" w:rsidRDefault="00ED2908" w:rsidP="007633AA">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 xml:space="preserve">Painel em lona, com impressão digital com no mínimo 8 a 12 passes de tinta de alta qualidade ou adesivo de recorte (conforme definido pelo município), envernizado, estrutura de </w:t>
            </w:r>
            <w:proofErr w:type="spellStart"/>
            <w:r w:rsidRPr="00ED2908">
              <w:rPr>
                <w:rFonts w:ascii="Calibri" w:eastAsia="NSimSun" w:hAnsi="Calibri" w:cs="Calibri"/>
                <w:kern w:val="2"/>
                <w:sz w:val="24"/>
                <w:szCs w:val="24"/>
                <w:lang w:eastAsia="zh-CN" w:bidi="hi-IN"/>
              </w:rPr>
              <w:t>metalon</w:t>
            </w:r>
            <w:proofErr w:type="spellEnd"/>
            <w:r w:rsidRPr="00ED2908">
              <w:rPr>
                <w:rFonts w:ascii="Calibri" w:eastAsia="NSimSun" w:hAnsi="Calibri" w:cs="Calibri"/>
                <w:kern w:val="2"/>
                <w:sz w:val="24"/>
                <w:szCs w:val="24"/>
                <w:lang w:eastAsia="zh-CN" w:bidi="hi-IN"/>
              </w:rPr>
              <w:t>, com espessura 20x30 mm, pintada e com acabamento com cantoneiras de alumínio Garantia mínima de 12 meses.</w:t>
            </w:r>
            <w:r w:rsidR="007633AA">
              <w:rPr>
                <w:rFonts w:ascii="Calibri" w:eastAsia="NSimSun" w:hAnsi="Calibri" w:cs="Calibri"/>
                <w:kern w:val="2"/>
                <w:sz w:val="24"/>
                <w:szCs w:val="24"/>
                <w:lang w:eastAsia="zh-CN" w:bidi="hi-IN"/>
              </w:rPr>
              <w:t xml:space="preserve"> </w:t>
            </w:r>
            <w:r w:rsidRPr="00ED2908">
              <w:rPr>
                <w:rFonts w:ascii="Calibri" w:eastAsia="NSimSun" w:hAnsi="Calibri" w:cs="Calibri"/>
                <w:color w:val="000000"/>
                <w:kern w:val="2"/>
                <w:sz w:val="24"/>
                <w:szCs w:val="24"/>
                <w:shd w:val="clear" w:color="auto" w:fill="FFFFFF"/>
                <w:lang w:eastAsia="zh-CN" w:bidi="hi-IN"/>
              </w:rPr>
              <w:t>Serviços inclusos: Produção da Arte conforme solicitação da secretaria, produto montado (pronto para instalação), instalação no local e endereço conforme solicitado pela secretaria solicitante. Materiais diversos (parafuso, escadas etc..) necessários para instalação do item serão fornecidos pela empresa. (Cód. compras governamentais - 328499).</w:t>
            </w:r>
          </w:p>
        </w:tc>
        <w:tc>
          <w:tcPr>
            <w:tcW w:w="567" w:type="dxa"/>
            <w:tcBorders>
              <w:left w:val="single" w:sz="2" w:space="0" w:color="000000"/>
              <w:bottom w:val="single" w:sz="2" w:space="0" w:color="000000"/>
            </w:tcBorders>
          </w:tcPr>
          <w:p w14:paraId="0045A9DC"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30</w:t>
            </w:r>
          </w:p>
        </w:tc>
        <w:tc>
          <w:tcPr>
            <w:tcW w:w="567" w:type="dxa"/>
            <w:tcBorders>
              <w:left w:val="single" w:sz="2" w:space="0" w:color="000000"/>
              <w:bottom w:val="single" w:sz="2" w:space="0" w:color="000000"/>
            </w:tcBorders>
          </w:tcPr>
          <w:p w14:paraId="0B921BCA"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M2</w:t>
            </w:r>
          </w:p>
        </w:tc>
        <w:tc>
          <w:tcPr>
            <w:tcW w:w="992" w:type="dxa"/>
            <w:tcBorders>
              <w:left w:val="single" w:sz="2" w:space="0" w:color="000000"/>
              <w:bottom w:val="single" w:sz="2" w:space="0" w:color="000000"/>
            </w:tcBorders>
          </w:tcPr>
          <w:p w14:paraId="7F40D711"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180,00</w:t>
            </w:r>
          </w:p>
        </w:tc>
        <w:tc>
          <w:tcPr>
            <w:tcW w:w="1276" w:type="dxa"/>
            <w:tcBorders>
              <w:left w:val="single" w:sz="2" w:space="0" w:color="000000"/>
              <w:bottom w:val="single" w:sz="2" w:space="0" w:color="000000"/>
              <w:right w:val="single" w:sz="2" w:space="0" w:color="000000"/>
            </w:tcBorders>
          </w:tcPr>
          <w:p w14:paraId="7587A8B7"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5.400,00</w:t>
            </w:r>
          </w:p>
        </w:tc>
      </w:tr>
      <w:tr w:rsidR="00ED2908" w:rsidRPr="00ED2908" w14:paraId="4A369118" w14:textId="77777777" w:rsidTr="007633AA">
        <w:tc>
          <w:tcPr>
            <w:tcW w:w="1182" w:type="dxa"/>
            <w:tcBorders>
              <w:left w:val="single" w:sz="2" w:space="0" w:color="000000"/>
              <w:bottom w:val="single" w:sz="2" w:space="0" w:color="000000"/>
            </w:tcBorders>
          </w:tcPr>
          <w:p w14:paraId="3D7505D3"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44618</w:t>
            </w:r>
          </w:p>
        </w:tc>
        <w:tc>
          <w:tcPr>
            <w:tcW w:w="800" w:type="dxa"/>
            <w:tcBorders>
              <w:left w:val="single" w:sz="2" w:space="0" w:color="000000"/>
              <w:bottom w:val="single" w:sz="2" w:space="0" w:color="000000"/>
            </w:tcBorders>
          </w:tcPr>
          <w:p w14:paraId="4D6D443F"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w:t>
            </w:r>
          </w:p>
        </w:tc>
        <w:tc>
          <w:tcPr>
            <w:tcW w:w="734" w:type="dxa"/>
            <w:tcBorders>
              <w:left w:val="single" w:sz="2" w:space="0" w:color="000000"/>
              <w:bottom w:val="single" w:sz="2" w:space="0" w:color="000000"/>
            </w:tcBorders>
          </w:tcPr>
          <w:p w14:paraId="73E0017F"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12</w:t>
            </w:r>
          </w:p>
        </w:tc>
        <w:tc>
          <w:tcPr>
            <w:tcW w:w="4372" w:type="dxa"/>
            <w:tcBorders>
              <w:left w:val="single" w:sz="2" w:space="0" w:color="000000"/>
              <w:bottom w:val="single" w:sz="2" w:space="0" w:color="000000"/>
            </w:tcBorders>
          </w:tcPr>
          <w:p w14:paraId="4EB62CF1" w14:textId="57FFB619" w:rsidR="00ED2908" w:rsidRPr="00ED2908" w:rsidRDefault="00ED2908" w:rsidP="007633AA">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 xml:space="preserve">Toldo modelo fixo, cobertura em Lona vulcanizada, com estrutura metálica 20x30, pintada, tubo galvanizado. Cor a definir no pedido. </w:t>
            </w:r>
            <w:r w:rsidRPr="00ED2908">
              <w:rPr>
                <w:rFonts w:ascii="Calibri" w:eastAsia="NSimSun" w:hAnsi="Calibri" w:cs="Calibri"/>
                <w:color w:val="000000"/>
                <w:kern w:val="2"/>
                <w:sz w:val="24"/>
                <w:szCs w:val="24"/>
                <w:shd w:val="clear" w:color="auto" w:fill="FFFFFF"/>
                <w:lang w:eastAsia="zh-CN" w:bidi="hi-IN"/>
              </w:rPr>
              <w:t>Serviços inclusos: Produto montado (pronto para instalação), instalação no local e endereço conforme solicitado pela secretaria solicitante. Medidas devem ser contabilizadas pelo m² da cobertura, altura da estrutura inclusa conforme necessidade. Materiais e ferramentas diversas (parafuso, escadas etc..) necessários para instalação do item serão fornecidos pela empresa. Garantia de 1 ano (Cód. compras governamentais - 474208)</w:t>
            </w:r>
          </w:p>
        </w:tc>
        <w:tc>
          <w:tcPr>
            <w:tcW w:w="567" w:type="dxa"/>
            <w:tcBorders>
              <w:left w:val="single" w:sz="2" w:space="0" w:color="000000"/>
              <w:bottom w:val="single" w:sz="2" w:space="0" w:color="000000"/>
            </w:tcBorders>
          </w:tcPr>
          <w:p w14:paraId="3DE6FCAE"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30</w:t>
            </w:r>
          </w:p>
        </w:tc>
        <w:tc>
          <w:tcPr>
            <w:tcW w:w="567" w:type="dxa"/>
            <w:tcBorders>
              <w:left w:val="single" w:sz="2" w:space="0" w:color="000000"/>
              <w:bottom w:val="single" w:sz="2" w:space="0" w:color="000000"/>
            </w:tcBorders>
          </w:tcPr>
          <w:p w14:paraId="617884F6"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M2</w:t>
            </w:r>
          </w:p>
        </w:tc>
        <w:tc>
          <w:tcPr>
            <w:tcW w:w="992" w:type="dxa"/>
            <w:tcBorders>
              <w:left w:val="single" w:sz="2" w:space="0" w:color="000000"/>
              <w:bottom w:val="single" w:sz="2" w:space="0" w:color="000000"/>
            </w:tcBorders>
          </w:tcPr>
          <w:p w14:paraId="6791C4D4"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400,00</w:t>
            </w:r>
          </w:p>
        </w:tc>
        <w:tc>
          <w:tcPr>
            <w:tcW w:w="1276" w:type="dxa"/>
            <w:tcBorders>
              <w:left w:val="single" w:sz="2" w:space="0" w:color="000000"/>
              <w:bottom w:val="single" w:sz="2" w:space="0" w:color="000000"/>
              <w:right w:val="single" w:sz="2" w:space="0" w:color="000000"/>
            </w:tcBorders>
          </w:tcPr>
          <w:p w14:paraId="5E38F5B2"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12.000,00</w:t>
            </w:r>
          </w:p>
        </w:tc>
      </w:tr>
      <w:tr w:rsidR="00ED2908" w:rsidRPr="00ED2908" w14:paraId="4495C313" w14:textId="77777777" w:rsidTr="00ED2908">
        <w:tc>
          <w:tcPr>
            <w:tcW w:w="9214" w:type="dxa"/>
            <w:gridSpan w:val="7"/>
            <w:tcBorders>
              <w:left w:val="single" w:sz="2" w:space="0" w:color="000000"/>
              <w:bottom w:val="single" w:sz="2" w:space="0" w:color="000000"/>
              <w:right w:val="single" w:sz="2" w:space="0" w:color="000000"/>
            </w:tcBorders>
          </w:tcPr>
          <w:p w14:paraId="2A6920FC"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p>
        </w:tc>
        <w:tc>
          <w:tcPr>
            <w:tcW w:w="1276" w:type="dxa"/>
            <w:tcBorders>
              <w:left w:val="single" w:sz="2" w:space="0" w:color="000000"/>
              <w:bottom w:val="single" w:sz="2" w:space="0" w:color="000000"/>
              <w:right w:val="single" w:sz="2" w:space="0" w:color="000000"/>
            </w:tcBorders>
          </w:tcPr>
          <w:p w14:paraId="1E23202B" w14:textId="77777777" w:rsidR="00ED2908" w:rsidRPr="00ED2908" w:rsidRDefault="00ED2908" w:rsidP="007633AA">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fldChar w:fldCharType="begin"/>
            </w:r>
            <w:r w:rsidRPr="00ED2908">
              <w:rPr>
                <w:rFonts w:ascii="Calibri" w:eastAsia="NSimSun" w:hAnsi="Calibri" w:cs="Calibri"/>
                <w:kern w:val="2"/>
                <w:sz w:val="24"/>
                <w:szCs w:val="24"/>
                <w:lang w:eastAsia="zh-CN" w:bidi="hi-IN"/>
              </w:rPr>
              <w:instrText xml:space="preserve"> =SUM(ABOVE) </w:instrText>
            </w:r>
            <w:r w:rsidRPr="00ED2908">
              <w:rPr>
                <w:rFonts w:ascii="Calibri" w:eastAsia="NSimSun" w:hAnsi="Calibri" w:cs="Calibri"/>
                <w:kern w:val="2"/>
                <w:sz w:val="24"/>
                <w:szCs w:val="24"/>
                <w:lang w:eastAsia="zh-CN" w:bidi="hi-IN"/>
              </w:rPr>
              <w:fldChar w:fldCharType="separate"/>
            </w:r>
            <w:r w:rsidRPr="00ED2908">
              <w:rPr>
                <w:rFonts w:ascii="Calibri" w:eastAsia="NSimSun" w:hAnsi="Calibri" w:cs="Calibri"/>
                <w:noProof/>
                <w:kern w:val="2"/>
                <w:sz w:val="24"/>
                <w:szCs w:val="24"/>
                <w:lang w:eastAsia="zh-CN" w:bidi="hi-IN"/>
              </w:rPr>
              <w:t>41.130,85</w:t>
            </w:r>
            <w:r w:rsidRPr="00ED2908">
              <w:rPr>
                <w:rFonts w:ascii="Calibri" w:eastAsia="NSimSun" w:hAnsi="Calibri" w:cs="Calibri"/>
                <w:kern w:val="2"/>
                <w:sz w:val="24"/>
                <w:szCs w:val="24"/>
                <w:lang w:eastAsia="zh-CN" w:bidi="hi-IN"/>
              </w:rPr>
              <w:fldChar w:fldCharType="end"/>
            </w:r>
          </w:p>
        </w:tc>
      </w:tr>
      <w:tr w:rsidR="00ED2908" w:rsidRPr="00ED2908" w14:paraId="2B299775" w14:textId="77777777" w:rsidTr="00ED2908">
        <w:tc>
          <w:tcPr>
            <w:tcW w:w="10490" w:type="dxa"/>
            <w:gridSpan w:val="8"/>
            <w:tcBorders>
              <w:left w:val="single" w:sz="2" w:space="0" w:color="000000"/>
              <w:bottom w:val="single" w:sz="2" w:space="0" w:color="000000"/>
              <w:right w:val="single" w:sz="2" w:space="0" w:color="000000"/>
            </w:tcBorders>
          </w:tcPr>
          <w:p w14:paraId="4069853F" w14:textId="0A69D6A4" w:rsidR="00ED2908" w:rsidRPr="00ED2908" w:rsidRDefault="007633AA" w:rsidP="00ED2908">
            <w:pPr>
              <w:suppressLineNumbers/>
              <w:spacing w:after="0" w:line="240" w:lineRule="auto"/>
              <w:jc w:val="center"/>
              <w:rPr>
                <w:rFonts w:ascii="Calibri" w:eastAsia="NSimSun" w:hAnsi="Calibri" w:cs="Calibri"/>
                <w:b/>
                <w:bCs/>
                <w:kern w:val="2"/>
                <w:sz w:val="24"/>
                <w:szCs w:val="24"/>
                <w:lang w:eastAsia="zh-CN" w:bidi="hi-IN"/>
              </w:rPr>
            </w:pPr>
            <w:r w:rsidRPr="00ED2908">
              <w:rPr>
                <w:rFonts w:ascii="Calibri" w:eastAsia="NSimSun" w:hAnsi="Calibri" w:cs="Calibri"/>
                <w:b/>
                <w:bCs/>
                <w:color w:val="000000" w:themeColor="text1"/>
                <w:kern w:val="2"/>
                <w:sz w:val="24"/>
                <w:szCs w:val="24"/>
                <w:lang w:eastAsia="zh-CN" w:bidi="hi-IN"/>
              </w:rPr>
              <w:t>SERVIÇOS</w:t>
            </w:r>
          </w:p>
        </w:tc>
      </w:tr>
      <w:tr w:rsidR="00ED2908" w:rsidRPr="00ED2908" w14:paraId="4186E6DA" w14:textId="77777777" w:rsidTr="007633AA">
        <w:tc>
          <w:tcPr>
            <w:tcW w:w="1182" w:type="dxa"/>
            <w:tcBorders>
              <w:left w:val="single" w:sz="2" w:space="0" w:color="000000"/>
              <w:bottom w:val="single" w:sz="2" w:space="0" w:color="000000"/>
            </w:tcBorders>
          </w:tcPr>
          <w:p w14:paraId="75A4279C"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9</w:t>
            </w:r>
          </w:p>
        </w:tc>
        <w:tc>
          <w:tcPr>
            <w:tcW w:w="800" w:type="dxa"/>
            <w:tcBorders>
              <w:left w:val="single" w:sz="2" w:space="0" w:color="000000"/>
              <w:bottom w:val="single" w:sz="2" w:space="0" w:color="000000"/>
            </w:tcBorders>
          </w:tcPr>
          <w:p w14:paraId="35909025"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2</w:t>
            </w:r>
          </w:p>
        </w:tc>
        <w:tc>
          <w:tcPr>
            <w:tcW w:w="734" w:type="dxa"/>
            <w:tcBorders>
              <w:left w:val="single" w:sz="2" w:space="0" w:color="000000"/>
              <w:bottom w:val="single" w:sz="2" w:space="0" w:color="000000"/>
            </w:tcBorders>
          </w:tcPr>
          <w:p w14:paraId="05F6BAAE"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13</w:t>
            </w:r>
          </w:p>
        </w:tc>
        <w:tc>
          <w:tcPr>
            <w:tcW w:w="4372" w:type="dxa"/>
            <w:tcBorders>
              <w:left w:val="single" w:sz="2" w:space="0" w:color="000000"/>
              <w:bottom w:val="single" w:sz="2" w:space="0" w:color="000000"/>
            </w:tcBorders>
          </w:tcPr>
          <w:p w14:paraId="65645384"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Plotagem total de veículos com arte. Personalização de veículos com adesivo automotivo, composto por adesivos de tamanho variados com impressão digital de alta resolução em vinil polimérico específica para veículos, material de primeira qualidade e diversas cores, resistente ao sol e à chuva. Aplicação de verniz protetor para aumento da durabilidade da impressão. Garantia mínima de 12 meses.</w:t>
            </w:r>
          </w:p>
          <w:p w14:paraId="54E4D288"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color w:val="000000"/>
                <w:kern w:val="2"/>
                <w:sz w:val="24"/>
                <w:szCs w:val="24"/>
                <w:shd w:val="clear" w:color="auto" w:fill="FFFFFF"/>
                <w:lang w:eastAsia="zh-CN" w:bidi="hi-IN"/>
              </w:rPr>
              <w:t xml:space="preserve">Serviços inclusos: Produção da Arte conforme solicitação da secretaria, fornecimento do adesivo, produto pronto para aplicação, aplicação no local e </w:t>
            </w:r>
            <w:r w:rsidRPr="00ED2908">
              <w:rPr>
                <w:rFonts w:ascii="Calibri" w:eastAsia="NSimSun" w:hAnsi="Calibri" w:cs="Calibri"/>
                <w:color w:val="000000"/>
                <w:kern w:val="2"/>
                <w:sz w:val="24"/>
                <w:szCs w:val="24"/>
                <w:shd w:val="clear" w:color="auto" w:fill="FFFFFF"/>
                <w:lang w:eastAsia="zh-CN" w:bidi="hi-IN"/>
              </w:rPr>
              <w:lastRenderedPageBreak/>
              <w:t>endereço conforme solicitado pela secretaria solicitante. Materiais diversos necessários para aplicação do item serão fornecidos pela empresa. (Cód. compras governamentais - 24802 ).</w:t>
            </w:r>
          </w:p>
        </w:tc>
        <w:tc>
          <w:tcPr>
            <w:tcW w:w="567" w:type="dxa"/>
            <w:tcBorders>
              <w:left w:val="single" w:sz="2" w:space="0" w:color="000000"/>
              <w:bottom w:val="single" w:sz="2" w:space="0" w:color="000000"/>
            </w:tcBorders>
          </w:tcPr>
          <w:p w14:paraId="696D949A"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lastRenderedPageBreak/>
              <w:t>130</w:t>
            </w:r>
          </w:p>
        </w:tc>
        <w:tc>
          <w:tcPr>
            <w:tcW w:w="567" w:type="dxa"/>
            <w:tcBorders>
              <w:left w:val="single" w:sz="2" w:space="0" w:color="000000"/>
              <w:bottom w:val="single" w:sz="2" w:space="0" w:color="000000"/>
            </w:tcBorders>
          </w:tcPr>
          <w:p w14:paraId="2BEAD90C"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M2</w:t>
            </w:r>
          </w:p>
        </w:tc>
        <w:tc>
          <w:tcPr>
            <w:tcW w:w="992" w:type="dxa"/>
            <w:tcBorders>
              <w:left w:val="single" w:sz="2" w:space="0" w:color="000000"/>
              <w:bottom w:val="single" w:sz="2" w:space="0" w:color="000000"/>
            </w:tcBorders>
          </w:tcPr>
          <w:p w14:paraId="6B9579EC"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129,75</w:t>
            </w:r>
          </w:p>
        </w:tc>
        <w:tc>
          <w:tcPr>
            <w:tcW w:w="1276" w:type="dxa"/>
            <w:tcBorders>
              <w:left w:val="single" w:sz="2" w:space="0" w:color="000000"/>
              <w:bottom w:val="single" w:sz="2" w:space="0" w:color="000000"/>
              <w:right w:val="single" w:sz="2" w:space="0" w:color="000000"/>
            </w:tcBorders>
          </w:tcPr>
          <w:p w14:paraId="60734765"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16.867,50</w:t>
            </w:r>
          </w:p>
        </w:tc>
      </w:tr>
      <w:tr w:rsidR="00ED2908" w:rsidRPr="00ED2908" w14:paraId="29FDFADA" w14:textId="77777777" w:rsidTr="007633AA">
        <w:tc>
          <w:tcPr>
            <w:tcW w:w="1182" w:type="dxa"/>
            <w:tcBorders>
              <w:left w:val="single" w:sz="2" w:space="0" w:color="000000"/>
              <w:bottom w:val="single" w:sz="2" w:space="0" w:color="000000"/>
            </w:tcBorders>
          </w:tcPr>
          <w:p w14:paraId="6F530804"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44620</w:t>
            </w:r>
          </w:p>
        </w:tc>
        <w:tc>
          <w:tcPr>
            <w:tcW w:w="800" w:type="dxa"/>
            <w:tcBorders>
              <w:left w:val="single" w:sz="2" w:space="0" w:color="000000"/>
              <w:bottom w:val="single" w:sz="2" w:space="0" w:color="000000"/>
            </w:tcBorders>
          </w:tcPr>
          <w:p w14:paraId="5F6784F3"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2</w:t>
            </w:r>
          </w:p>
        </w:tc>
        <w:tc>
          <w:tcPr>
            <w:tcW w:w="734" w:type="dxa"/>
            <w:tcBorders>
              <w:left w:val="single" w:sz="2" w:space="0" w:color="000000"/>
              <w:bottom w:val="single" w:sz="2" w:space="0" w:color="000000"/>
            </w:tcBorders>
          </w:tcPr>
          <w:p w14:paraId="21645617"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14</w:t>
            </w:r>
          </w:p>
        </w:tc>
        <w:tc>
          <w:tcPr>
            <w:tcW w:w="4372" w:type="dxa"/>
            <w:tcBorders>
              <w:left w:val="single" w:sz="2" w:space="0" w:color="000000"/>
              <w:bottom w:val="single" w:sz="2" w:space="0" w:color="000000"/>
            </w:tcBorders>
          </w:tcPr>
          <w:p w14:paraId="214774D8"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 xml:space="preserve">Reforma de estrutura </w:t>
            </w:r>
            <w:proofErr w:type="spellStart"/>
            <w:r w:rsidRPr="00ED2908">
              <w:rPr>
                <w:rFonts w:ascii="Calibri" w:eastAsia="NSimSun" w:hAnsi="Calibri" w:cs="Calibri"/>
                <w:kern w:val="2"/>
                <w:sz w:val="24"/>
                <w:szCs w:val="24"/>
                <w:lang w:eastAsia="zh-CN" w:bidi="hi-IN"/>
              </w:rPr>
              <w:t>metalon</w:t>
            </w:r>
            <w:proofErr w:type="spellEnd"/>
            <w:r w:rsidRPr="00ED2908">
              <w:rPr>
                <w:rFonts w:ascii="Calibri" w:eastAsia="NSimSun" w:hAnsi="Calibri" w:cs="Calibri"/>
                <w:kern w:val="2"/>
                <w:sz w:val="24"/>
                <w:szCs w:val="24"/>
                <w:lang w:eastAsia="zh-CN" w:bidi="hi-IN"/>
              </w:rPr>
              <w:t xml:space="preserve"> de painéis (solda, pintura, pequenos reparos), com montagem e desmontagem se necessário.</w:t>
            </w:r>
          </w:p>
          <w:p w14:paraId="4D5A36B1"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color w:val="000000"/>
                <w:kern w:val="2"/>
                <w:sz w:val="24"/>
                <w:szCs w:val="24"/>
                <w:shd w:val="clear" w:color="auto" w:fill="FFFFFF"/>
                <w:lang w:eastAsia="zh-CN" w:bidi="hi-IN"/>
              </w:rPr>
              <w:t xml:space="preserve">Serviços inclusos: Produto poderá ser executado na empresa ou no local e endereço indicado pela secretaria solicitante conforme necessidade, </w:t>
            </w:r>
            <w:proofErr w:type="gramStart"/>
            <w:r w:rsidRPr="00ED2908">
              <w:rPr>
                <w:rFonts w:ascii="Calibri" w:eastAsia="NSimSun" w:hAnsi="Calibri" w:cs="Calibri"/>
                <w:color w:val="000000"/>
                <w:kern w:val="2"/>
                <w:sz w:val="24"/>
                <w:szCs w:val="24"/>
                <w:shd w:val="clear" w:color="auto" w:fill="FFFFFF"/>
                <w:lang w:eastAsia="zh-CN" w:bidi="hi-IN"/>
              </w:rPr>
              <w:t>Em</w:t>
            </w:r>
            <w:proofErr w:type="gramEnd"/>
            <w:r w:rsidRPr="00ED2908">
              <w:rPr>
                <w:rFonts w:ascii="Calibri" w:eastAsia="NSimSun" w:hAnsi="Calibri" w:cs="Calibri"/>
                <w:color w:val="000000"/>
                <w:kern w:val="2"/>
                <w:sz w:val="24"/>
                <w:szCs w:val="24"/>
                <w:shd w:val="clear" w:color="auto" w:fill="FFFFFF"/>
                <w:lang w:eastAsia="zh-CN" w:bidi="hi-IN"/>
              </w:rPr>
              <w:t xml:space="preserve"> casos de soldas e pequenos reparos, o local do reparo deve ser entregue pintado de acordo com o restante da estrutura. Materiais diversos necessários para aplicação do item serão fornecidos pela empresa. (Cód. compras governamentais - 25062).</w:t>
            </w:r>
          </w:p>
        </w:tc>
        <w:tc>
          <w:tcPr>
            <w:tcW w:w="567" w:type="dxa"/>
            <w:tcBorders>
              <w:left w:val="single" w:sz="2" w:space="0" w:color="000000"/>
              <w:bottom w:val="single" w:sz="2" w:space="0" w:color="000000"/>
            </w:tcBorders>
          </w:tcPr>
          <w:p w14:paraId="18F1154C"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40</w:t>
            </w:r>
          </w:p>
        </w:tc>
        <w:tc>
          <w:tcPr>
            <w:tcW w:w="567" w:type="dxa"/>
            <w:tcBorders>
              <w:left w:val="single" w:sz="2" w:space="0" w:color="000000"/>
              <w:bottom w:val="single" w:sz="2" w:space="0" w:color="000000"/>
            </w:tcBorders>
          </w:tcPr>
          <w:p w14:paraId="73CAB4C9"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proofErr w:type="spellStart"/>
            <w:r w:rsidRPr="00ED2908">
              <w:rPr>
                <w:rFonts w:ascii="Calibri" w:eastAsia="NSimSun" w:hAnsi="Calibri" w:cs="Calibri"/>
                <w:kern w:val="2"/>
                <w:sz w:val="24"/>
                <w:szCs w:val="24"/>
                <w:lang w:eastAsia="zh-CN" w:bidi="hi-IN"/>
              </w:rPr>
              <w:t>Hrs</w:t>
            </w:r>
            <w:proofErr w:type="spellEnd"/>
          </w:p>
        </w:tc>
        <w:tc>
          <w:tcPr>
            <w:tcW w:w="992" w:type="dxa"/>
            <w:tcBorders>
              <w:left w:val="single" w:sz="2" w:space="0" w:color="000000"/>
              <w:bottom w:val="single" w:sz="2" w:space="0" w:color="000000"/>
            </w:tcBorders>
          </w:tcPr>
          <w:p w14:paraId="42867B5B"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150,00</w:t>
            </w:r>
          </w:p>
        </w:tc>
        <w:tc>
          <w:tcPr>
            <w:tcW w:w="1276" w:type="dxa"/>
            <w:tcBorders>
              <w:left w:val="single" w:sz="2" w:space="0" w:color="000000"/>
              <w:bottom w:val="single" w:sz="2" w:space="0" w:color="000000"/>
              <w:right w:val="single" w:sz="2" w:space="0" w:color="000000"/>
            </w:tcBorders>
          </w:tcPr>
          <w:p w14:paraId="3C37211C"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6.000,00</w:t>
            </w:r>
          </w:p>
        </w:tc>
      </w:tr>
      <w:tr w:rsidR="00ED2908" w:rsidRPr="00ED2908" w14:paraId="46421FE8" w14:textId="77777777" w:rsidTr="007633AA">
        <w:tc>
          <w:tcPr>
            <w:tcW w:w="1182" w:type="dxa"/>
            <w:tcBorders>
              <w:left w:val="single" w:sz="4" w:space="0" w:color="auto"/>
              <w:bottom w:val="single" w:sz="4" w:space="0" w:color="auto"/>
            </w:tcBorders>
          </w:tcPr>
          <w:p w14:paraId="0F8D4235"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36112</w:t>
            </w:r>
          </w:p>
        </w:tc>
        <w:tc>
          <w:tcPr>
            <w:tcW w:w="800" w:type="dxa"/>
            <w:tcBorders>
              <w:left w:val="single" w:sz="2" w:space="0" w:color="000000"/>
              <w:bottom w:val="single" w:sz="4" w:space="0" w:color="auto"/>
            </w:tcBorders>
          </w:tcPr>
          <w:p w14:paraId="3931A9E5"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2</w:t>
            </w:r>
          </w:p>
        </w:tc>
        <w:tc>
          <w:tcPr>
            <w:tcW w:w="734" w:type="dxa"/>
            <w:tcBorders>
              <w:left w:val="single" w:sz="2" w:space="0" w:color="000000"/>
              <w:bottom w:val="single" w:sz="4" w:space="0" w:color="auto"/>
            </w:tcBorders>
          </w:tcPr>
          <w:p w14:paraId="414F8A56"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15</w:t>
            </w:r>
          </w:p>
        </w:tc>
        <w:tc>
          <w:tcPr>
            <w:tcW w:w="4372" w:type="dxa"/>
            <w:tcBorders>
              <w:left w:val="single" w:sz="2" w:space="0" w:color="000000"/>
              <w:bottom w:val="single" w:sz="4" w:space="0" w:color="auto"/>
            </w:tcBorders>
          </w:tcPr>
          <w:p w14:paraId="237ADE69"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Remoção de adesivos automotivos e outras superfícies, sem deixar marcas ou danificar.</w:t>
            </w:r>
          </w:p>
          <w:p w14:paraId="3BB31B77" w14:textId="77777777" w:rsidR="00ED2908" w:rsidRPr="00ED2908" w:rsidRDefault="00ED2908" w:rsidP="00ED2908">
            <w:pPr>
              <w:suppressLineNumbers/>
              <w:spacing w:after="0" w:line="240" w:lineRule="auto"/>
              <w:jc w:val="both"/>
              <w:rPr>
                <w:rFonts w:ascii="Calibri" w:eastAsia="NSimSun" w:hAnsi="Calibri" w:cs="Calibri"/>
                <w:kern w:val="2"/>
                <w:sz w:val="24"/>
                <w:szCs w:val="24"/>
                <w:lang w:eastAsia="zh-CN" w:bidi="hi-IN"/>
              </w:rPr>
            </w:pPr>
            <w:r w:rsidRPr="00ED2908">
              <w:rPr>
                <w:rFonts w:ascii="Calibri" w:eastAsia="NSimSun" w:hAnsi="Calibri" w:cs="Calibri"/>
                <w:color w:val="000000"/>
                <w:kern w:val="2"/>
                <w:sz w:val="24"/>
                <w:szCs w:val="24"/>
                <w:shd w:val="clear" w:color="auto" w:fill="FFFFFF"/>
                <w:lang w:eastAsia="zh-CN" w:bidi="hi-IN"/>
              </w:rPr>
              <w:t>Serviços inclusos: Produto poderá ser executado na empresa ou no local e endereço indicado pela secretaria solicitante conforme necessidade, a remoção deverá ser feita sem causar riscos e avarias no veículo. Materiais diversos necessários para remoção do item serão fornecidos pela empresa. (Cód. compras governamentais - 18961).</w:t>
            </w:r>
          </w:p>
        </w:tc>
        <w:tc>
          <w:tcPr>
            <w:tcW w:w="567" w:type="dxa"/>
            <w:tcBorders>
              <w:left w:val="single" w:sz="2" w:space="0" w:color="000000"/>
              <w:bottom w:val="single" w:sz="4" w:space="0" w:color="auto"/>
            </w:tcBorders>
          </w:tcPr>
          <w:p w14:paraId="61317C58"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100</w:t>
            </w:r>
          </w:p>
        </w:tc>
        <w:tc>
          <w:tcPr>
            <w:tcW w:w="567" w:type="dxa"/>
            <w:tcBorders>
              <w:left w:val="single" w:sz="2" w:space="0" w:color="000000"/>
              <w:bottom w:val="single" w:sz="4" w:space="0" w:color="auto"/>
            </w:tcBorders>
          </w:tcPr>
          <w:p w14:paraId="427C2D30"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M2</w:t>
            </w:r>
          </w:p>
        </w:tc>
        <w:tc>
          <w:tcPr>
            <w:tcW w:w="992" w:type="dxa"/>
            <w:tcBorders>
              <w:left w:val="single" w:sz="2" w:space="0" w:color="000000"/>
              <w:bottom w:val="single" w:sz="4" w:space="0" w:color="auto"/>
            </w:tcBorders>
          </w:tcPr>
          <w:p w14:paraId="30DE4F86"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60,00</w:t>
            </w:r>
          </w:p>
        </w:tc>
        <w:tc>
          <w:tcPr>
            <w:tcW w:w="1276" w:type="dxa"/>
            <w:tcBorders>
              <w:left w:val="single" w:sz="2" w:space="0" w:color="000000"/>
              <w:bottom w:val="single" w:sz="4" w:space="0" w:color="auto"/>
              <w:right w:val="single" w:sz="2" w:space="0" w:color="000000"/>
            </w:tcBorders>
          </w:tcPr>
          <w:p w14:paraId="5B9D8D49" w14:textId="77777777" w:rsidR="00ED2908" w:rsidRPr="00ED2908" w:rsidRDefault="00ED2908" w:rsidP="00ED2908">
            <w:pPr>
              <w:suppressLineNumbers/>
              <w:spacing w:after="0" w:line="240" w:lineRule="auto"/>
              <w:jc w:val="center"/>
              <w:rPr>
                <w:rFonts w:ascii="Calibri" w:eastAsia="NSimSun" w:hAnsi="Calibri" w:cs="Calibri"/>
                <w:kern w:val="2"/>
                <w:sz w:val="24"/>
                <w:szCs w:val="24"/>
                <w:lang w:eastAsia="zh-CN" w:bidi="hi-IN"/>
              </w:rPr>
            </w:pPr>
            <w:r w:rsidRPr="00ED2908">
              <w:rPr>
                <w:rFonts w:ascii="Calibri" w:eastAsia="NSimSun" w:hAnsi="Calibri" w:cs="Calibri"/>
                <w:kern w:val="2"/>
                <w:sz w:val="24"/>
                <w:szCs w:val="24"/>
                <w:lang w:eastAsia="zh-CN" w:bidi="hi-IN"/>
              </w:rPr>
              <w:t>6.000,00</w:t>
            </w:r>
          </w:p>
        </w:tc>
      </w:tr>
    </w:tbl>
    <w:p w14:paraId="0A1A39F7" w14:textId="77777777" w:rsidR="00ED2908" w:rsidRDefault="00ED2908">
      <w:pPr>
        <w:spacing w:after="0" w:line="240" w:lineRule="auto"/>
        <w:jc w:val="both"/>
        <w:textAlignment w:val="baseline"/>
        <w:rPr>
          <w:rFonts w:asciiTheme="minorHAnsi" w:eastAsia="Times New Roman" w:hAnsiTheme="minorHAnsi" w:cs="Calibri Light"/>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registro </w:t>
      </w:r>
      <w:r w:rsidRPr="007633AA">
        <w:rPr>
          <w:rFonts w:asciiTheme="minorHAnsi" w:eastAsia="Times New Roman" w:hAnsiTheme="minorHAnsi" w:cs="Calibri Light"/>
          <w:color w:val="000000" w:themeColor="text1"/>
          <w:sz w:val="24"/>
          <w:szCs w:val="24"/>
        </w:rPr>
        <w:t>será de 12 (doze) meses</w:t>
      </w:r>
      <w:r>
        <w:rPr>
          <w:rFonts w:asciiTheme="minorHAnsi" w:eastAsia="Times New Roman" w:hAnsiTheme="minorHAnsi" w:cs="Calibri Light"/>
          <w:sz w:val="24"/>
          <w:szCs w:val="24"/>
        </w:rPr>
        <w:t>,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7633AA"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bookmarkStart w:id="7" w:name="_Hlk152323126"/>
      <w:r w:rsidRPr="007633AA">
        <w:rPr>
          <w:rFonts w:asciiTheme="minorHAnsi" w:eastAsia="Times New Roman" w:hAnsiTheme="minorHAnsi" w:cs="Calibri Light"/>
          <w:b/>
          <w:color w:val="000000" w:themeColor="text1"/>
          <w:sz w:val="24"/>
          <w:szCs w:val="24"/>
        </w:rPr>
        <w:t>6. DAS CONDIÇÕES DE FORNECIMENTO</w:t>
      </w:r>
    </w:p>
    <w:p w14:paraId="2DB9EEE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C40979E" w14:textId="79C79DC7" w:rsidR="007633AA" w:rsidRDefault="007633AA" w:rsidP="007633AA">
      <w:pPr>
        <w:tabs>
          <w:tab w:val="center" w:pos="4252"/>
          <w:tab w:val="right" w:pos="8504"/>
        </w:tabs>
        <w:spacing w:after="0" w:line="240" w:lineRule="auto"/>
        <w:jc w:val="both"/>
        <w:textAlignment w:val="baseline"/>
        <w:rPr>
          <w:rFonts w:asciiTheme="minorHAnsi" w:eastAsia="NSimSun" w:hAnsiTheme="minorHAnsi" w:cstheme="minorHAnsi"/>
          <w:kern w:val="2"/>
          <w:sz w:val="24"/>
          <w:szCs w:val="24"/>
          <w:lang w:eastAsia="zh-CN" w:bidi="hi-IN"/>
        </w:rPr>
      </w:pPr>
      <w:r w:rsidRPr="007633AA">
        <w:rPr>
          <w:rFonts w:asciiTheme="minorHAnsi" w:eastAsia="NSimSun" w:hAnsiTheme="minorHAnsi" w:cstheme="minorHAnsi"/>
          <w:kern w:val="2"/>
          <w:sz w:val="24"/>
          <w:szCs w:val="24"/>
          <w:lang w:eastAsia="zh-CN" w:bidi="hi-IN"/>
        </w:rPr>
        <w:t>6.1. O objeto será executado de maneira fraccionada.</w:t>
      </w:r>
    </w:p>
    <w:p w14:paraId="100C206A" w14:textId="77777777" w:rsidR="007633AA" w:rsidRPr="007633AA" w:rsidRDefault="007633AA" w:rsidP="007633AA">
      <w:pPr>
        <w:tabs>
          <w:tab w:val="center" w:pos="4252"/>
          <w:tab w:val="right" w:pos="8504"/>
        </w:tabs>
        <w:spacing w:after="0" w:line="240" w:lineRule="auto"/>
        <w:jc w:val="both"/>
        <w:textAlignment w:val="baseline"/>
        <w:rPr>
          <w:rFonts w:asciiTheme="minorHAnsi" w:eastAsia="NSimSun" w:hAnsiTheme="minorHAnsi" w:cstheme="minorHAnsi"/>
          <w:kern w:val="2"/>
          <w:sz w:val="12"/>
          <w:szCs w:val="12"/>
          <w:lang w:eastAsia="zh-CN" w:bidi="hi-IN"/>
        </w:rPr>
      </w:pPr>
    </w:p>
    <w:p w14:paraId="75055054" w14:textId="7418CD55" w:rsidR="007633AA" w:rsidRDefault="007633AA" w:rsidP="007633AA">
      <w:pPr>
        <w:spacing w:after="0" w:line="240" w:lineRule="auto"/>
        <w:jc w:val="both"/>
        <w:rPr>
          <w:rFonts w:asciiTheme="minorHAnsi" w:eastAsia="NSimSun" w:hAnsiTheme="minorHAnsi" w:cstheme="minorHAnsi"/>
          <w:kern w:val="2"/>
          <w:sz w:val="24"/>
          <w:szCs w:val="24"/>
          <w:lang w:eastAsia="zh-CN" w:bidi="hi-IN"/>
        </w:rPr>
      </w:pPr>
      <w:r w:rsidRPr="007633AA">
        <w:rPr>
          <w:rFonts w:asciiTheme="minorHAnsi" w:eastAsia="NSimSun" w:hAnsiTheme="minorHAnsi" w:cstheme="minorHAnsi"/>
          <w:kern w:val="2"/>
          <w:sz w:val="24"/>
          <w:szCs w:val="24"/>
          <w:lang w:eastAsia="zh-CN" w:bidi="hi-IN"/>
        </w:rPr>
        <w:t>6.2. A entrega/execução deverá ser realizada no município no local e endereço indicado pela Secretaria de Saúde na solicitação de compra e/ou na ordem de serviço.</w:t>
      </w:r>
    </w:p>
    <w:p w14:paraId="21CEDF97" w14:textId="77777777" w:rsidR="007633AA" w:rsidRPr="007633AA" w:rsidRDefault="007633AA" w:rsidP="007633AA">
      <w:pPr>
        <w:spacing w:after="0" w:line="240" w:lineRule="auto"/>
        <w:jc w:val="both"/>
        <w:rPr>
          <w:rFonts w:asciiTheme="minorHAnsi" w:eastAsia="NSimSun" w:hAnsiTheme="minorHAnsi" w:cstheme="minorHAnsi"/>
          <w:kern w:val="2"/>
          <w:sz w:val="24"/>
          <w:szCs w:val="24"/>
          <w:lang w:eastAsia="zh-CN" w:bidi="hi-IN"/>
        </w:rPr>
      </w:pPr>
    </w:p>
    <w:p w14:paraId="67E78EBD" w14:textId="2DD9A5EE" w:rsidR="007633AA" w:rsidRDefault="007633AA" w:rsidP="007633AA">
      <w:pPr>
        <w:spacing w:after="0" w:line="240" w:lineRule="auto"/>
        <w:jc w:val="both"/>
        <w:rPr>
          <w:rFonts w:asciiTheme="minorHAnsi" w:eastAsia="NSimSun" w:hAnsiTheme="minorHAnsi" w:cstheme="minorHAnsi"/>
          <w:kern w:val="2"/>
          <w:sz w:val="24"/>
          <w:szCs w:val="24"/>
          <w:lang w:eastAsia="zh-CN" w:bidi="hi-IN"/>
        </w:rPr>
      </w:pPr>
      <w:r w:rsidRPr="007633AA">
        <w:rPr>
          <w:rFonts w:asciiTheme="minorHAnsi" w:eastAsia="NSimSun" w:hAnsiTheme="minorHAnsi" w:cstheme="minorHAnsi"/>
          <w:kern w:val="2"/>
          <w:sz w:val="24"/>
          <w:szCs w:val="24"/>
          <w:lang w:eastAsia="zh-CN" w:bidi="hi-IN"/>
        </w:rPr>
        <w:lastRenderedPageBreak/>
        <w:t xml:space="preserve">6.3. É de responsabilidade de a empresa fazer a medição no local solicitado anteriormente ao envio da Solicitação de Compra, ou Ordem de Serviços. Essa medição será solicitada via e-mail indicando o local e a necessidade da Secretaria. A Contratada enviara um relatório indicando os serviços e materiais licitados e as medições necessárias para execução ou entrega dos itens. Após a entrega deste relatório, será encaminhada ordem de Serviço ou Solicitação de compra para execução. </w:t>
      </w:r>
    </w:p>
    <w:p w14:paraId="5D8DFD01" w14:textId="77777777" w:rsidR="007633AA" w:rsidRPr="007633AA" w:rsidRDefault="007633AA" w:rsidP="007633AA">
      <w:pPr>
        <w:spacing w:after="0" w:line="240" w:lineRule="auto"/>
        <w:jc w:val="both"/>
        <w:rPr>
          <w:rFonts w:asciiTheme="minorHAnsi" w:eastAsia="NSimSun" w:hAnsiTheme="minorHAnsi" w:cstheme="minorHAnsi"/>
          <w:kern w:val="2"/>
          <w:sz w:val="12"/>
          <w:szCs w:val="12"/>
          <w:lang w:eastAsia="zh-CN" w:bidi="hi-IN"/>
        </w:rPr>
      </w:pPr>
    </w:p>
    <w:p w14:paraId="395BDBFA" w14:textId="7890E1D0" w:rsidR="007633AA" w:rsidRDefault="007633AA" w:rsidP="007633AA">
      <w:pPr>
        <w:spacing w:after="0" w:line="240" w:lineRule="auto"/>
        <w:jc w:val="both"/>
        <w:rPr>
          <w:rFonts w:asciiTheme="minorHAnsi" w:eastAsia="NSimSun" w:hAnsiTheme="minorHAnsi" w:cstheme="minorHAnsi"/>
          <w:kern w:val="2"/>
          <w:sz w:val="24"/>
          <w:szCs w:val="24"/>
          <w:lang w:eastAsia="zh-CN" w:bidi="hi-IN"/>
        </w:rPr>
      </w:pPr>
      <w:r w:rsidRPr="007633AA">
        <w:rPr>
          <w:rFonts w:asciiTheme="minorHAnsi" w:eastAsia="NSimSun" w:hAnsiTheme="minorHAnsi" w:cstheme="minorHAnsi"/>
          <w:kern w:val="2"/>
          <w:sz w:val="24"/>
          <w:szCs w:val="24"/>
          <w:lang w:eastAsia="zh-CN" w:bidi="hi-IN"/>
        </w:rPr>
        <w:t>6.4. Todo custo de deslocamento é por parte da contratada.</w:t>
      </w:r>
    </w:p>
    <w:p w14:paraId="6B56BBED" w14:textId="77777777" w:rsidR="007633AA" w:rsidRPr="007633AA" w:rsidRDefault="007633AA" w:rsidP="007633AA">
      <w:pPr>
        <w:spacing w:after="0" w:line="240" w:lineRule="auto"/>
        <w:jc w:val="both"/>
        <w:rPr>
          <w:rFonts w:asciiTheme="minorHAnsi" w:eastAsia="NSimSun" w:hAnsiTheme="minorHAnsi" w:cstheme="minorHAnsi"/>
          <w:kern w:val="2"/>
          <w:sz w:val="12"/>
          <w:szCs w:val="12"/>
          <w:lang w:eastAsia="zh-CN" w:bidi="hi-IN"/>
        </w:rPr>
      </w:pPr>
    </w:p>
    <w:p w14:paraId="1412CE34" w14:textId="1C1EBBF7" w:rsidR="007633AA" w:rsidRDefault="007633AA" w:rsidP="007633AA">
      <w:pPr>
        <w:spacing w:after="0" w:line="240" w:lineRule="auto"/>
        <w:jc w:val="both"/>
        <w:rPr>
          <w:rFonts w:asciiTheme="minorHAnsi" w:eastAsia="NSimSun" w:hAnsiTheme="minorHAnsi" w:cstheme="minorHAnsi"/>
          <w:kern w:val="2"/>
          <w:sz w:val="24"/>
          <w:szCs w:val="24"/>
          <w:lang w:eastAsia="zh-CN" w:bidi="hi-IN"/>
        </w:rPr>
      </w:pPr>
      <w:r w:rsidRPr="007633AA">
        <w:rPr>
          <w:rFonts w:asciiTheme="minorHAnsi" w:eastAsia="NSimSun" w:hAnsiTheme="minorHAnsi" w:cstheme="minorHAnsi"/>
          <w:kern w:val="2"/>
          <w:sz w:val="24"/>
          <w:szCs w:val="24"/>
          <w:lang w:eastAsia="zh-CN" w:bidi="hi-IN"/>
        </w:rPr>
        <w:t xml:space="preserve">6.5.  Os itens 1, 2, 3, 5, 6, 9 e 13 contemplam personalização e adesivagem também de veículos. Em casos de solicitações especificas em veículos do município, o mesmo poderá ser realizado na empresa contratada. Caso o local de execução esteja em uma distância superior a 5km de distância, </w:t>
      </w:r>
      <w:r w:rsidR="00754C79" w:rsidRPr="007633AA">
        <w:rPr>
          <w:rFonts w:asciiTheme="minorHAnsi" w:eastAsia="NSimSun" w:hAnsiTheme="minorHAnsi" w:cstheme="minorHAnsi"/>
          <w:kern w:val="2"/>
          <w:sz w:val="24"/>
          <w:szCs w:val="24"/>
          <w:lang w:eastAsia="zh-CN" w:bidi="hi-IN"/>
        </w:rPr>
        <w:t>os custos com o deslocamento do veículo são</w:t>
      </w:r>
      <w:r w:rsidRPr="007633AA">
        <w:rPr>
          <w:rFonts w:asciiTheme="minorHAnsi" w:eastAsia="NSimSun" w:hAnsiTheme="minorHAnsi" w:cstheme="minorHAnsi"/>
          <w:kern w:val="2"/>
          <w:sz w:val="24"/>
          <w:szCs w:val="24"/>
          <w:lang w:eastAsia="zh-CN" w:bidi="hi-IN"/>
        </w:rPr>
        <w:t xml:space="preserve"> de responsabilidade da contratada, o veículo deverá ser transportado por guincho, para não haver alteração da quilometragem. Sendo o local de execução inferior a 5 km de distância da Secretaria de Saúde, o responsável pelo setor de frotas entregará o veículo no local indicado. </w:t>
      </w:r>
    </w:p>
    <w:p w14:paraId="01E894A0" w14:textId="77777777" w:rsidR="007633AA" w:rsidRPr="007633AA" w:rsidRDefault="007633AA" w:rsidP="007633AA">
      <w:pPr>
        <w:spacing w:after="0" w:line="240" w:lineRule="auto"/>
        <w:jc w:val="both"/>
        <w:rPr>
          <w:rFonts w:asciiTheme="minorHAnsi" w:eastAsia="NSimSun" w:hAnsiTheme="minorHAnsi" w:cstheme="minorHAnsi"/>
          <w:kern w:val="2"/>
          <w:sz w:val="12"/>
          <w:szCs w:val="12"/>
          <w:lang w:eastAsia="zh-CN" w:bidi="hi-IN"/>
        </w:rPr>
      </w:pPr>
    </w:p>
    <w:p w14:paraId="307D6633" w14:textId="4B620EEC" w:rsidR="007633AA" w:rsidRDefault="007633AA" w:rsidP="007633AA">
      <w:pPr>
        <w:spacing w:after="0" w:line="240" w:lineRule="auto"/>
        <w:jc w:val="both"/>
        <w:rPr>
          <w:rFonts w:asciiTheme="minorHAnsi" w:eastAsia="NSimSun" w:hAnsiTheme="minorHAnsi" w:cstheme="minorHAnsi"/>
          <w:kern w:val="2"/>
          <w:sz w:val="24"/>
          <w:szCs w:val="24"/>
          <w:lang w:eastAsia="zh-CN" w:bidi="hi-IN"/>
        </w:rPr>
      </w:pPr>
      <w:r w:rsidRPr="007633AA">
        <w:rPr>
          <w:rFonts w:asciiTheme="minorHAnsi" w:eastAsia="NSimSun" w:hAnsiTheme="minorHAnsi" w:cstheme="minorHAnsi"/>
          <w:kern w:val="2"/>
          <w:sz w:val="24"/>
          <w:szCs w:val="24"/>
          <w:lang w:eastAsia="zh-CN" w:bidi="hi-IN"/>
        </w:rPr>
        <w:t xml:space="preserve">6.6. É de responsabilidade da empresa a produção e alteração da arte, conforme solicitação da secretaria solicitante. </w:t>
      </w:r>
    </w:p>
    <w:p w14:paraId="0991F7CC" w14:textId="77777777" w:rsidR="007633AA" w:rsidRPr="007633AA" w:rsidRDefault="007633AA" w:rsidP="007633AA">
      <w:pPr>
        <w:spacing w:after="0" w:line="240" w:lineRule="auto"/>
        <w:jc w:val="both"/>
        <w:rPr>
          <w:rFonts w:asciiTheme="minorHAnsi" w:eastAsia="NSimSun" w:hAnsiTheme="minorHAnsi" w:cstheme="minorHAnsi"/>
          <w:kern w:val="2"/>
          <w:sz w:val="12"/>
          <w:szCs w:val="12"/>
          <w:lang w:eastAsia="zh-CN" w:bidi="hi-IN"/>
        </w:rPr>
      </w:pPr>
    </w:p>
    <w:p w14:paraId="55C68D0A" w14:textId="2B85622B" w:rsidR="007633AA" w:rsidRDefault="007633AA" w:rsidP="007633AA">
      <w:pPr>
        <w:spacing w:after="0" w:line="240" w:lineRule="auto"/>
        <w:jc w:val="both"/>
        <w:rPr>
          <w:rFonts w:asciiTheme="minorHAnsi" w:eastAsia="NSimSun" w:hAnsiTheme="minorHAnsi" w:cstheme="minorHAnsi"/>
          <w:kern w:val="2"/>
          <w:sz w:val="24"/>
          <w:szCs w:val="24"/>
          <w:lang w:eastAsia="zh-CN" w:bidi="hi-IN"/>
        </w:rPr>
      </w:pPr>
      <w:r w:rsidRPr="007633AA">
        <w:rPr>
          <w:rFonts w:asciiTheme="minorHAnsi" w:eastAsia="NSimSun" w:hAnsiTheme="minorHAnsi" w:cstheme="minorHAnsi"/>
          <w:kern w:val="2"/>
          <w:sz w:val="24"/>
          <w:szCs w:val="24"/>
          <w:lang w:eastAsia="zh-CN" w:bidi="hi-IN"/>
        </w:rPr>
        <w:t>6.7. A execução poderá ser efetuada após aprovação da arte, por parte da secretaria solicitante.</w:t>
      </w:r>
    </w:p>
    <w:p w14:paraId="463B2D38" w14:textId="77777777" w:rsidR="00E43F1C" w:rsidRPr="007633AA" w:rsidRDefault="00E43F1C" w:rsidP="007633AA">
      <w:pPr>
        <w:spacing w:after="0" w:line="240" w:lineRule="auto"/>
        <w:jc w:val="both"/>
        <w:rPr>
          <w:rFonts w:asciiTheme="minorHAnsi" w:eastAsia="NSimSun" w:hAnsiTheme="minorHAnsi" w:cstheme="minorHAnsi"/>
          <w:kern w:val="2"/>
          <w:sz w:val="24"/>
          <w:szCs w:val="24"/>
          <w:lang w:eastAsia="zh-CN" w:bidi="hi-IN"/>
        </w:rPr>
      </w:pPr>
    </w:p>
    <w:p w14:paraId="28E2D1DE" w14:textId="60A48AAC" w:rsidR="00E43F1C" w:rsidRDefault="00D2217D" w:rsidP="00E43F1C">
      <w:pPr>
        <w:spacing w:after="0" w:line="240" w:lineRule="auto"/>
        <w:jc w:val="both"/>
        <w:rPr>
          <w:rFonts w:ascii="Calibri" w:eastAsia="NSimSun" w:hAnsi="Calibri" w:cs="Calibri"/>
          <w:kern w:val="2"/>
          <w:sz w:val="24"/>
          <w:szCs w:val="24"/>
          <w:lang w:eastAsia="zh-CN" w:bidi="hi-IN"/>
        </w:rPr>
      </w:pPr>
      <w:r w:rsidRPr="00D2217D">
        <w:rPr>
          <w:rFonts w:ascii="Calibri" w:eastAsia="NSimSun" w:hAnsi="Calibri" w:cs="Calibri"/>
          <w:kern w:val="2"/>
          <w:sz w:val="24"/>
          <w:szCs w:val="24"/>
          <w:lang w:eastAsia="zh-CN" w:bidi="hi-IN"/>
        </w:rPr>
        <w:t>6.8</w:t>
      </w:r>
      <w:r w:rsidR="00E43F1C" w:rsidRPr="00E43F1C">
        <w:rPr>
          <w:rFonts w:ascii="Calibri" w:eastAsia="NSimSun" w:hAnsi="Calibri" w:cs="Calibri"/>
          <w:kern w:val="2"/>
          <w:sz w:val="24"/>
          <w:szCs w:val="24"/>
          <w:lang w:eastAsia="zh-CN" w:bidi="hi-IN"/>
        </w:rPr>
        <w:t>. O prazo para solicitação do objeto a contar da assinatura do contrato será de: 1 dia útil.</w:t>
      </w:r>
    </w:p>
    <w:p w14:paraId="5808AC1C" w14:textId="77777777" w:rsidR="00D2217D" w:rsidRPr="00E43F1C" w:rsidRDefault="00D2217D" w:rsidP="00E43F1C">
      <w:pPr>
        <w:spacing w:after="0" w:line="240" w:lineRule="auto"/>
        <w:jc w:val="both"/>
        <w:rPr>
          <w:rFonts w:ascii="Calibri" w:eastAsia="NSimSun" w:hAnsi="Calibri" w:cs="Calibri"/>
          <w:kern w:val="2"/>
          <w:sz w:val="24"/>
          <w:szCs w:val="24"/>
          <w:lang w:eastAsia="zh-CN" w:bidi="hi-IN"/>
        </w:rPr>
      </w:pPr>
    </w:p>
    <w:p w14:paraId="2099E739" w14:textId="3A634B0A" w:rsidR="00E43F1C" w:rsidRDefault="00D2217D" w:rsidP="00E43F1C">
      <w:pPr>
        <w:spacing w:after="0" w:line="240" w:lineRule="auto"/>
        <w:jc w:val="both"/>
        <w:rPr>
          <w:rFonts w:ascii="Calibri" w:eastAsia="NSimSun" w:hAnsi="Calibri" w:cs="Calibri"/>
          <w:kern w:val="2"/>
          <w:sz w:val="24"/>
          <w:szCs w:val="24"/>
          <w:lang w:eastAsia="zh-CN" w:bidi="hi-IN"/>
        </w:rPr>
      </w:pPr>
      <w:r w:rsidRPr="00D2217D">
        <w:rPr>
          <w:rFonts w:ascii="Calibri" w:eastAsia="NSimSun" w:hAnsi="Calibri" w:cs="Calibri"/>
          <w:kern w:val="2"/>
          <w:sz w:val="24"/>
          <w:szCs w:val="24"/>
          <w:lang w:eastAsia="zh-CN" w:bidi="hi-IN"/>
        </w:rPr>
        <w:t>6.9</w:t>
      </w:r>
      <w:r w:rsidR="00E43F1C" w:rsidRPr="00E43F1C">
        <w:rPr>
          <w:rFonts w:ascii="Calibri" w:eastAsia="NSimSun" w:hAnsi="Calibri" w:cs="Calibri"/>
          <w:kern w:val="2"/>
          <w:sz w:val="24"/>
          <w:szCs w:val="24"/>
          <w:lang w:eastAsia="zh-CN" w:bidi="hi-IN"/>
        </w:rPr>
        <w:t>. O prazo para envio de relatório é de 2 dias uteis.</w:t>
      </w:r>
    </w:p>
    <w:p w14:paraId="5397D854" w14:textId="77777777" w:rsidR="00D2217D" w:rsidRPr="00E43F1C" w:rsidRDefault="00D2217D" w:rsidP="00E43F1C">
      <w:pPr>
        <w:spacing w:after="0" w:line="240" w:lineRule="auto"/>
        <w:jc w:val="both"/>
        <w:rPr>
          <w:rFonts w:ascii="Calibri" w:eastAsia="NSimSun" w:hAnsi="Calibri" w:cs="Calibri"/>
          <w:kern w:val="2"/>
          <w:sz w:val="24"/>
          <w:szCs w:val="24"/>
          <w:lang w:eastAsia="zh-CN" w:bidi="hi-IN"/>
        </w:rPr>
      </w:pPr>
    </w:p>
    <w:p w14:paraId="4B484AAD" w14:textId="71057116" w:rsidR="00E43F1C" w:rsidRDefault="00D2217D" w:rsidP="00E43F1C">
      <w:pPr>
        <w:spacing w:after="0" w:line="240" w:lineRule="auto"/>
        <w:jc w:val="both"/>
        <w:rPr>
          <w:rFonts w:ascii="Calibri" w:eastAsia="NSimSun" w:hAnsi="Calibri" w:cs="Calibri"/>
          <w:kern w:val="2"/>
          <w:sz w:val="24"/>
          <w:szCs w:val="24"/>
          <w:lang w:eastAsia="zh-CN" w:bidi="hi-IN"/>
        </w:rPr>
      </w:pPr>
      <w:r w:rsidRPr="00D2217D">
        <w:rPr>
          <w:rFonts w:ascii="Calibri" w:eastAsia="NSimSun" w:hAnsi="Calibri" w:cs="Calibri"/>
          <w:kern w:val="2"/>
          <w:sz w:val="24"/>
          <w:szCs w:val="24"/>
          <w:lang w:eastAsia="zh-CN" w:bidi="hi-IN"/>
        </w:rPr>
        <w:t>6.10</w:t>
      </w:r>
      <w:r w:rsidR="00E43F1C" w:rsidRPr="00E43F1C">
        <w:rPr>
          <w:rFonts w:ascii="Calibri" w:eastAsia="NSimSun" w:hAnsi="Calibri" w:cs="Calibri"/>
          <w:kern w:val="2"/>
          <w:sz w:val="24"/>
          <w:szCs w:val="24"/>
          <w:lang w:eastAsia="zh-CN" w:bidi="hi-IN"/>
        </w:rPr>
        <w:t xml:space="preserve">. O prazo para entrega do objeto a contar da emissão da Ordem de Compras será de 2 dias quando executado em veículos da Secretaria de Saúde, </w:t>
      </w:r>
      <w:r w:rsidRPr="00E43F1C">
        <w:rPr>
          <w:rFonts w:ascii="Calibri" w:eastAsia="NSimSun" w:hAnsi="Calibri" w:cs="Calibri"/>
          <w:kern w:val="2"/>
          <w:sz w:val="24"/>
          <w:szCs w:val="24"/>
          <w:lang w:eastAsia="zh-CN" w:bidi="hi-IN"/>
        </w:rPr>
        <w:t>e 10</w:t>
      </w:r>
      <w:r w:rsidR="00E43F1C" w:rsidRPr="00E43F1C">
        <w:rPr>
          <w:rFonts w:ascii="Calibri" w:eastAsia="NSimSun" w:hAnsi="Calibri" w:cs="Calibri"/>
          <w:kern w:val="2"/>
          <w:sz w:val="24"/>
          <w:szCs w:val="24"/>
          <w:lang w:eastAsia="zh-CN" w:bidi="hi-IN"/>
        </w:rPr>
        <w:t xml:space="preserve"> dias úteis para demais serviços e entregas.</w:t>
      </w:r>
    </w:p>
    <w:p w14:paraId="1EBFBBB3" w14:textId="77777777" w:rsidR="00D2217D" w:rsidRPr="00E43F1C" w:rsidRDefault="00D2217D" w:rsidP="00E43F1C">
      <w:pPr>
        <w:spacing w:after="0" w:line="240" w:lineRule="auto"/>
        <w:jc w:val="both"/>
        <w:rPr>
          <w:rFonts w:ascii="Calibri" w:eastAsia="NSimSun" w:hAnsi="Calibri" w:cs="Calibri"/>
          <w:kern w:val="2"/>
          <w:sz w:val="24"/>
          <w:szCs w:val="24"/>
          <w:lang w:eastAsia="zh-CN" w:bidi="hi-IN"/>
        </w:rPr>
      </w:pPr>
    </w:p>
    <w:p w14:paraId="2F65A7F0" w14:textId="7DB08A86" w:rsidR="00E43F1C" w:rsidRPr="00E43F1C" w:rsidRDefault="00D2217D" w:rsidP="00E43F1C">
      <w:pPr>
        <w:spacing w:after="0" w:line="240" w:lineRule="auto"/>
        <w:jc w:val="both"/>
        <w:rPr>
          <w:rFonts w:ascii="Calibri" w:eastAsia="NSimSun" w:hAnsi="Calibri" w:cs="Calibri"/>
          <w:kern w:val="2"/>
          <w:sz w:val="24"/>
          <w:szCs w:val="24"/>
          <w:lang w:eastAsia="zh-CN" w:bidi="hi-IN"/>
        </w:rPr>
      </w:pPr>
      <w:r w:rsidRPr="00D2217D">
        <w:rPr>
          <w:rFonts w:ascii="Calibri" w:eastAsia="NSimSun" w:hAnsi="Calibri" w:cs="Calibri"/>
          <w:kern w:val="2"/>
          <w:sz w:val="24"/>
          <w:szCs w:val="24"/>
          <w:lang w:eastAsia="zh-CN" w:bidi="hi-IN"/>
        </w:rPr>
        <w:t>6.11</w:t>
      </w:r>
      <w:r w:rsidR="00E43F1C" w:rsidRPr="00E43F1C">
        <w:rPr>
          <w:rFonts w:ascii="Calibri" w:eastAsia="NSimSun" w:hAnsi="Calibri" w:cs="Calibri"/>
          <w:kern w:val="2"/>
          <w:sz w:val="24"/>
          <w:szCs w:val="24"/>
          <w:lang w:eastAsia="zh-CN" w:bidi="hi-IN"/>
        </w:rPr>
        <w:t xml:space="preserve">. O prazo para entrega/execução em veículos da frota da Saúde é inferior, pois </w:t>
      </w:r>
      <w:r w:rsidRPr="00E43F1C">
        <w:rPr>
          <w:rFonts w:ascii="Calibri" w:eastAsia="NSimSun" w:hAnsi="Calibri" w:cs="Calibri"/>
          <w:kern w:val="2"/>
          <w:sz w:val="24"/>
          <w:szCs w:val="24"/>
          <w:lang w:eastAsia="zh-CN" w:bidi="hi-IN"/>
        </w:rPr>
        <w:t>os serviços de transporte a pacientes do município são</w:t>
      </w:r>
      <w:r w:rsidR="00E43F1C" w:rsidRPr="00E43F1C">
        <w:rPr>
          <w:rFonts w:ascii="Calibri" w:eastAsia="NSimSun" w:hAnsi="Calibri" w:cs="Calibri"/>
          <w:kern w:val="2"/>
          <w:sz w:val="24"/>
          <w:szCs w:val="24"/>
          <w:lang w:eastAsia="zh-CN" w:bidi="hi-IN"/>
        </w:rPr>
        <w:t xml:space="preserve"> </w:t>
      </w:r>
      <w:r w:rsidRPr="00E43F1C">
        <w:rPr>
          <w:rFonts w:ascii="Calibri" w:eastAsia="NSimSun" w:hAnsi="Calibri" w:cs="Calibri"/>
          <w:kern w:val="2"/>
          <w:sz w:val="24"/>
          <w:szCs w:val="24"/>
          <w:lang w:eastAsia="zh-CN" w:bidi="hi-IN"/>
        </w:rPr>
        <w:t>diários</w:t>
      </w:r>
      <w:r w:rsidR="00E43F1C" w:rsidRPr="00E43F1C">
        <w:rPr>
          <w:rFonts w:ascii="Calibri" w:eastAsia="NSimSun" w:hAnsi="Calibri" w:cs="Calibri"/>
          <w:kern w:val="2"/>
          <w:sz w:val="24"/>
          <w:szCs w:val="24"/>
          <w:lang w:eastAsia="zh-CN" w:bidi="hi-IN"/>
        </w:rPr>
        <w:t xml:space="preserve">, sendo impossível a secretaria manter o atendimento com o veículo por muito tempo parado.   </w:t>
      </w:r>
    </w:p>
    <w:p w14:paraId="5963C4CC" w14:textId="77777777" w:rsidR="00BB641E" w:rsidRDefault="00BB641E">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D2217D"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D2217D">
        <w:rPr>
          <w:rFonts w:asciiTheme="minorHAnsi" w:eastAsia="Times New Roman" w:hAnsiTheme="minorHAnsi" w:cs="Calibri Light"/>
          <w:b/>
          <w:color w:val="000000" w:themeColor="text1"/>
          <w:sz w:val="24"/>
          <w:szCs w:val="24"/>
        </w:rPr>
        <w:t>7. DAS CONDIÇÕES DE RECEBIMENTO DO OBJETO</w:t>
      </w:r>
    </w:p>
    <w:p w14:paraId="2AB66F0E" w14:textId="77777777" w:rsidR="00E3476D" w:rsidRPr="00D2217D"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33CF45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E43F1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7.</w:t>
      </w:r>
      <w:r w:rsidRPr="00E43F1C">
        <w:rPr>
          <w:rFonts w:asciiTheme="minorHAnsi" w:eastAsia="Times New Roman" w:hAnsiTheme="minorHAnsi" w:cs="Calibri Light"/>
          <w:color w:val="000000" w:themeColor="text1"/>
          <w:sz w:val="24"/>
          <w:szCs w:val="24"/>
        </w:rPr>
        <w:t>2. O Município se reserva ao direito de não aceitar objeto que não estiver em conformidade com as exigências apresentadas no presente Termo de Referência.</w:t>
      </w:r>
    </w:p>
    <w:p w14:paraId="30D8DC73" w14:textId="77777777" w:rsidR="00E3476D" w:rsidRPr="00E43F1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A8DE23A" w14:textId="29870FEA" w:rsidR="00E3476D" w:rsidRPr="00E43F1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E43F1C">
        <w:rPr>
          <w:rFonts w:asciiTheme="minorHAnsi" w:eastAsia="Times New Roman" w:hAnsiTheme="minorHAnsi" w:cs="Calibri Light"/>
          <w:color w:val="000000" w:themeColor="text1"/>
          <w:sz w:val="24"/>
          <w:szCs w:val="24"/>
        </w:rPr>
        <w:t xml:space="preserve">7.2.1. O motivo da recusa será fundamentado pelo Fiscal da Ata de Registro de Preços através de notificação, encaminhada por escrito à empresa, através do e-mail </w:t>
      </w:r>
      <w:r w:rsidR="00A826A4" w:rsidRPr="00E43F1C">
        <w:rPr>
          <w:rFonts w:asciiTheme="minorHAnsi" w:eastAsia="Times New Roman" w:hAnsiTheme="minorHAnsi" w:cs="Calibri Light"/>
          <w:color w:val="000000" w:themeColor="text1"/>
          <w:sz w:val="24"/>
          <w:szCs w:val="24"/>
        </w:rPr>
        <w:t>pel</w:t>
      </w:r>
      <w:r w:rsidRPr="00E43F1C">
        <w:rPr>
          <w:rFonts w:asciiTheme="minorHAnsi" w:eastAsia="Times New Roman" w:hAnsiTheme="minorHAnsi" w:cs="Calibri Light"/>
          <w:color w:val="000000" w:themeColor="text1"/>
          <w:sz w:val="24"/>
          <w:szCs w:val="24"/>
        </w:rPr>
        <w:t>o qual foi encaminhada a Ordem de Compras.</w:t>
      </w:r>
    </w:p>
    <w:p w14:paraId="002C7243" w14:textId="77777777" w:rsidR="00E3476D" w:rsidRPr="00E43F1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42827BE" w14:textId="77777777" w:rsidR="00E3476D" w:rsidRPr="00E43F1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43F1C">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E43F1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A69C177" w14:textId="77777777" w:rsidR="00E3476D" w:rsidRPr="00E43F1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E43F1C">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E43F1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5F07AF8" w14:textId="77777777" w:rsidR="00E3476D" w:rsidRPr="00E43F1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43F1C">
        <w:rPr>
          <w:rFonts w:asciiTheme="minorHAnsi" w:eastAsia="Times New Roman" w:hAnsiTheme="minorHAnsi" w:cs="Calibri Light"/>
          <w:color w:val="000000" w:themeColor="text1"/>
          <w:sz w:val="24"/>
          <w:szCs w:val="24"/>
        </w:rPr>
        <w:lastRenderedPageBreak/>
        <w:t>7.4. O objeto que por ventura venha a ser recusado deverá ser substituído no prazo estipulado, sob pena de aplicação das penalidades previstas no presente Termo de Referência.</w:t>
      </w:r>
    </w:p>
    <w:bookmarkEnd w:id="7"/>
    <w:p w14:paraId="2D3A825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das partes são os dispostos </w:t>
      </w:r>
      <w:r w:rsidRPr="00D2217D">
        <w:rPr>
          <w:rFonts w:asciiTheme="minorHAnsi" w:eastAsia="Times New Roman" w:hAnsiTheme="minorHAnsi" w:cs="Calibri Light"/>
          <w:color w:val="000000" w:themeColor="text1"/>
          <w:sz w:val="24"/>
          <w:szCs w:val="24"/>
        </w:rPr>
        <w:t xml:space="preserve">na Cláusula Oitava da </w:t>
      </w:r>
      <w:r w:rsidR="00AD4EE3">
        <w:rPr>
          <w:rFonts w:asciiTheme="minorHAnsi" w:eastAsia="Times New Roman" w:hAnsiTheme="minorHAnsi" w:cs="Calibri Light"/>
          <w:sz w:val="24"/>
          <w:szCs w:val="24"/>
        </w:rPr>
        <w:t xml:space="preserve">Minuta da </w:t>
      </w:r>
      <w:r>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06C5638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bookmarkStart w:id="8" w:name="_Hlk152323323"/>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efetuado </w:t>
      </w:r>
      <w:r w:rsidRPr="00047ECE">
        <w:rPr>
          <w:rFonts w:asciiTheme="minorHAnsi" w:eastAsia="Times New Roman" w:hAnsiTheme="minorHAnsi" w:cs="Calibri Light"/>
          <w:iCs/>
          <w:color w:val="000000" w:themeColor="text1"/>
          <w:sz w:val="24"/>
          <w:szCs w:val="24"/>
        </w:rPr>
        <w:t>após recebimento de cada pedido</w:t>
      </w:r>
      <w:r w:rsidR="00754C79" w:rsidRPr="00047ECE">
        <w:rPr>
          <w:rFonts w:asciiTheme="minorHAnsi" w:eastAsia="Times New Roman" w:hAnsiTheme="minorHAnsi" w:cs="Calibri Light"/>
          <w:iCs/>
          <w:color w:val="000000" w:themeColor="text1"/>
          <w:sz w:val="24"/>
          <w:szCs w:val="24"/>
        </w:rPr>
        <w:t xml:space="preserve"> e conforme</w:t>
      </w:r>
      <w:r w:rsidRPr="00047ECE">
        <w:rPr>
          <w:rFonts w:asciiTheme="minorHAnsi" w:eastAsia="Times New Roman" w:hAnsiTheme="minorHAnsi" w:cs="Calibri Light"/>
          <w:iCs/>
          <w:color w:val="000000" w:themeColor="text1"/>
          <w:sz w:val="24"/>
          <w:szCs w:val="24"/>
        </w:rPr>
        <w:t xml:space="preserve"> serviços executados no mês, no</w:t>
      </w:r>
      <w:r w:rsidRPr="00047ECE">
        <w:rPr>
          <w:rFonts w:asciiTheme="minorHAnsi" w:eastAsia="Times New Roman" w:hAnsiTheme="minorHAnsi" w:cs="Calibri Light"/>
          <w:color w:val="000000" w:themeColor="text1"/>
          <w:sz w:val="24"/>
          <w:szCs w:val="24"/>
        </w:rPr>
        <w:t xml:space="preserve"> prazo de até trinta dias contados do recebimento da Nota Fiscal pelo Fiscal da Ata de Registro de Preços. Em caso de irregularidade na emissão dos documentos fiscais, o prazo de pagamento será </w:t>
      </w:r>
      <w:r w:rsidRPr="004041C5">
        <w:rPr>
          <w:rFonts w:asciiTheme="minorHAnsi" w:eastAsia="Times New Roman" w:hAnsiTheme="minorHAnsi" w:cs="Calibri Light"/>
          <w:sz w:val="24"/>
          <w:szCs w:val="24"/>
        </w:rPr>
        <w:t>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D59017A" w14:textId="77777777" w:rsidR="00A9673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C9EDBFE" w14:textId="3E134477" w:rsidR="00395973" w:rsidRPr="00AD686C" w:rsidRDefault="00A9673E" w:rsidP="00AD686C">
      <w:pPr>
        <w:jc w:val="both"/>
        <w:rPr>
          <w:rFonts w:asciiTheme="minorHAnsi" w:hAnsiTheme="minorHAnsi" w:cstheme="minorHAnsi"/>
          <w:color w:val="000000"/>
          <w:sz w:val="24"/>
          <w:szCs w:val="24"/>
        </w:rPr>
      </w:pPr>
      <w:r>
        <w:rPr>
          <w:rFonts w:asciiTheme="minorHAnsi" w:eastAsia="Times New Roman" w:hAnsiTheme="minorHAnsi" w:cs="Calibri Light"/>
          <w:sz w:val="24"/>
          <w:szCs w:val="24"/>
        </w:rPr>
        <w:t>9.3.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bookmarkStart w:id="9" w:name="_Hlk142902636"/>
      <w:bookmarkEnd w:id="9"/>
      <w:r w:rsidR="00395973" w:rsidRPr="004041C5">
        <w:rPr>
          <w:rFonts w:asciiTheme="minorHAnsi" w:eastAsia="Times New Roman" w:hAnsiTheme="minorHAnsi" w:cs="Calibri Light"/>
          <w:sz w:val="24"/>
          <w:szCs w:val="24"/>
        </w:rPr>
        <w:t xml:space="preserve">                         </w:t>
      </w:r>
    </w:p>
    <w:p w14:paraId="356A6914" w14:textId="63AA4936" w:rsidR="00395973" w:rsidRPr="00E64787" w:rsidRDefault="00A9673E"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395973"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00395973"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00395973" w:rsidRPr="00E64787">
        <w:rPr>
          <w:rFonts w:asciiTheme="minorHAnsi" w:eastAsia="Times New Roman" w:hAnsiTheme="minorHAnsi" w:cs="Calibri Light"/>
          <w:sz w:val="24"/>
          <w:szCs w:val="24"/>
        </w:rPr>
        <w:t xml:space="preserve">orçamento do Município para o exercício de </w:t>
      </w:r>
      <w:r w:rsidR="00395973">
        <w:rPr>
          <w:rFonts w:asciiTheme="minorHAnsi" w:eastAsia="Times New Roman" w:hAnsiTheme="minorHAnsi" w:cs="Calibri Light"/>
          <w:sz w:val="24"/>
          <w:szCs w:val="24"/>
        </w:rPr>
        <w:t>2023</w:t>
      </w:r>
      <w:r w:rsidR="00395973" w:rsidRPr="00E64787">
        <w:rPr>
          <w:rFonts w:asciiTheme="minorHAnsi" w:eastAsia="Times New Roman" w:hAnsiTheme="minorHAnsi" w:cs="Calibri Light"/>
          <w:sz w:val="24"/>
          <w:szCs w:val="24"/>
        </w:rPr>
        <w:t>, na classificação abaixo:</w:t>
      </w:r>
    </w:p>
    <w:p w14:paraId="4E4DFAE2" w14:textId="77777777"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632" w:type="dxa"/>
        <w:tblInd w:w="108" w:type="dxa"/>
        <w:tblLook w:val="0000" w:firstRow="0" w:lastRow="0" w:firstColumn="0" w:lastColumn="0" w:noHBand="0" w:noVBand="0"/>
      </w:tblPr>
      <w:tblGrid>
        <w:gridCol w:w="847"/>
        <w:gridCol w:w="1032"/>
        <w:gridCol w:w="1676"/>
        <w:gridCol w:w="4832"/>
        <w:gridCol w:w="844"/>
        <w:gridCol w:w="1401"/>
      </w:tblGrid>
      <w:tr w:rsidR="00AD686C" w:rsidRPr="00AD686C" w14:paraId="0F0A245D" w14:textId="77777777" w:rsidTr="00AD686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3A8F12A" w14:textId="77777777" w:rsidR="00AD686C" w:rsidRPr="00AD686C" w:rsidRDefault="00AD686C" w:rsidP="00AD686C">
            <w:pPr>
              <w:spacing w:after="0" w:line="240" w:lineRule="auto"/>
              <w:jc w:val="center"/>
              <w:rPr>
                <w:rFonts w:ascii="Calibri" w:eastAsia="Calibri" w:hAnsi="Calibri" w:cs="Book Antiqua"/>
                <w:bCs/>
                <w:kern w:val="2"/>
                <w:sz w:val="24"/>
                <w:szCs w:val="24"/>
                <w:lang w:eastAsia="ar-SA" w:bidi="hi-IN"/>
              </w:rPr>
            </w:pPr>
            <w:r w:rsidRPr="00AD686C">
              <w:rPr>
                <w:rFonts w:ascii="Calibri" w:eastAsia="Calibri" w:hAnsi="Calibri" w:cs="Book Antiqua"/>
                <w:bCs/>
                <w:kern w:val="2"/>
                <w:sz w:val="24"/>
                <w:szCs w:val="24"/>
                <w:lang w:eastAsia="ar-SA" w:bidi="hi-IN"/>
              </w:rPr>
              <w:t>Órgão</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2338951A" w14:textId="77777777" w:rsidR="00AD686C" w:rsidRPr="00AD686C" w:rsidRDefault="00AD686C" w:rsidP="00AD686C">
            <w:pPr>
              <w:spacing w:after="0" w:line="240" w:lineRule="auto"/>
              <w:jc w:val="center"/>
              <w:rPr>
                <w:rFonts w:ascii="Calibri" w:eastAsia="Calibri" w:hAnsi="Calibri" w:cs="Book Antiqua"/>
                <w:bCs/>
                <w:kern w:val="2"/>
                <w:sz w:val="24"/>
                <w:szCs w:val="24"/>
                <w:lang w:eastAsia="ar-SA" w:bidi="hi-IN"/>
              </w:rPr>
            </w:pPr>
            <w:r w:rsidRPr="00AD686C">
              <w:rPr>
                <w:rFonts w:ascii="Calibri" w:eastAsia="Calibri" w:hAnsi="Calibri" w:cs="Book Antiqua"/>
                <w:bCs/>
                <w:kern w:val="2"/>
                <w:sz w:val="24"/>
                <w:szCs w:val="24"/>
                <w:lang w:eastAsia="ar-SA" w:bidi="hi-IN"/>
              </w:rPr>
              <w:t>Despesa</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14:paraId="4CBCCCCD" w14:textId="77777777" w:rsidR="00AD686C" w:rsidRPr="00AD686C" w:rsidRDefault="00AD686C" w:rsidP="00AD686C">
            <w:pPr>
              <w:spacing w:after="0" w:line="240" w:lineRule="auto"/>
              <w:jc w:val="center"/>
              <w:rPr>
                <w:rFonts w:ascii="Calibri" w:eastAsia="Calibri" w:hAnsi="Calibri" w:cs="Book Antiqua"/>
                <w:bCs/>
                <w:kern w:val="2"/>
                <w:sz w:val="24"/>
                <w:szCs w:val="24"/>
                <w:lang w:eastAsia="ar-SA" w:bidi="hi-IN"/>
              </w:rPr>
            </w:pPr>
            <w:r w:rsidRPr="00AD686C">
              <w:rPr>
                <w:rFonts w:ascii="Calibri" w:eastAsia="Calibri" w:hAnsi="Calibri" w:cs="Book Antiqua"/>
                <w:bCs/>
                <w:kern w:val="2"/>
                <w:sz w:val="24"/>
                <w:szCs w:val="24"/>
                <w:lang w:eastAsia="ar-SA" w:bidi="hi-IN"/>
              </w:rPr>
              <w:t>Categoria</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0209C3D2" w14:textId="77777777" w:rsidR="00AD686C" w:rsidRPr="00AD686C" w:rsidRDefault="00AD686C" w:rsidP="00AD686C">
            <w:pPr>
              <w:spacing w:after="0" w:line="240" w:lineRule="auto"/>
              <w:jc w:val="center"/>
              <w:rPr>
                <w:rFonts w:ascii="Calibri" w:eastAsia="Calibri" w:hAnsi="Calibri" w:cs="Book Antiqua"/>
                <w:bCs/>
                <w:kern w:val="2"/>
                <w:sz w:val="24"/>
                <w:szCs w:val="24"/>
                <w:lang w:eastAsia="ar-SA" w:bidi="hi-IN"/>
              </w:rPr>
            </w:pPr>
            <w:r w:rsidRPr="00AD686C">
              <w:rPr>
                <w:rFonts w:ascii="Calibri" w:eastAsia="Calibri" w:hAnsi="Calibri" w:cs="Book Antiqua"/>
                <w:bCs/>
                <w:kern w:val="2"/>
                <w:sz w:val="24"/>
                <w:szCs w:val="24"/>
                <w:lang w:eastAsia="ar-SA" w:bidi="hi-IN"/>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BA9FF9E" w14:textId="77777777" w:rsidR="00AD686C" w:rsidRPr="00AD686C" w:rsidRDefault="00AD686C" w:rsidP="00AD686C">
            <w:pPr>
              <w:spacing w:after="0" w:line="240" w:lineRule="auto"/>
              <w:jc w:val="center"/>
              <w:rPr>
                <w:rFonts w:ascii="Calibri" w:eastAsia="Calibri" w:hAnsi="Calibri" w:cs="Book Antiqua"/>
                <w:bCs/>
                <w:kern w:val="2"/>
                <w:sz w:val="24"/>
                <w:szCs w:val="24"/>
                <w:lang w:eastAsia="ar-SA" w:bidi="hi-IN"/>
              </w:rPr>
            </w:pPr>
            <w:r w:rsidRPr="00AD686C">
              <w:rPr>
                <w:rFonts w:ascii="Calibri" w:eastAsia="Calibri" w:hAnsi="Calibri" w:cs="Book Antiqua"/>
                <w:bCs/>
                <w:kern w:val="2"/>
                <w:sz w:val="24"/>
                <w:szCs w:val="24"/>
                <w:lang w:eastAsia="ar-SA" w:bidi="hi-IN"/>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3C0304F" w14:textId="77777777" w:rsidR="00AD686C" w:rsidRPr="00AD686C" w:rsidRDefault="00AD686C" w:rsidP="00AD686C">
            <w:pPr>
              <w:spacing w:after="0" w:line="240" w:lineRule="auto"/>
              <w:jc w:val="center"/>
              <w:rPr>
                <w:rFonts w:ascii="Calibri" w:eastAsia="Calibri" w:hAnsi="Calibri" w:cs="Book Antiqua"/>
                <w:bCs/>
                <w:kern w:val="2"/>
                <w:sz w:val="24"/>
                <w:szCs w:val="24"/>
                <w:lang w:eastAsia="ar-SA" w:bidi="hi-IN"/>
              </w:rPr>
            </w:pPr>
            <w:r w:rsidRPr="00AD686C">
              <w:rPr>
                <w:rFonts w:ascii="Calibri" w:eastAsia="Calibri" w:hAnsi="Calibri" w:cs="Book Antiqua"/>
                <w:bCs/>
                <w:kern w:val="2"/>
                <w:sz w:val="24"/>
                <w:szCs w:val="24"/>
                <w:lang w:eastAsia="ar-SA" w:bidi="hi-IN"/>
              </w:rPr>
              <w:t>Valor</w:t>
            </w:r>
          </w:p>
        </w:tc>
      </w:tr>
      <w:tr w:rsidR="00AD686C" w:rsidRPr="00AD686C" w14:paraId="657BB595" w14:textId="77777777" w:rsidTr="00AD686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321B936"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0602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0FCB13A7"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3885</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14:paraId="7CBDA8A2"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339030440000</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12FB4D2F"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MATERIAL DE SINALIZAÇÃO VISUAL E AFINS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DCCC124"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494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31A5D57"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4.646,75</w:t>
            </w:r>
          </w:p>
        </w:tc>
      </w:tr>
      <w:tr w:rsidR="00AD686C" w:rsidRPr="00AD686C" w14:paraId="060B5345" w14:textId="77777777" w:rsidTr="00AD686C">
        <w:tc>
          <w:tcPr>
            <w:tcW w:w="851" w:type="dxa"/>
            <w:tcBorders>
              <w:left w:val="single" w:sz="4" w:space="0" w:color="000000"/>
              <w:bottom w:val="single" w:sz="4" w:space="0" w:color="000000"/>
              <w:right w:val="single" w:sz="4" w:space="0" w:color="000000"/>
            </w:tcBorders>
            <w:shd w:val="clear" w:color="auto" w:fill="FFFFFF"/>
          </w:tcPr>
          <w:p w14:paraId="55F2134F"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0603</w:t>
            </w:r>
          </w:p>
        </w:tc>
        <w:tc>
          <w:tcPr>
            <w:tcW w:w="1032" w:type="dxa"/>
            <w:tcBorders>
              <w:left w:val="single" w:sz="4" w:space="0" w:color="000000"/>
              <w:bottom w:val="single" w:sz="4" w:space="0" w:color="000000"/>
              <w:right w:val="single" w:sz="4" w:space="0" w:color="000000"/>
            </w:tcBorders>
            <w:shd w:val="clear" w:color="auto" w:fill="FFFFFF"/>
          </w:tcPr>
          <w:p w14:paraId="42DB930B"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3892</w:t>
            </w:r>
          </w:p>
        </w:tc>
        <w:tc>
          <w:tcPr>
            <w:tcW w:w="1378" w:type="dxa"/>
            <w:tcBorders>
              <w:left w:val="single" w:sz="4" w:space="0" w:color="000000"/>
              <w:bottom w:val="single" w:sz="4" w:space="0" w:color="000000"/>
              <w:right w:val="single" w:sz="4" w:space="0" w:color="000000"/>
            </w:tcBorders>
            <w:shd w:val="clear" w:color="auto" w:fill="FFFFFF"/>
          </w:tcPr>
          <w:p w14:paraId="7CA4E290"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339030440000</w:t>
            </w:r>
          </w:p>
        </w:tc>
        <w:tc>
          <w:tcPr>
            <w:tcW w:w="5103" w:type="dxa"/>
            <w:tcBorders>
              <w:left w:val="single" w:sz="4" w:space="0" w:color="000000"/>
              <w:bottom w:val="single" w:sz="4" w:space="0" w:color="000000"/>
              <w:right w:val="single" w:sz="4" w:space="0" w:color="000000"/>
            </w:tcBorders>
            <w:shd w:val="clear" w:color="auto" w:fill="FFFFFF"/>
          </w:tcPr>
          <w:p w14:paraId="5C9498C9"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MATERIAL DE SINALIZAÇÃO VISUAL E AFINS</w:t>
            </w:r>
          </w:p>
        </w:tc>
        <w:tc>
          <w:tcPr>
            <w:tcW w:w="850" w:type="dxa"/>
            <w:tcBorders>
              <w:left w:val="single" w:sz="4" w:space="0" w:color="000000"/>
              <w:bottom w:val="single" w:sz="4" w:space="0" w:color="000000"/>
              <w:right w:val="single" w:sz="4" w:space="0" w:color="000000"/>
            </w:tcBorders>
            <w:shd w:val="clear" w:color="auto" w:fill="FFFFFF"/>
          </w:tcPr>
          <w:p w14:paraId="4BB63534"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384</w:t>
            </w:r>
          </w:p>
        </w:tc>
        <w:tc>
          <w:tcPr>
            <w:tcW w:w="1418" w:type="dxa"/>
            <w:tcBorders>
              <w:left w:val="single" w:sz="4" w:space="0" w:color="000000"/>
              <w:bottom w:val="single" w:sz="4" w:space="0" w:color="000000"/>
              <w:right w:val="single" w:sz="4" w:space="0" w:color="000000"/>
            </w:tcBorders>
            <w:shd w:val="clear" w:color="auto" w:fill="FFFFFF"/>
          </w:tcPr>
          <w:p w14:paraId="2823F218"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8.228,50</w:t>
            </w:r>
          </w:p>
        </w:tc>
      </w:tr>
      <w:tr w:rsidR="00AD686C" w:rsidRPr="00AD686C" w14:paraId="33F7FB0B" w14:textId="77777777" w:rsidTr="00AD686C">
        <w:tc>
          <w:tcPr>
            <w:tcW w:w="851" w:type="dxa"/>
            <w:tcBorders>
              <w:left w:val="single" w:sz="4" w:space="0" w:color="000000"/>
              <w:bottom w:val="single" w:sz="4" w:space="0" w:color="000000"/>
              <w:right w:val="single" w:sz="4" w:space="0" w:color="000000"/>
            </w:tcBorders>
            <w:shd w:val="clear" w:color="auto" w:fill="FFFFFF"/>
          </w:tcPr>
          <w:p w14:paraId="7B863BA7"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0605</w:t>
            </w:r>
          </w:p>
        </w:tc>
        <w:tc>
          <w:tcPr>
            <w:tcW w:w="1032" w:type="dxa"/>
            <w:tcBorders>
              <w:left w:val="single" w:sz="4" w:space="0" w:color="000000"/>
              <w:bottom w:val="single" w:sz="4" w:space="0" w:color="000000"/>
              <w:right w:val="single" w:sz="4" w:space="0" w:color="000000"/>
            </w:tcBorders>
            <w:shd w:val="clear" w:color="auto" w:fill="FFFFFF"/>
          </w:tcPr>
          <w:p w14:paraId="67AB81B5"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3900</w:t>
            </w:r>
          </w:p>
        </w:tc>
        <w:tc>
          <w:tcPr>
            <w:tcW w:w="1378" w:type="dxa"/>
            <w:tcBorders>
              <w:left w:val="single" w:sz="4" w:space="0" w:color="000000"/>
              <w:bottom w:val="single" w:sz="4" w:space="0" w:color="000000"/>
              <w:right w:val="single" w:sz="4" w:space="0" w:color="000000"/>
            </w:tcBorders>
            <w:shd w:val="clear" w:color="auto" w:fill="FFFFFF"/>
          </w:tcPr>
          <w:p w14:paraId="399BE953"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339030440000</w:t>
            </w:r>
          </w:p>
        </w:tc>
        <w:tc>
          <w:tcPr>
            <w:tcW w:w="5103" w:type="dxa"/>
            <w:tcBorders>
              <w:left w:val="single" w:sz="4" w:space="0" w:color="000000"/>
              <w:bottom w:val="single" w:sz="4" w:space="0" w:color="000000"/>
              <w:right w:val="single" w:sz="4" w:space="0" w:color="000000"/>
            </w:tcBorders>
            <w:shd w:val="clear" w:color="auto" w:fill="FFFFFF"/>
          </w:tcPr>
          <w:p w14:paraId="2D52F690"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MATERIAL DE SINALIZAÇÃO VISUAL E AFINS</w:t>
            </w:r>
          </w:p>
        </w:tc>
        <w:tc>
          <w:tcPr>
            <w:tcW w:w="850" w:type="dxa"/>
            <w:tcBorders>
              <w:left w:val="single" w:sz="4" w:space="0" w:color="000000"/>
              <w:bottom w:val="single" w:sz="4" w:space="0" w:color="000000"/>
              <w:right w:val="single" w:sz="4" w:space="0" w:color="000000"/>
            </w:tcBorders>
            <w:shd w:val="clear" w:color="auto" w:fill="FFFFFF"/>
          </w:tcPr>
          <w:p w14:paraId="62C9AAE2"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494</w:t>
            </w:r>
          </w:p>
        </w:tc>
        <w:tc>
          <w:tcPr>
            <w:tcW w:w="1418" w:type="dxa"/>
            <w:tcBorders>
              <w:left w:val="single" w:sz="4" w:space="0" w:color="000000"/>
              <w:bottom w:val="single" w:sz="4" w:space="0" w:color="000000"/>
              <w:right w:val="single" w:sz="4" w:space="0" w:color="000000"/>
            </w:tcBorders>
            <w:shd w:val="clear" w:color="auto" w:fill="FFFFFF"/>
          </w:tcPr>
          <w:p w14:paraId="6DAD7F42"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28.255,60</w:t>
            </w:r>
          </w:p>
        </w:tc>
      </w:tr>
      <w:tr w:rsidR="00AD686C" w:rsidRPr="00AD686C" w14:paraId="17AC28AA" w14:textId="77777777" w:rsidTr="00AD686C">
        <w:tc>
          <w:tcPr>
            <w:tcW w:w="851" w:type="dxa"/>
            <w:tcBorders>
              <w:left w:val="single" w:sz="4" w:space="0" w:color="000000"/>
              <w:bottom w:val="single" w:sz="4" w:space="0" w:color="000000"/>
              <w:right w:val="single" w:sz="4" w:space="0" w:color="000000"/>
            </w:tcBorders>
            <w:shd w:val="clear" w:color="auto" w:fill="FFFFFF"/>
          </w:tcPr>
          <w:p w14:paraId="4B669668"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0605</w:t>
            </w:r>
          </w:p>
        </w:tc>
        <w:tc>
          <w:tcPr>
            <w:tcW w:w="1032" w:type="dxa"/>
            <w:tcBorders>
              <w:left w:val="single" w:sz="4" w:space="0" w:color="000000"/>
              <w:bottom w:val="single" w:sz="4" w:space="0" w:color="000000"/>
              <w:right w:val="single" w:sz="4" w:space="0" w:color="000000"/>
            </w:tcBorders>
            <w:shd w:val="clear" w:color="auto" w:fill="FFFFFF"/>
          </w:tcPr>
          <w:p w14:paraId="39A50393"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5837</w:t>
            </w:r>
          </w:p>
        </w:tc>
        <w:tc>
          <w:tcPr>
            <w:tcW w:w="1378" w:type="dxa"/>
            <w:tcBorders>
              <w:left w:val="single" w:sz="4" w:space="0" w:color="000000"/>
              <w:bottom w:val="single" w:sz="4" w:space="0" w:color="000000"/>
              <w:right w:val="single" w:sz="4" w:space="0" w:color="000000"/>
            </w:tcBorders>
            <w:shd w:val="clear" w:color="auto" w:fill="FFFFFF"/>
          </w:tcPr>
          <w:p w14:paraId="0A86F88B"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339039999900</w:t>
            </w:r>
          </w:p>
        </w:tc>
        <w:tc>
          <w:tcPr>
            <w:tcW w:w="5103" w:type="dxa"/>
            <w:tcBorders>
              <w:left w:val="single" w:sz="4" w:space="0" w:color="000000"/>
              <w:bottom w:val="single" w:sz="4" w:space="0" w:color="000000"/>
              <w:right w:val="single" w:sz="4" w:space="0" w:color="000000"/>
            </w:tcBorders>
            <w:shd w:val="clear" w:color="auto" w:fill="FFFFFF"/>
          </w:tcPr>
          <w:p w14:paraId="76F9B3AD"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DEMAIS SERVIÇOS DE TERCEIROS, PESSOA JUR</w:t>
            </w:r>
          </w:p>
        </w:tc>
        <w:tc>
          <w:tcPr>
            <w:tcW w:w="850" w:type="dxa"/>
            <w:tcBorders>
              <w:left w:val="single" w:sz="4" w:space="0" w:color="000000"/>
              <w:bottom w:val="single" w:sz="4" w:space="0" w:color="000000"/>
              <w:right w:val="single" w:sz="4" w:space="0" w:color="000000"/>
            </w:tcBorders>
            <w:shd w:val="clear" w:color="auto" w:fill="FFFFFF"/>
          </w:tcPr>
          <w:p w14:paraId="646EE31D"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384</w:t>
            </w:r>
          </w:p>
        </w:tc>
        <w:tc>
          <w:tcPr>
            <w:tcW w:w="1418" w:type="dxa"/>
            <w:tcBorders>
              <w:left w:val="single" w:sz="4" w:space="0" w:color="000000"/>
              <w:bottom w:val="single" w:sz="4" w:space="0" w:color="000000"/>
              <w:right w:val="single" w:sz="4" w:space="0" w:color="000000"/>
            </w:tcBorders>
            <w:shd w:val="clear" w:color="auto" w:fill="FFFFFF"/>
          </w:tcPr>
          <w:p w14:paraId="0D0BC5B3"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16.867,50</w:t>
            </w:r>
          </w:p>
        </w:tc>
      </w:tr>
      <w:tr w:rsidR="00AD686C" w:rsidRPr="00AD686C" w14:paraId="74D49960" w14:textId="77777777" w:rsidTr="00AD686C">
        <w:tc>
          <w:tcPr>
            <w:tcW w:w="851" w:type="dxa"/>
            <w:tcBorders>
              <w:left w:val="single" w:sz="4" w:space="0" w:color="000000"/>
              <w:bottom w:val="single" w:sz="4" w:space="0" w:color="000000"/>
              <w:right w:val="single" w:sz="4" w:space="0" w:color="000000"/>
            </w:tcBorders>
            <w:shd w:val="clear" w:color="auto" w:fill="FFFFFF"/>
          </w:tcPr>
          <w:p w14:paraId="42A0C3EB"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0605</w:t>
            </w:r>
          </w:p>
        </w:tc>
        <w:tc>
          <w:tcPr>
            <w:tcW w:w="1032" w:type="dxa"/>
            <w:tcBorders>
              <w:left w:val="single" w:sz="4" w:space="0" w:color="000000"/>
              <w:bottom w:val="single" w:sz="4" w:space="0" w:color="000000"/>
              <w:right w:val="single" w:sz="4" w:space="0" w:color="000000"/>
            </w:tcBorders>
            <w:shd w:val="clear" w:color="auto" w:fill="FFFFFF"/>
          </w:tcPr>
          <w:p w14:paraId="2C88F71F"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5838</w:t>
            </w:r>
          </w:p>
        </w:tc>
        <w:tc>
          <w:tcPr>
            <w:tcW w:w="1378" w:type="dxa"/>
            <w:tcBorders>
              <w:left w:val="single" w:sz="4" w:space="0" w:color="000000"/>
              <w:bottom w:val="single" w:sz="4" w:space="0" w:color="000000"/>
              <w:right w:val="single" w:sz="4" w:space="0" w:color="000000"/>
            </w:tcBorders>
            <w:shd w:val="clear" w:color="auto" w:fill="FFFFFF"/>
          </w:tcPr>
          <w:p w14:paraId="1D7D378E"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339039999900</w:t>
            </w:r>
          </w:p>
        </w:tc>
        <w:tc>
          <w:tcPr>
            <w:tcW w:w="5103" w:type="dxa"/>
            <w:tcBorders>
              <w:left w:val="single" w:sz="4" w:space="0" w:color="000000"/>
              <w:bottom w:val="single" w:sz="4" w:space="0" w:color="000000"/>
              <w:right w:val="single" w:sz="4" w:space="0" w:color="000000"/>
            </w:tcBorders>
            <w:shd w:val="clear" w:color="auto" w:fill="FFFFFF"/>
          </w:tcPr>
          <w:p w14:paraId="67C90D83"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DEMAIS SERVIÇOS DE TERCEIROS, PESSOA JUR</w:t>
            </w:r>
          </w:p>
        </w:tc>
        <w:tc>
          <w:tcPr>
            <w:tcW w:w="850" w:type="dxa"/>
            <w:tcBorders>
              <w:left w:val="single" w:sz="4" w:space="0" w:color="000000"/>
              <w:bottom w:val="single" w:sz="4" w:space="0" w:color="000000"/>
              <w:right w:val="single" w:sz="4" w:space="0" w:color="000000"/>
            </w:tcBorders>
            <w:shd w:val="clear" w:color="auto" w:fill="FFFFFF"/>
          </w:tcPr>
          <w:p w14:paraId="27184D02"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494</w:t>
            </w:r>
          </w:p>
        </w:tc>
        <w:tc>
          <w:tcPr>
            <w:tcW w:w="1418" w:type="dxa"/>
            <w:tcBorders>
              <w:left w:val="single" w:sz="4" w:space="0" w:color="000000"/>
              <w:bottom w:val="single" w:sz="4" w:space="0" w:color="000000"/>
              <w:right w:val="single" w:sz="4" w:space="0" w:color="000000"/>
            </w:tcBorders>
            <w:shd w:val="clear" w:color="auto" w:fill="FFFFFF"/>
          </w:tcPr>
          <w:p w14:paraId="6A4F0736" w14:textId="77777777" w:rsidR="00AD686C" w:rsidRPr="00AD686C" w:rsidRDefault="00AD686C" w:rsidP="00AD686C">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12.000,00</w:t>
            </w:r>
          </w:p>
        </w:tc>
      </w:tr>
      <w:bookmarkEnd w:id="8"/>
    </w:tbl>
    <w:p w14:paraId="369EE552" w14:textId="77777777" w:rsidR="00047ECE" w:rsidRDefault="00047ECE"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02988F2B" w:rsidR="00C00BF8" w:rsidRPr="00754C79"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54C79">
        <w:rPr>
          <w:rFonts w:asciiTheme="minorHAnsi" w:eastAsia="Times New Roman" w:hAnsiTheme="minorHAnsi" w:cs="Calibri Light"/>
          <w:color w:val="000000" w:themeColor="text1"/>
          <w:sz w:val="24"/>
          <w:szCs w:val="24"/>
        </w:rPr>
        <w:t xml:space="preserve">10.1. Caberá a gestão da Ata de Registro de Preços </w:t>
      </w:r>
      <w:r w:rsidR="00C00BF8" w:rsidRPr="00754C79">
        <w:rPr>
          <w:rFonts w:asciiTheme="minorHAnsi" w:eastAsia="Times New Roman" w:hAnsiTheme="minorHAnsi" w:cs="Calibri Light"/>
          <w:color w:val="000000" w:themeColor="text1"/>
          <w:sz w:val="24"/>
          <w:szCs w:val="24"/>
        </w:rPr>
        <w:t xml:space="preserve">ao (a) servidor (a) </w:t>
      </w:r>
      <w:r w:rsidR="00754C79" w:rsidRPr="00754C79">
        <w:rPr>
          <w:rFonts w:asciiTheme="minorHAnsi" w:eastAsia="Times New Roman" w:hAnsiTheme="minorHAnsi" w:cs="Calibri Light"/>
          <w:color w:val="000000" w:themeColor="text1"/>
          <w:sz w:val="24"/>
          <w:szCs w:val="24"/>
        </w:rPr>
        <w:t xml:space="preserve">Lilian </w:t>
      </w:r>
      <w:proofErr w:type="spellStart"/>
      <w:r w:rsidR="00754C79" w:rsidRPr="00754C79">
        <w:rPr>
          <w:rFonts w:asciiTheme="minorHAnsi" w:eastAsia="Times New Roman" w:hAnsiTheme="minorHAnsi" w:cs="Calibri Light"/>
          <w:color w:val="000000" w:themeColor="text1"/>
          <w:sz w:val="24"/>
          <w:szCs w:val="24"/>
        </w:rPr>
        <w:t>Welz</w:t>
      </w:r>
      <w:proofErr w:type="spellEnd"/>
      <w:r w:rsidR="00C00BF8" w:rsidRPr="00754C79">
        <w:rPr>
          <w:rFonts w:asciiTheme="minorHAnsi" w:eastAsia="Times New Roman" w:hAnsiTheme="minorHAnsi" w:cs="Calibri Light"/>
          <w:color w:val="000000" w:themeColor="text1"/>
          <w:sz w:val="24"/>
          <w:szCs w:val="24"/>
        </w:rPr>
        <w:t xml:space="preserve"> lotado (a) na Secretaria </w:t>
      </w:r>
      <w:r w:rsidR="00754C79" w:rsidRPr="00754C79">
        <w:rPr>
          <w:rFonts w:asciiTheme="minorHAnsi" w:eastAsia="Times New Roman" w:hAnsiTheme="minorHAnsi" w:cs="Calibri Light"/>
          <w:color w:val="000000" w:themeColor="text1"/>
          <w:sz w:val="24"/>
          <w:szCs w:val="24"/>
        </w:rPr>
        <w:t>de Saúde.</w:t>
      </w:r>
    </w:p>
    <w:p w14:paraId="74A61177" w14:textId="77777777" w:rsidR="00E3476D" w:rsidRPr="00754C79"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1E345FA" w14:textId="31B914F3" w:rsidR="00C00BF8" w:rsidRPr="00754C79"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54C79">
        <w:rPr>
          <w:rFonts w:asciiTheme="minorHAnsi" w:eastAsia="Times New Roman" w:hAnsiTheme="minorHAnsi" w:cs="Calibri Light"/>
          <w:color w:val="000000" w:themeColor="text1"/>
          <w:sz w:val="24"/>
          <w:szCs w:val="24"/>
        </w:rPr>
        <w:t>10.2. Caberá a fiscalização da Ata de Registro de</w:t>
      </w:r>
      <w:r w:rsidR="00C00BF8" w:rsidRPr="00754C79">
        <w:rPr>
          <w:rFonts w:asciiTheme="minorHAnsi" w:eastAsia="Times New Roman" w:hAnsiTheme="minorHAnsi" w:cs="Calibri Light"/>
          <w:color w:val="000000" w:themeColor="text1"/>
          <w:sz w:val="24"/>
          <w:szCs w:val="24"/>
        </w:rPr>
        <w:t xml:space="preserve"> Preços</w:t>
      </w:r>
      <w:r w:rsidRPr="00754C79">
        <w:rPr>
          <w:rFonts w:asciiTheme="minorHAnsi" w:eastAsia="Times New Roman" w:hAnsiTheme="minorHAnsi" w:cs="Calibri Light"/>
          <w:color w:val="000000" w:themeColor="text1"/>
          <w:sz w:val="24"/>
          <w:szCs w:val="24"/>
        </w:rPr>
        <w:t xml:space="preserve"> </w:t>
      </w:r>
      <w:r w:rsidR="00C00BF8" w:rsidRPr="00754C79">
        <w:rPr>
          <w:rFonts w:asciiTheme="minorHAnsi" w:eastAsia="Times New Roman" w:hAnsiTheme="minorHAnsi" w:cs="Calibri Light"/>
          <w:color w:val="000000" w:themeColor="text1"/>
          <w:sz w:val="24"/>
          <w:szCs w:val="24"/>
        </w:rPr>
        <w:t xml:space="preserve">ao (a) servidor (a) </w:t>
      </w:r>
      <w:r w:rsidR="00754C79" w:rsidRPr="00754C79">
        <w:rPr>
          <w:rFonts w:asciiTheme="minorHAnsi" w:eastAsia="Times New Roman" w:hAnsiTheme="minorHAnsi" w:cs="Calibri Light"/>
          <w:color w:val="000000" w:themeColor="text1"/>
          <w:sz w:val="24"/>
          <w:szCs w:val="24"/>
        </w:rPr>
        <w:t xml:space="preserve">Adriano </w:t>
      </w:r>
      <w:proofErr w:type="spellStart"/>
      <w:r w:rsidR="00754C79" w:rsidRPr="00754C79">
        <w:rPr>
          <w:rFonts w:asciiTheme="minorHAnsi" w:eastAsia="Times New Roman" w:hAnsiTheme="minorHAnsi" w:cs="Calibri Light"/>
          <w:color w:val="000000" w:themeColor="text1"/>
          <w:sz w:val="24"/>
          <w:szCs w:val="24"/>
        </w:rPr>
        <w:t>Jezualdo</w:t>
      </w:r>
      <w:proofErr w:type="spellEnd"/>
      <w:r w:rsidR="00754C79" w:rsidRPr="00754C79">
        <w:rPr>
          <w:rFonts w:asciiTheme="minorHAnsi" w:eastAsia="Times New Roman" w:hAnsiTheme="minorHAnsi" w:cs="Calibri Light"/>
          <w:color w:val="000000" w:themeColor="text1"/>
          <w:sz w:val="24"/>
          <w:szCs w:val="24"/>
        </w:rPr>
        <w:t xml:space="preserve"> </w:t>
      </w:r>
      <w:r w:rsidR="00C00BF8" w:rsidRPr="00754C79">
        <w:rPr>
          <w:rFonts w:asciiTheme="minorHAnsi" w:eastAsia="Times New Roman" w:hAnsiTheme="minorHAnsi" w:cs="Calibri Light"/>
          <w:color w:val="000000" w:themeColor="text1"/>
          <w:sz w:val="24"/>
          <w:szCs w:val="24"/>
        </w:rPr>
        <w:t xml:space="preserve">e na sua ausência, ficará a cargo do (a) servidor (a) </w:t>
      </w:r>
      <w:r w:rsidR="00754C79" w:rsidRPr="00754C79">
        <w:rPr>
          <w:rFonts w:asciiTheme="minorHAnsi" w:eastAsia="Times New Roman" w:hAnsiTheme="minorHAnsi" w:cs="Calibri Light"/>
          <w:color w:val="000000" w:themeColor="text1"/>
          <w:sz w:val="24"/>
          <w:szCs w:val="24"/>
        </w:rPr>
        <w:t xml:space="preserve">Celso Marques </w:t>
      </w:r>
      <w:proofErr w:type="spellStart"/>
      <w:r w:rsidR="00754C79" w:rsidRPr="00754C79">
        <w:rPr>
          <w:rFonts w:asciiTheme="minorHAnsi" w:eastAsia="Times New Roman" w:hAnsiTheme="minorHAnsi" w:cs="Calibri Light"/>
          <w:color w:val="000000" w:themeColor="text1"/>
          <w:sz w:val="24"/>
          <w:szCs w:val="24"/>
        </w:rPr>
        <w:t>Cardonha</w:t>
      </w:r>
      <w:proofErr w:type="spellEnd"/>
      <w:r w:rsidR="00C00BF8" w:rsidRPr="00754C79">
        <w:rPr>
          <w:rFonts w:asciiTheme="minorHAnsi" w:eastAsia="Times New Roman" w:hAnsiTheme="minorHAnsi" w:cs="Calibri Light"/>
          <w:color w:val="000000" w:themeColor="text1"/>
          <w:sz w:val="24"/>
          <w:szCs w:val="24"/>
        </w:rPr>
        <w:t xml:space="preserve">, </w:t>
      </w:r>
      <w:r w:rsidR="00754C79" w:rsidRPr="00754C79">
        <w:rPr>
          <w:rFonts w:asciiTheme="minorHAnsi" w:eastAsia="Times New Roman" w:hAnsiTheme="minorHAnsi" w:cs="Calibri Light"/>
          <w:color w:val="000000" w:themeColor="text1"/>
          <w:sz w:val="24"/>
          <w:szCs w:val="24"/>
        </w:rPr>
        <w:t xml:space="preserve">ambos </w:t>
      </w:r>
      <w:r w:rsidR="00C00BF8" w:rsidRPr="00754C79">
        <w:rPr>
          <w:rFonts w:asciiTheme="minorHAnsi" w:eastAsia="Times New Roman" w:hAnsiTheme="minorHAnsi" w:cs="Calibri Light"/>
          <w:color w:val="000000" w:themeColor="text1"/>
          <w:sz w:val="24"/>
          <w:szCs w:val="24"/>
        </w:rPr>
        <w:t>lotado</w:t>
      </w:r>
      <w:r w:rsidR="00754C79" w:rsidRPr="00754C79">
        <w:rPr>
          <w:rFonts w:asciiTheme="minorHAnsi" w:eastAsia="Times New Roman" w:hAnsiTheme="minorHAnsi" w:cs="Calibri Light"/>
          <w:color w:val="000000" w:themeColor="text1"/>
          <w:sz w:val="24"/>
          <w:szCs w:val="24"/>
        </w:rPr>
        <w:t>s</w:t>
      </w:r>
      <w:r w:rsidR="00C00BF8" w:rsidRPr="00754C79">
        <w:rPr>
          <w:rFonts w:asciiTheme="minorHAnsi" w:eastAsia="Times New Roman" w:hAnsiTheme="minorHAnsi" w:cs="Calibri Light"/>
          <w:color w:val="000000" w:themeColor="text1"/>
          <w:sz w:val="24"/>
          <w:szCs w:val="24"/>
        </w:rPr>
        <w:t xml:space="preserve"> (a</w:t>
      </w:r>
      <w:r w:rsidR="00754C79" w:rsidRPr="00754C79">
        <w:rPr>
          <w:rFonts w:asciiTheme="minorHAnsi" w:eastAsia="Times New Roman" w:hAnsiTheme="minorHAnsi" w:cs="Calibri Light"/>
          <w:color w:val="000000" w:themeColor="text1"/>
          <w:sz w:val="24"/>
          <w:szCs w:val="24"/>
        </w:rPr>
        <w:t>s</w:t>
      </w:r>
      <w:r w:rsidR="00C00BF8" w:rsidRPr="00754C79">
        <w:rPr>
          <w:rFonts w:asciiTheme="minorHAnsi" w:eastAsia="Times New Roman" w:hAnsiTheme="minorHAnsi" w:cs="Calibri Light"/>
          <w:color w:val="000000" w:themeColor="text1"/>
          <w:sz w:val="24"/>
          <w:szCs w:val="24"/>
        </w:rPr>
        <w:t xml:space="preserve">) na Secretaria </w:t>
      </w:r>
      <w:r w:rsidR="00754C79" w:rsidRPr="00754C79">
        <w:rPr>
          <w:rFonts w:asciiTheme="minorHAnsi" w:eastAsia="Times New Roman" w:hAnsiTheme="minorHAnsi" w:cs="Calibri Light"/>
          <w:color w:val="000000" w:themeColor="text1"/>
          <w:sz w:val="24"/>
          <w:szCs w:val="24"/>
        </w:rPr>
        <w:t>de Saúde</w:t>
      </w:r>
      <w:r w:rsidR="00754C79">
        <w:rPr>
          <w:rFonts w:asciiTheme="minorHAnsi" w:eastAsia="Times New Roman" w:hAnsiTheme="minorHAnsi" w:cs="Calibri Light"/>
          <w:color w:val="000000" w:themeColor="text1"/>
          <w:sz w:val="24"/>
          <w:szCs w:val="24"/>
        </w:rPr>
        <w:t>.</w:t>
      </w: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105EA7EE" w:rsidR="00E3476D" w:rsidRPr="00AD686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10.6. Caberá ao gestor e ao fiscal as atribuições constantes na </w:t>
      </w:r>
      <w:r w:rsidRPr="00AD686C">
        <w:rPr>
          <w:rFonts w:asciiTheme="minorHAnsi" w:eastAsia="Times New Roman" w:hAnsiTheme="minorHAnsi" w:cs="Calibri Light"/>
          <w:color w:val="000000" w:themeColor="text1"/>
          <w:sz w:val="24"/>
          <w:szCs w:val="24"/>
        </w:rPr>
        <w:t xml:space="preserve">Portaria nº </w:t>
      </w:r>
      <w:r w:rsidR="00AD686C" w:rsidRPr="00AD686C">
        <w:rPr>
          <w:rFonts w:asciiTheme="minorHAnsi" w:eastAsia="Times New Roman" w:hAnsiTheme="minorHAnsi" w:cs="Calibri Light"/>
          <w:color w:val="000000" w:themeColor="text1"/>
          <w:sz w:val="24"/>
          <w:szCs w:val="24"/>
        </w:rPr>
        <w:t>223</w:t>
      </w:r>
      <w:r w:rsidRPr="00AD686C">
        <w:rPr>
          <w:rFonts w:asciiTheme="minorHAnsi" w:eastAsia="Times New Roman" w:hAnsiTheme="minorHAnsi" w:cs="Calibri Light"/>
          <w:color w:val="000000" w:themeColor="text1"/>
          <w:sz w:val="24"/>
          <w:szCs w:val="24"/>
        </w:rPr>
        <w:t>/202</w:t>
      </w:r>
      <w:r w:rsidR="00AD686C" w:rsidRPr="00AD686C">
        <w:rPr>
          <w:rFonts w:asciiTheme="minorHAnsi" w:eastAsia="Times New Roman" w:hAnsiTheme="minorHAnsi" w:cs="Calibri Light"/>
          <w:color w:val="000000" w:themeColor="text1"/>
          <w:sz w:val="24"/>
          <w:szCs w:val="24"/>
        </w:rPr>
        <w:t>3</w:t>
      </w:r>
      <w:r w:rsidR="00C00BF8" w:rsidRPr="00AD686C">
        <w:rPr>
          <w:rFonts w:asciiTheme="minorHAnsi" w:eastAsia="Times New Roman" w:hAnsiTheme="minorHAnsi" w:cs="Calibri Light"/>
          <w:color w:val="000000" w:themeColor="text1"/>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1A5D00C6"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AD686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11.1. As penalidades pelo descumprimento das obrigações assumidas serão as dispostas na </w:t>
      </w:r>
      <w:r w:rsidRPr="00AD686C">
        <w:rPr>
          <w:rFonts w:asciiTheme="minorHAnsi" w:eastAsia="Times New Roman" w:hAnsiTheme="minorHAnsi" w:cs="Calibri Light"/>
          <w:color w:val="000000" w:themeColor="text1"/>
          <w:sz w:val="24"/>
          <w:szCs w:val="24"/>
        </w:rPr>
        <w:t>Cláusula Décima Terceira da Minuta da Ata de Registro de Preços.</w:t>
      </w:r>
    </w:p>
    <w:p w14:paraId="07C1E167" w14:textId="77777777" w:rsidR="00E3476D" w:rsidRPr="00AD686C" w:rsidRDefault="00935D2F">
      <w:pPr>
        <w:rPr>
          <w:rFonts w:asciiTheme="minorHAnsi" w:eastAsia="Times New Roman" w:hAnsiTheme="minorHAnsi" w:cs="Calibri Light"/>
          <w:color w:val="000000" w:themeColor="text1"/>
          <w:sz w:val="24"/>
          <w:szCs w:val="24"/>
        </w:rPr>
      </w:pPr>
      <w:r w:rsidRPr="00AD686C">
        <w:rPr>
          <w:color w:val="000000" w:themeColor="text1"/>
        </w:rP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0585009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Referente ao Pregão Eletrônico nº </w:t>
      </w:r>
      <w:r w:rsidR="0021610E" w:rsidRPr="0021610E">
        <w:rPr>
          <w:rFonts w:asciiTheme="minorHAnsi" w:eastAsia="Times New Roman" w:hAnsiTheme="minorHAnsi" w:cs="Calibri Light"/>
          <w:color w:val="000000" w:themeColor="text1"/>
          <w:sz w:val="24"/>
          <w:szCs w:val="24"/>
        </w:rPr>
        <w:t>188/</w:t>
      </w:r>
      <w:r w:rsidRPr="0021610E">
        <w:rPr>
          <w:rFonts w:asciiTheme="minorHAnsi" w:eastAsia="Times New Roman" w:hAnsiTheme="minorHAnsi" w:cs="Calibri Light"/>
          <w:color w:val="000000" w:themeColor="text1"/>
          <w:sz w:val="24"/>
          <w:szCs w:val="24"/>
        </w:rPr>
        <w:t>202</w:t>
      </w:r>
      <w:r w:rsidR="00DC7C3C" w:rsidRPr="0021610E">
        <w:rPr>
          <w:rFonts w:asciiTheme="minorHAnsi" w:eastAsia="Times New Roman" w:hAnsiTheme="minorHAnsi" w:cs="Calibri Light"/>
          <w:color w:val="000000" w:themeColor="text1"/>
          <w:sz w:val="24"/>
          <w:szCs w:val="24"/>
        </w:rPr>
        <w:t>3</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C04296" w14:textId="202B1141" w:rsidR="00E3476D" w:rsidRDefault="00935D2F">
      <w:pPr>
        <w:spacing w:after="0" w:line="240" w:lineRule="auto"/>
        <w:jc w:val="both"/>
        <w:textAlignment w:val="baseline"/>
        <w:rPr>
          <w:rFonts w:asciiTheme="minorHAnsi" w:eastAsia="Times New Roman" w:hAnsiTheme="minorHAnsi" w:cs="Calibri Light"/>
          <w:i/>
          <w:color w:val="FF0000"/>
          <w:sz w:val="24"/>
          <w:szCs w:val="24"/>
        </w:rPr>
      </w:pPr>
      <w:r>
        <w:rPr>
          <w:rFonts w:asciiTheme="minorHAnsi" w:eastAsia="Times New Roman" w:hAnsiTheme="minorHAnsi" w:cs="Calibri Light"/>
          <w:i/>
          <w:color w:val="FF0000"/>
          <w:sz w:val="24"/>
          <w:szCs w:val="24"/>
        </w:rPr>
        <w:t xml:space="preserve">Tabela igual </w:t>
      </w:r>
      <w:r w:rsidR="00DC7C3C">
        <w:rPr>
          <w:rFonts w:asciiTheme="minorHAnsi" w:eastAsia="Times New Roman" w:hAnsiTheme="minorHAnsi" w:cs="Calibri Light"/>
          <w:i/>
          <w:color w:val="FF0000"/>
          <w:sz w:val="24"/>
          <w:szCs w:val="24"/>
        </w:rPr>
        <w:t>à</w:t>
      </w:r>
      <w:r>
        <w:rPr>
          <w:rFonts w:asciiTheme="minorHAnsi" w:eastAsia="Times New Roman" w:hAnsiTheme="minorHAnsi" w:cs="Calibri Light"/>
          <w:i/>
          <w:color w:val="FF0000"/>
          <w:sz w:val="24"/>
          <w:szCs w:val="24"/>
        </w:rPr>
        <w:t xml:space="preserve"> do Termo de Referência.</w:t>
      </w: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73B518CA" w:rsidR="00DF3BA2" w:rsidRPr="00EF4206" w:rsidRDefault="00DF3BA2" w:rsidP="00DF3BA2">
      <w:pPr>
        <w:pStyle w:val="Standard"/>
        <w:tabs>
          <w:tab w:val="left" w:pos="426"/>
        </w:tabs>
        <w:jc w:val="center"/>
        <w:rPr>
          <w:rFonts w:asciiTheme="minorHAnsi" w:hAnsiTheme="minorHAnsi" w:cstheme="minorHAnsi"/>
          <w:b/>
        </w:rPr>
      </w:pPr>
      <w:r w:rsidRPr="00EF4206">
        <w:rPr>
          <w:rFonts w:asciiTheme="minorHAnsi" w:hAnsiTheme="minorHAnsi" w:cstheme="minorHAnsi"/>
          <w:b/>
        </w:rPr>
        <w:t xml:space="preserve">PREGÃO ELETRÔNICO </w:t>
      </w:r>
      <w:r w:rsidRPr="00E94F6A">
        <w:rPr>
          <w:rFonts w:asciiTheme="minorHAnsi" w:hAnsiTheme="minorHAnsi" w:cstheme="minorHAnsi"/>
          <w:b/>
        </w:rPr>
        <w:t>Nº</w:t>
      </w:r>
      <w:r w:rsidRPr="00EF4206">
        <w:rPr>
          <w:rFonts w:asciiTheme="minorHAnsi" w:hAnsiTheme="minorHAnsi" w:cstheme="minorHAnsi"/>
          <w:b/>
          <w:color w:val="FF0000"/>
        </w:rPr>
        <w:t xml:space="preserve"> </w:t>
      </w:r>
      <w:r w:rsidR="0021610E" w:rsidRPr="0021610E">
        <w:rPr>
          <w:rFonts w:asciiTheme="minorHAnsi" w:hAnsiTheme="minorHAnsi" w:cstheme="minorHAnsi"/>
          <w:b/>
          <w:color w:val="000000" w:themeColor="text1"/>
        </w:rPr>
        <w:t>188</w:t>
      </w:r>
      <w:r w:rsidRPr="0021610E">
        <w:rPr>
          <w:rFonts w:asciiTheme="minorHAnsi" w:hAnsiTheme="minorHAnsi" w:cstheme="minorHAnsi"/>
          <w:b/>
          <w:color w:val="000000" w:themeColor="text1"/>
        </w:rPr>
        <w:t>/202</w:t>
      </w:r>
      <w:r w:rsidR="00E94F6A" w:rsidRPr="0021610E">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61D2E38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21610E">
        <w:rPr>
          <w:rFonts w:asciiTheme="minorHAnsi" w:eastAsia="Times New Roman" w:hAnsiTheme="minorHAnsi" w:cs="Calibri Light"/>
          <w:color w:val="000000" w:themeColor="text1"/>
          <w:sz w:val="24"/>
          <w:szCs w:val="24"/>
        </w:rPr>
        <w:t xml:space="preserve">Processo Licitatório nº </w:t>
      </w:r>
      <w:r w:rsidR="0021610E" w:rsidRPr="0021610E">
        <w:rPr>
          <w:rFonts w:asciiTheme="minorHAnsi" w:eastAsia="Times New Roman" w:hAnsiTheme="minorHAnsi" w:cs="Calibri Light"/>
          <w:color w:val="000000" w:themeColor="text1"/>
          <w:sz w:val="24"/>
          <w:szCs w:val="24"/>
        </w:rPr>
        <w:t>6361</w:t>
      </w:r>
      <w:r w:rsidRPr="0021610E">
        <w:rPr>
          <w:rFonts w:asciiTheme="minorHAnsi" w:eastAsia="Times New Roman" w:hAnsiTheme="minorHAnsi" w:cs="Calibri Light"/>
          <w:color w:val="000000" w:themeColor="text1"/>
          <w:sz w:val="24"/>
          <w:szCs w:val="24"/>
        </w:rPr>
        <w:t>/202</w:t>
      </w:r>
      <w:r w:rsidR="006254C2" w:rsidRPr="0021610E">
        <w:rPr>
          <w:rFonts w:asciiTheme="minorHAnsi" w:eastAsia="Times New Roman" w:hAnsiTheme="minorHAnsi" w:cs="Calibri Light"/>
          <w:color w:val="000000" w:themeColor="text1"/>
          <w:sz w:val="24"/>
          <w:szCs w:val="24"/>
        </w:rPr>
        <w:t>3</w:t>
      </w:r>
      <w:r w:rsidRPr="0021610E">
        <w:rPr>
          <w:rFonts w:asciiTheme="minorHAnsi" w:eastAsia="Times New Roman" w:hAnsiTheme="minorHAnsi" w:cs="Calibri Light"/>
          <w:color w:val="000000" w:themeColor="text1"/>
          <w:sz w:val="24"/>
          <w:szCs w:val="24"/>
        </w:rPr>
        <w:t xml:space="preserve">, Pregão Eletrônico n.º </w:t>
      </w:r>
      <w:r w:rsidR="0021610E" w:rsidRPr="0021610E">
        <w:rPr>
          <w:rFonts w:asciiTheme="minorHAnsi" w:eastAsia="Times New Roman" w:hAnsiTheme="minorHAnsi" w:cs="Calibri Light"/>
          <w:color w:val="000000" w:themeColor="text1"/>
          <w:sz w:val="24"/>
          <w:szCs w:val="24"/>
        </w:rPr>
        <w:t>188</w:t>
      </w:r>
      <w:r w:rsidRPr="0021610E">
        <w:rPr>
          <w:rFonts w:asciiTheme="minorHAnsi" w:eastAsia="Times New Roman" w:hAnsiTheme="minorHAnsi" w:cs="Calibri Light"/>
          <w:color w:val="000000" w:themeColor="text1"/>
          <w:sz w:val="24"/>
          <w:szCs w:val="24"/>
        </w:rPr>
        <w:t>/202</w:t>
      </w:r>
      <w:r w:rsidR="006254C2" w:rsidRPr="0021610E">
        <w:rPr>
          <w:rFonts w:asciiTheme="minorHAnsi" w:eastAsia="Times New Roman" w:hAnsiTheme="minorHAnsi" w:cs="Calibri Light"/>
          <w:color w:val="000000" w:themeColor="text1"/>
          <w:sz w:val="24"/>
          <w:szCs w:val="24"/>
        </w:rPr>
        <w:t>3</w:t>
      </w:r>
      <w:r w:rsidRPr="0021610E">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0E591E" w14:textId="4FF6FEEC" w:rsidR="00E3476D" w:rsidRPr="00AD686C" w:rsidRDefault="00935D2F" w:rsidP="00AD686C">
      <w:pPr>
        <w:pStyle w:val="PargrafodaLista"/>
        <w:numPr>
          <w:ilvl w:val="1"/>
          <w:numId w:val="6"/>
        </w:numPr>
        <w:spacing w:after="0"/>
        <w:ind w:left="0" w:firstLine="0"/>
        <w:jc w:val="both"/>
        <w:textAlignment w:val="baseline"/>
        <w:rPr>
          <w:rFonts w:asciiTheme="minorHAnsi" w:hAnsiTheme="minorHAnsi" w:cs="Calibri Light"/>
          <w:b/>
          <w:bCs/>
          <w:color w:val="000000" w:themeColor="text1"/>
          <w:sz w:val="24"/>
          <w:szCs w:val="24"/>
        </w:rPr>
      </w:pPr>
      <w:r w:rsidRPr="00AD686C">
        <w:rPr>
          <w:rFonts w:asciiTheme="minorHAnsi" w:hAnsiTheme="minorHAnsi" w:cs="Calibri Light"/>
          <w:sz w:val="24"/>
          <w:szCs w:val="24"/>
        </w:rPr>
        <w:t xml:space="preserve">O objeto do presente instrumento é </w:t>
      </w:r>
      <w:r w:rsidR="00AD686C" w:rsidRPr="00AD686C">
        <w:rPr>
          <w:rFonts w:asciiTheme="minorHAnsi" w:hAnsiTheme="minorHAnsi" w:cs="Calibri Light"/>
          <w:b/>
          <w:bCs/>
          <w:color w:val="000000" w:themeColor="text1"/>
          <w:sz w:val="24"/>
          <w:szCs w:val="24"/>
        </w:rPr>
        <w:t>CONTRATAÇÃO DE EMPRESA PARA O FORNECIMENTO DE MATERIAIS DE COMUNICAÇÃO VISUAL E PRESTAÇÃO DE SERVIÇOS DE REMOÇÃO, REFORMA E PLOTAGEM PARA ATENDER A DEMANDA DA SECRETARIA DE SAÚDE.</w:t>
      </w:r>
    </w:p>
    <w:p w14:paraId="0AD607D4" w14:textId="77777777" w:rsidR="00AD686C" w:rsidRPr="00AD686C" w:rsidRDefault="00AD686C" w:rsidP="00AD686C">
      <w:pPr>
        <w:pStyle w:val="PargrafodaLista"/>
        <w:spacing w:after="0"/>
        <w:ind w:left="495"/>
        <w:jc w:val="both"/>
        <w:textAlignment w:val="baseline"/>
        <w:rPr>
          <w:rFonts w:asciiTheme="minorHAnsi" w:hAnsiTheme="minorHAnsi" w:cs="Calibri Light"/>
          <w:b/>
          <w:bCs/>
          <w:color w:val="000000" w:themeColor="text1"/>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Pr="00AD686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4.1. A validade do </w:t>
      </w:r>
      <w:r w:rsidRPr="00AD686C">
        <w:rPr>
          <w:rFonts w:asciiTheme="minorHAnsi" w:eastAsia="Times New Roman" w:hAnsiTheme="minorHAnsi" w:cs="Calibri Light"/>
          <w:color w:val="000000" w:themeColor="text1"/>
          <w:sz w:val="24"/>
          <w:szCs w:val="24"/>
        </w:rPr>
        <w:t>registro será de 12 (doze) meses, 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655C8FF" w14:textId="77777777" w:rsidR="00180730" w:rsidRPr="004041C5"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77A3C851" w14:textId="77777777" w:rsidR="005821DA" w:rsidRPr="007633AA" w:rsidRDefault="005821DA" w:rsidP="005821DA">
      <w:pPr>
        <w:spacing w:after="0" w:line="240" w:lineRule="auto"/>
        <w:jc w:val="both"/>
        <w:textAlignment w:val="baseline"/>
        <w:rPr>
          <w:rFonts w:asciiTheme="minorHAnsi" w:eastAsia="Times New Roman" w:hAnsiTheme="minorHAnsi" w:cs="Calibri Light"/>
          <w:b/>
          <w:color w:val="000000" w:themeColor="text1"/>
          <w:sz w:val="24"/>
          <w:szCs w:val="24"/>
        </w:rPr>
      </w:pPr>
      <w:r w:rsidRPr="007633AA">
        <w:rPr>
          <w:rFonts w:asciiTheme="minorHAnsi" w:eastAsia="Times New Roman" w:hAnsiTheme="minorHAnsi" w:cs="Calibri Light"/>
          <w:b/>
          <w:color w:val="000000" w:themeColor="text1"/>
          <w:sz w:val="24"/>
          <w:szCs w:val="24"/>
        </w:rPr>
        <w:t>6. DAS CONDIÇÕES DE FORNECIMENTO</w:t>
      </w:r>
    </w:p>
    <w:p w14:paraId="6148D238" w14:textId="77777777" w:rsidR="005821DA" w:rsidRDefault="005821DA" w:rsidP="005821DA">
      <w:pPr>
        <w:spacing w:after="0" w:line="240" w:lineRule="auto"/>
        <w:jc w:val="both"/>
        <w:textAlignment w:val="baseline"/>
        <w:rPr>
          <w:rFonts w:asciiTheme="minorHAnsi" w:eastAsia="Times New Roman" w:hAnsiTheme="minorHAnsi" w:cs="Calibri Light"/>
          <w:b/>
          <w:sz w:val="24"/>
          <w:szCs w:val="24"/>
        </w:rPr>
      </w:pPr>
    </w:p>
    <w:p w14:paraId="41B5A5DB" w14:textId="77777777" w:rsidR="005821DA" w:rsidRDefault="005821DA" w:rsidP="005821DA">
      <w:pPr>
        <w:tabs>
          <w:tab w:val="center" w:pos="4252"/>
          <w:tab w:val="right" w:pos="8504"/>
        </w:tabs>
        <w:spacing w:after="0" w:line="240" w:lineRule="auto"/>
        <w:jc w:val="both"/>
        <w:textAlignment w:val="baseline"/>
        <w:rPr>
          <w:rFonts w:asciiTheme="minorHAnsi" w:eastAsia="NSimSun" w:hAnsiTheme="minorHAnsi" w:cstheme="minorHAnsi"/>
          <w:kern w:val="2"/>
          <w:sz w:val="24"/>
          <w:szCs w:val="24"/>
          <w:lang w:eastAsia="zh-CN" w:bidi="hi-IN"/>
        </w:rPr>
      </w:pPr>
      <w:r w:rsidRPr="007633AA">
        <w:rPr>
          <w:rFonts w:asciiTheme="minorHAnsi" w:eastAsia="NSimSun" w:hAnsiTheme="minorHAnsi" w:cstheme="minorHAnsi"/>
          <w:kern w:val="2"/>
          <w:sz w:val="24"/>
          <w:szCs w:val="24"/>
          <w:lang w:eastAsia="zh-CN" w:bidi="hi-IN"/>
        </w:rPr>
        <w:t>6.1. O objeto será executado de maneira fraccionada.</w:t>
      </w:r>
    </w:p>
    <w:p w14:paraId="70A89188" w14:textId="77777777" w:rsidR="005821DA" w:rsidRPr="007633AA" w:rsidRDefault="005821DA" w:rsidP="005821DA">
      <w:pPr>
        <w:tabs>
          <w:tab w:val="center" w:pos="4252"/>
          <w:tab w:val="right" w:pos="8504"/>
        </w:tabs>
        <w:spacing w:after="0" w:line="240" w:lineRule="auto"/>
        <w:jc w:val="both"/>
        <w:textAlignment w:val="baseline"/>
        <w:rPr>
          <w:rFonts w:asciiTheme="minorHAnsi" w:eastAsia="NSimSun" w:hAnsiTheme="minorHAnsi" w:cstheme="minorHAnsi"/>
          <w:kern w:val="2"/>
          <w:sz w:val="12"/>
          <w:szCs w:val="12"/>
          <w:lang w:eastAsia="zh-CN" w:bidi="hi-IN"/>
        </w:rPr>
      </w:pPr>
    </w:p>
    <w:p w14:paraId="0DE3F97B" w14:textId="77777777" w:rsidR="005821DA" w:rsidRDefault="005821DA" w:rsidP="005821DA">
      <w:pPr>
        <w:spacing w:after="0" w:line="240" w:lineRule="auto"/>
        <w:jc w:val="both"/>
        <w:rPr>
          <w:rFonts w:asciiTheme="minorHAnsi" w:eastAsia="NSimSun" w:hAnsiTheme="minorHAnsi" w:cstheme="minorHAnsi"/>
          <w:kern w:val="2"/>
          <w:sz w:val="24"/>
          <w:szCs w:val="24"/>
          <w:lang w:eastAsia="zh-CN" w:bidi="hi-IN"/>
        </w:rPr>
      </w:pPr>
      <w:r w:rsidRPr="007633AA">
        <w:rPr>
          <w:rFonts w:asciiTheme="minorHAnsi" w:eastAsia="NSimSun" w:hAnsiTheme="minorHAnsi" w:cstheme="minorHAnsi"/>
          <w:kern w:val="2"/>
          <w:sz w:val="24"/>
          <w:szCs w:val="24"/>
          <w:lang w:eastAsia="zh-CN" w:bidi="hi-IN"/>
        </w:rPr>
        <w:t>6.2. A entrega/execução deverá ser realizada no município no local e endereço indicado pela Secretaria de Saúde na solicitação de compra e/ou na ordem de serviço.</w:t>
      </w:r>
    </w:p>
    <w:p w14:paraId="7DE6ACE3" w14:textId="77777777" w:rsidR="005821DA" w:rsidRPr="007633AA" w:rsidRDefault="005821DA" w:rsidP="005821DA">
      <w:pPr>
        <w:spacing w:after="0" w:line="240" w:lineRule="auto"/>
        <w:jc w:val="both"/>
        <w:rPr>
          <w:rFonts w:asciiTheme="minorHAnsi" w:eastAsia="NSimSun" w:hAnsiTheme="minorHAnsi" w:cstheme="minorHAnsi"/>
          <w:kern w:val="2"/>
          <w:sz w:val="24"/>
          <w:szCs w:val="24"/>
          <w:lang w:eastAsia="zh-CN" w:bidi="hi-IN"/>
        </w:rPr>
      </w:pPr>
    </w:p>
    <w:p w14:paraId="15836C11" w14:textId="77777777" w:rsidR="005821DA" w:rsidRDefault="005821DA" w:rsidP="005821DA">
      <w:pPr>
        <w:spacing w:after="0" w:line="240" w:lineRule="auto"/>
        <w:jc w:val="both"/>
        <w:rPr>
          <w:rFonts w:asciiTheme="minorHAnsi" w:eastAsia="NSimSun" w:hAnsiTheme="minorHAnsi" w:cstheme="minorHAnsi"/>
          <w:kern w:val="2"/>
          <w:sz w:val="24"/>
          <w:szCs w:val="24"/>
          <w:lang w:eastAsia="zh-CN" w:bidi="hi-IN"/>
        </w:rPr>
      </w:pPr>
      <w:r w:rsidRPr="007633AA">
        <w:rPr>
          <w:rFonts w:asciiTheme="minorHAnsi" w:eastAsia="NSimSun" w:hAnsiTheme="minorHAnsi" w:cstheme="minorHAnsi"/>
          <w:kern w:val="2"/>
          <w:sz w:val="24"/>
          <w:szCs w:val="24"/>
          <w:lang w:eastAsia="zh-CN" w:bidi="hi-IN"/>
        </w:rPr>
        <w:t xml:space="preserve">6.3. É de responsabilidade de a empresa fazer a medição no local solicitado anteriormente ao envio da Solicitação de Compra, ou Ordem de Serviços. Essa medição será solicitada via e-mail indicando o local e a necessidade da Secretaria. A Contratada enviara um relatório indicando os serviços e materiais licitados e as medições necessárias para execução ou entrega dos itens. Após a entrega deste relatório, será encaminhada ordem de Serviço ou Solicitação de compra para execução. </w:t>
      </w:r>
    </w:p>
    <w:p w14:paraId="6DD5755B" w14:textId="77777777" w:rsidR="005821DA" w:rsidRPr="007633AA" w:rsidRDefault="005821DA" w:rsidP="005821DA">
      <w:pPr>
        <w:spacing w:after="0" w:line="240" w:lineRule="auto"/>
        <w:jc w:val="both"/>
        <w:rPr>
          <w:rFonts w:asciiTheme="minorHAnsi" w:eastAsia="NSimSun" w:hAnsiTheme="minorHAnsi" w:cstheme="minorHAnsi"/>
          <w:kern w:val="2"/>
          <w:sz w:val="12"/>
          <w:szCs w:val="12"/>
          <w:lang w:eastAsia="zh-CN" w:bidi="hi-IN"/>
        </w:rPr>
      </w:pPr>
    </w:p>
    <w:p w14:paraId="31041234" w14:textId="77777777" w:rsidR="005821DA" w:rsidRDefault="005821DA" w:rsidP="005821DA">
      <w:pPr>
        <w:spacing w:after="0" w:line="240" w:lineRule="auto"/>
        <w:jc w:val="both"/>
        <w:rPr>
          <w:rFonts w:asciiTheme="minorHAnsi" w:eastAsia="NSimSun" w:hAnsiTheme="minorHAnsi" w:cstheme="minorHAnsi"/>
          <w:kern w:val="2"/>
          <w:sz w:val="24"/>
          <w:szCs w:val="24"/>
          <w:lang w:eastAsia="zh-CN" w:bidi="hi-IN"/>
        </w:rPr>
      </w:pPr>
      <w:r w:rsidRPr="007633AA">
        <w:rPr>
          <w:rFonts w:asciiTheme="minorHAnsi" w:eastAsia="NSimSun" w:hAnsiTheme="minorHAnsi" w:cstheme="minorHAnsi"/>
          <w:kern w:val="2"/>
          <w:sz w:val="24"/>
          <w:szCs w:val="24"/>
          <w:lang w:eastAsia="zh-CN" w:bidi="hi-IN"/>
        </w:rPr>
        <w:t>6.4. Todo custo de deslocamento é por parte da contratada.</w:t>
      </w:r>
    </w:p>
    <w:p w14:paraId="043B2F55" w14:textId="77777777" w:rsidR="005821DA" w:rsidRPr="007633AA" w:rsidRDefault="005821DA" w:rsidP="005821DA">
      <w:pPr>
        <w:spacing w:after="0" w:line="240" w:lineRule="auto"/>
        <w:jc w:val="both"/>
        <w:rPr>
          <w:rFonts w:asciiTheme="minorHAnsi" w:eastAsia="NSimSun" w:hAnsiTheme="minorHAnsi" w:cstheme="minorHAnsi"/>
          <w:kern w:val="2"/>
          <w:sz w:val="12"/>
          <w:szCs w:val="12"/>
          <w:lang w:eastAsia="zh-CN" w:bidi="hi-IN"/>
        </w:rPr>
      </w:pPr>
    </w:p>
    <w:p w14:paraId="6D938C92" w14:textId="77777777" w:rsidR="005821DA" w:rsidRDefault="005821DA" w:rsidP="005821DA">
      <w:pPr>
        <w:spacing w:after="0" w:line="240" w:lineRule="auto"/>
        <w:jc w:val="both"/>
        <w:rPr>
          <w:rFonts w:asciiTheme="minorHAnsi" w:eastAsia="NSimSun" w:hAnsiTheme="minorHAnsi" w:cstheme="minorHAnsi"/>
          <w:kern w:val="2"/>
          <w:sz w:val="24"/>
          <w:szCs w:val="24"/>
          <w:lang w:eastAsia="zh-CN" w:bidi="hi-IN"/>
        </w:rPr>
      </w:pPr>
      <w:r w:rsidRPr="007633AA">
        <w:rPr>
          <w:rFonts w:asciiTheme="minorHAnsi" w:eastAsia="NSimSun" w:hAnsiTheme="minorHAnsi" w:cstheme="minorHAnsi"/>
          <w:kern w:val="2"/>
          <w:sz w:val="24"/>
          <w:szCs w:val="24"/>
          <w:lang w:eastAsia="zh-CN" w:bidi="hi-IN"/>
        </w:rPr>
        <w:t xml:space="preserve">6.5.  Os itens 1, 2, 3, 5, 6, 9 e 13 contemplam personalização e adesivagem também de veículos. Em casos de solicitações especificas em veículos do município, o mesmo poderá ser realizado na empresa contratada. Caso o local de execução esteja em uma distância superior a 5km de distância, os custos com o deslocamento do veículo são de responsabilidade da contratada, o veículo deverá ser transportado por guincho, para não haver alteração da quilometragem. Sendo o local de execução inferior a 5 km de distância da Secretaria de Saúde, o responsável pelo setor de frotas entregará o veículo no local indicado. </w:t>
      </w:r>
    </w:p>
    <w:p w14:paraId="50849BD3" w14:textId="77777777" w:rsidR="005821DA" w:rsidRPr="007633AA" w:rsidRDefault="005821DA" w:rsidP="005821DA">
      <w:pPr>
        <w:spacing w:after="0" w:line="240" w:lineRule="auto"/>
        <w:jc w:val="both"/>
        <w:rPr>
          <w:rFonts w:asciiTheme="minorHAnsi" w:eastAsia="NSimSun" w:hAnsiTheme="minorHAnsi" w:cstheme="minorHAnsi"/>
          <w:kern w:val="2"/>
          <w:sz w:val="12"/>
          <w:szCs w:val="12"/>
          <w:lang w:eastAsia="zh-CN" w:bidi="hi-IN"/>
        </w:rPr>
      </w:pPr>
    </w:p>
    <w:p w14:paraId="0A5ABEF4" w14:textId="77777777" w:rsidR="005821DA" w:rsidRDefault="005821DA" w:rsidP="005821DA">
      <w:pPr>
        <w:spacing w:after="0" w:line="240" w:lineRule="auto"/>
        <w:jc w:val="both"/>
        <w:rPr>
          <w:rFonts w:asciiTheme="minorHAnsi" w:eastAsia="NSimSun" w:hAnsiTheme="minorHAnsi" w:cstheme="minorHAnsi"/>
          <w:kern w:val="2"/>
          <w:sz w:val="24"/>
          <w:szCs w:val="24"/>
          <w:lang w:eastAsia="zh-CN" w:bidi="hi-IN"/>
        </w:rPr>
      </w:pPr>
      <w:r w:rsidRPr="007633AA">
        <w:rPr>
          <w:rFonts w:asciiTheme="minorHAnsi" w:eastAsia="NSimSun" w:hAnsiTheme="minorHAnsi" w:cstheme="minorHAnsi"/>
          <w:kern w:val="2"/>
          <w:sz w:val="24"/>
          <w:szCs w:val="24"/>
          <w:lang w:eastAsia="zh-CN" w:bidi="hi-IN"/>
        </w:rPr>
        <w:t xml:space="preserve">6.6. É de responsabilidade da empresa a produção e alteração da arte, conforme solicitação da secretaria solicitante. </w:t>
      </w:r>
    </w:p>
    <w:p w14:paraId="565C4D30" w14:textId="77777777" w:rsidR="005821DA" w:rsidRPr="007633AA" w:rsidRDefault="005821DA" w:rsidP="005821DA">
      <w:pPr>
        <w:spacing w:after="0" w:line="240" w:lineRule="auto"/>
        <w:jc w:val="both"/>
        <w:rPr>
          <w:rFonts w:asciiTheme="minorHAnsi" w:eastAsia="NSimSun" w:hAnsiTheme="minorHAnsi" w:cstheme="minorHAnsi"/>
          <w:kern w:val="2"/>
          <w:sz w:val="12"/>
          <w:szCs w:val="12"/>
          <w:lang w:eastAsia="zh-CN" w:bidi="hi-IN"/>
        </w:rPr>
      </w:pPr>
    </w:p>
    <w:p w14:paraId="2E0A0D45" w14:textId="77777777" w:rsidR="005821DA" w:rsidRDefault="005821DA" w:rsidP="005821DA">
      <w:pPr>
        <w:spacing w:after="0" w:line="240" w:lineRule="auto"/>
        <w:jc w:val="both"/>
        <w:rPr>
          <w:rFonts w:asciiTheme="minorHAnsi" w:eastAsia="NSimSun" w:hAnsiTheme="minorHAnsi" w:cstheme="minorHAnsi"/>
          <w:kern w:val="2"/>
          <w:sz w:val="24"/>
          <w:szCs w:val="24"/>
          <w:lang w:eastAsia="zh-CN" w:bidi="hi-IN"/>
        </w:rPr>
      </w:pPr>
      <w:r w:rsidRPr="007633AA">
        <w:rPr>
          <w:rFonts w:asciiTheme="minorHAnsi" w:eastAsia="NSimSun" w:hAnsiTheme="minorHAnsi" w:cstheme="minorHAnsi"/>
          <w:kern w:val="2"/>
          <w:sz w:val="24"/>
          <w:szCs w:val="24"/>
          <w:lang w:eastAsia="zh-CN" w:bidi="hi-IN"/>
        </w:rPr>
        <w:t>6.7. A execução poderá ser efetuada após aprovação da arte, por parte da secretaria solicitante.</w:t>
      </w:r>
    </w:p>
    <w:p w14:paraId="52ABD9F2" w14:textId="77777777" w:rsidR="005821DA" w:rsidRPr="007633AA" w:rsidRDefault="005821DA" w:rsidP="005821DA">
      <w:pPr>
        <w:spacing w:after="0" w:line="240" w:lineRule="auto"/>
        <w:jc w:val="both"/>
        <w:rPr>
          <w:rFonts w:asciiTheme="minorHAnsi" w:eastAsia="NSimSun" w:hAnsiTheme="minorHAnsi" w:cstheme="minorHAnsi"/>
          <w:kern w:val="2"/>
          <w:sz w:val="24"/>
          <w:szCs w:val="24"/>
          <w:lang w:eastAsia="zh-CN" w:bidi="hi-IN"/>
        </w:rPr>
      </w:pPr>
    </w:p>
    <w:p w14:paraId="25D4F680" w14:textId="3D751433" w:rsidR="005821DA" w:rsidRDefault="005821DA" w:rsidP="005821DA">
      <w:pPr>
        <w:spacing w:after="0" w:line="240" w:lineRule="auto"/>
        <w:jc w:val="both"/>
        <w:rPr>
          <w:rFonts w:ascii="Calibri" w:eastAsia="NSimSun" w:hAnsi="Calibri" w:cs="Calibri"/>
          <w:kern w:val="2"/>
          <w:sz w:val="24"/>
          <w:szCs w:val="24"/>
          <w:lang w:eastAsia="zh-CN" w:bidi="hi-IN"/>
        </w:rPr>
      </w:pPr>
      <w:r w:rsidRPr="00D2217D">
        <w:rPr>
          <w:rFonts w:ascii="Calibri" w:eastAsia="NSimSun" w:hAnsi="Calibri" w:cs="Calibri"/>
          <w:kern w:val="2"/>
          <w:sz w:val="24"/>
          <w:szCs w:val="24"/>
          <w:lang w:eastAsia="zh-CN" w:bidi="hi-IN"/>
        </w:rPr>
        <w:t>6.8</w:t>
      </w:r>
      <w:r w:rsidRPr="00E43F1C">
        <w:rPr>
          <w:rFonts w:ascii="Calibri" w:eastAsia="NSimSun" w:hAnsi="Calibri" w:cs="Calibri"/>
          <w:kern w:val="2"/>
          <w:sz w:val="24"/>
          <w:szCs w:val="24"/>
          <w:lang w:eastAsia="zh-CN" w:bidi="hi-IN"/>
        </w:rPr>
        <w:t>. O prazo para solicitação do objeto a contar da assinatura do contrato será de 1 dia útil.</w:t>
      </w:r>
    </w:p>
    <w:p w14:paraId="76016151" w14:textId="77777777" w:rsidR="005821DA" w:rsidRPr="00E43F1C" w:rsidRDefault="005821DA" w:rsidP="005821DA">
      <w:pPr>
        <w:spacing w:after="0" w:line="240" w:lineRule="auto"/>
        <w:jc w:val="both"/>
        <w:rPr>
          <w:rFonts w:ascii="Calibri" w:eastAsia="NSimSun" w:hAnsi="Calibri" w:cs="Calibri"/>
          <w:kern w:val="2"/>
          <w:sz w:val="24"/>
          <w:szCs w:val="24"/>
          <w:lang w:eastAsia="zh-CN" w:bidi="hi-IN"/>
        </w:rPr>
      </w:pPr>
    </w:p>
    <w:p w14:paraId="2DFF51F2" w14:textId="77777777" w:rsidR="005821DA" w:rsidRDefault="005821DA" w:rsidP="005821DA">
      <w:pPr>
        <w:spacing w:after="0" w:line="240" w:lineRule="auto"/>
        <w:jc w:val="both"/>
        <w:rPr>
          <w:rFonts w:ascii="Calibri" w:eastAsia="NSimSun" w:hAnsi="Calibri" w:cs="Calibri"/>
          <w:kern w:val="2"/>
          <w:sz w:val="24"/>
          <w:szCs w:val="24"/>
          <w:lang w:eastAsia="zh-CN" w:bidi="hi-IN"/>
        </w:rPr>
      </w:pPr>
      <w:r w:rsidRPr="00D2217D">
        <w:rPr>
          <w:rFonts w:ascii="Calibri" w:eastAsia="NSimSun" w:hAnsi="Calibri" w:cs="Calibri"/>
          <w:kern w:val="2"/>
          <w:sz w:val="24"/>
          <w:szCs w:val="24"/>
          <w:lang w:eastAsia="zh-CN" w:bidi="hi-IN"/>
        </w:rPr>
        <w:t>6.9</w:t>
      </w:r>
      <w:r w:rsidRPr="00E43F1C">
        <w:rPr>
          <w:rFonts w:ascii="Calibri" w:eastAsia="NSimSun" w:hAnsi="Calibri" w:cs="Calibri"/>
          <w:kern w:val="2"/>
          <w:sz w:val="24"/>
          <w:szCs w:val="24"/>
          <w:lang w:eastAsia="zh-CN" w:bidi="hi-IN"/>
        </w:rPr>
        <w:t>. O prazo para envio de relatório é de 2 dias uteis.</w:t>
      </w:r>
    </w:p>
    <w:p w14:paraId="36F76B95" w14:textId="77777777" w:rsidR="005821DA" w:rsidRPr="00E43F1C" w:rsidRDefault="005821DA" w:rsidP="005821DA">
      <w:pPr>
        <w:spacing w:after="0" w:line="240" w:lineRule="auto"/>
        <w:jc w:val="both"/>
        <w:rPr>
          <w:rFonts w:ascii="Calibri" w:eastAsia="NSimSun" w:hAnsi="Calibri" w:cs="Calibri"/>
          <w:kern w:val="2"/>
          <w:sz w:val="24"/>
          <w:szCs w:val="24"/>
          <w:lang w:eastAsia="zh-CN" w:bidi="hi-IN"/>
        </w:rPr>
      </w:pPr>
    </w:p>
    <w:p w14:paraId="4CE71596" w14:textId="77777777" w:rsidR="005821DA" w:rsidRDefault="005821DA" w:rsidP="005821DA">
      <w:pPr>
        <w:spacing w:after="0" w:line="240" w:lineRule="auto"/>
        <w:jc w:val="both"/>
        <w:rPr>
          <w:rFonts w:ascii="Calibri" w:eastAsia="NSimSun" w:hAnsi="Calibri" w:cs="Calibri"/>
          <w:kern w:val="2"/>
          <w:sz w:val="24"/>
          <w:szCs w:val="24"/>
          <w:lang w:eastAsia="zh-CN" w:bidi="hi-IN"/>
        </w:rPr>
      </w:pPr>
      <w:r w:rsidRPr="00D2217D">
        <w:rPr>
          <w:rFonts w:ascii="Calibri" w:eastAsia="NSimSun" w:hAnsi="Calibri" w:cs="Calibri"/>
          <w:kern w:val="2"/>
          <w:sz w:val="24"/>
          <w:szCs w:val="24"/>
          <w:lang w:eastAsia="zh-CN" w:bidi="hi-IN"/>
        </w:rPr>
        <w:t>6.10</w:t>
      </w:r>
      <w:r w:rsidRPr="00E43F1C">
        <w:rPr>
          <w:rFonts w:ascii="Calibri" w:eastAsia="NSimSun" w:hAnsi="Calibri" w:cs="Calibri"/>
          <w:kern w:val="2"/>
          <w:sz w:val="24"/>
          <w:szCs w:val="24"/>
          <w:lang w:eastAsia="zh-CN" w:bidi="hi-IN"/>
        </w:rPr>
        <w:t>. O prazo para entrega do objeto a contar da emissão da Ordem de Compras será de 2 dias quando executado em veículos da Secretaria de Saúde, e 10 dias úteis para demais serviços e entregas.</w:t>
      </w:r>
    </w:p>
    <w:p w14:paraId="5833E8E4" w14:textId="77777777" w:rsidR="005821DA" w:rsidRPr="00E43F1C" w:rsidRDefault="005821DA" w:rsidP="005821DA">
      <w:pPr>
        <w:spacing w:after="0" w:line="240" w:lineRule="auto"/>
        <w:jc w:val="both"/>
        <w:rPr>
          <w:rFonts w:ascii="Calibri" w:eastAsia="NSimSun" w:hAnsi="Calibri" w:cs="Calibri"/>
          <w:kern w:val="2"/>
          <w:sz w:val="24"/>
          <w:szCs w:val="24"/>
          <w:lang w:eastAsia="zh-CN" w:bidi="hi-IN"/>
        </w:rPr>
      </w:pPr>
    </w:p>
    <w:p w14:paraId="5A7A6504" w14:textId="77777777" w:rsidR="005821DA" w:rsidRPr="00E43F1C" w:rsidRDefault="005821DA" w:rsidP="005821DA">
      <w:pPr>
        <w:spacing w:after="0" w:line="240" w:lineRule="auto"/>
        <w:jc w:val="both"/>
        <w:rPr>
          <w:rFonts w:ascii="Calibri" w:eastAsia="NSimSun" w:hAnsi="Calibri" w:cs="Calibri"/>
          <w:kern w:val="2"/>
          <w:sz w:val="24"/>
          <w:szCs w:val="24"/>
          <w:lang w:eastAsia="zh-CN" w:bidi="hi-IN"/>
        </w:rPr>
      </w:pPr>
      <w:r w:rsidRPr="00D2217D">
        <w:rPr>
          <w:rFonts w:ascii="Calibri" w:eastAsia="NSimSun" w:hAnsi="Calibri" w:cs="Calibri"/>
          <w:kern w:val="2"/>
          <w:sz w:val="24"/>
          <w:szCs w:val="24"/>
          <w:lang w:eastAsia="zh-CN" w:bidi="hi-IN"/>
        </w:rPr>
        <w:t>6.11</w:t>
      </w:r>
      <w:r w:rsidRPr="00E43F1C">
        <w:rPr>
          <w:rFonts w:ascii="Calibri" w:eastAsia="NSimSun" w:hAnsi="Calibri" w:cs="Calibri"/>
          <w:kern w:val="2"/>
          <w:sz w:val="24"/>
          <w:szCs w:val="24"/>
          <w:lang w:eastAsia="zh-CN" w:bidi="hi-IN"/>
        </w:rPr>
        <w:t xml:space="preserve">. O prazo para entrega/execução em veículos da frota da Saúde é inferior, pois os serviços de transporte a pacientes do município são diários, sendo impossível a secretaria manter o atendimento com o veículo por muito tempo parado.   </w:t>
      </w:r>
    </w:p>
    <w:p w14:paraId="248243C4" w14:textId="77777777" w:rsidR="005821DA" w:rsidRDefault="005821DA" w:rsidP="005821DA">
      <w:pPr>
        <w:spacing w:after="0" w:line="240" w:lineRule="auto"/>
        <w:jc w:val="both"/>
        <w:textAlignment w:val="baseline"/>
        <w:rPr>
          <w:rFonts w:asciiTheme="minorHAnsi" w:eastAsia="Times New Roman" w:hAnsiTheme="minorHAnsi" w:cs="Calibri Light"/>
          <w:sz w:val="24"/>
          <w:szCs w:val="24"/>
        </w:rPr>
      </w:pPr>
    </w:p>
    <w:p w14:paraId="346E6C9A" w14:textId="77777777" w:rsidR="005821DA" w:rsidRPr="00D2217D" w:rsidRDefault="005821DA" w:rsidP="005821DA">
      <w:pPr>
        <w:spacing w:after="0" w:line="240" w:lineRule="auto"/>
        <w:jc w:val="both"/>
        <w:textAlignment w:val="baseline"/>
        <w:rPr>
          <w:rFonts w:asciiTheme="minorHAnsi" w:eastAsia="Times New Roman" w:hAnsiTheme="minorHAnsi" w:cs="Calibri Light"/>
          <w:b/>
          <w:color w:val="000000" w:themeColor="text1"/>
          <w:sz w:val="24"/>
          <w:szCs w:val="24"/>
        </w:rPr>
      </w:pPr>
      <w:r w:rsidRPr="00D2217D">
        <w:rPr>
          <w:rFonts w:asciiTheme="minorHAnsi" w:eastAsia="Times New Roman" w:hAnsiTheme="minorHAnsi" w:cs="Calibri Light"/>
          <w:b/>
          <w:color w:val="000000" w:themeColor="text1"/>
          <w:sz w:val="24"/>
          <w:szCs w:val="24"/>
        </w:rPr>
        <w:t>7. DAS CONDIÇÕES DE RECEBIMENTO DO OBJETO</w:t>
      </w:r>
    </w:p>
    <w:p w14:paraId="0B4924D8" w14:textId="77777777" w:rsidR="005821DA" w:rsidRPr="00D2217D" w:rsidRDefault="005821DA" w:rsidP="005821DA">
      <w:pPr>
        <w:spacing w:after="0" w:line="240" w:lineRule="auto"/>
        <w:jc w:val="both"/>
        <w:textAlignment w:val="baseline"/>
        <w:rPr>
          <w:rFonts w:asciiTheme="minorHAnsi" w:eastAsia="Times New Roman" w:hAnsiTheme="minorHAnsi" w:cs="Calibri Light"/>
          <w:b/>
          <w:color w:val="000000" w:themeColor="text1"/>
          <w:sz w:val="24"/>
          <w:szCs w:val="24"/>
        </w:rPr>
      </w:pPr>
    </w:p>
    <w:p w14:paraId="10171E3B" w14:textId="77777777" w:rsidR="005821DA" w:rsidRDefault="005821DA" w:rsidP="005821D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61EF73E8" w14:textId="77777777" w:rsidR="005821DA" w:rsidRDefault="005821DA" w:rsidP="005821DA">
      <w:pPr>
        <w:spacing w:after="0" w:line="240" w:lineRule="auto"/>
        <w:jc w:val="both"/>
        <w:textAlignment w:val="baseline"/>
        <w:rPr>
          <w:rFonts w:asciiTheme="minorHAnsi" w:eastAsia="Times New Roman" w:hAnsiTheme="minorHAnsi" w:cs="Calibri Light"/>
          <w:sz w:val="24"/>
          <w:szCs w:val="24"/>
        </w:rPr>
      </w:pPr>
    </w:p>
    <w:p w14:paraId="3A3E6725" w14:textId="77777777" w:rsidR="005821DA" w:rsidRPr="00E43F1C" w:rsidRDefault="005821DA" w:rsidP="005821DA">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7.</w:t>
      </w:r>
      <w:r w:rsidRPr="00E43F1C">
        <w:rPr>
          <w:rFonts w:asciiTheme="minorHAnsi" w:eastAsia="Times New Roman" w:hAnsiTheme="minorHAnsi" w:cs="Calibri Light"/>
          <w:color w:val="000000" w:themeColor="text1"/>
          <w:sz w:val="24"/>
          <w:szCs w:val="24"/>
        </w:rPr>
        <w:t>2. O Município se reserva ao direito de não aceitar objeto que não estiver em conformidade com as exigências apresentadas no presente Termo de Referência.</w:t>
      </w:r>
    </w:p>
    <w:p w14:paraId="0707C472" w14:textId="77777777" w:rsidR="005821DA" w:rsidRPr="00E43F1C" w:rsidRDefault="005821DA" w:rsidP="005821DA">
      <w:pPr>
        <w:spacing w:after="0" w:line="240" w:lineRule="auto"/>
        <w:jc w:val="both"/>
        <w:textAlignment w:val="baseline"/>
        <w:rPr>
          <w:rFonts w:asciiTheme="minorHAnsi" w:eastAsia="Times New Roman" w:hAnsiTheme="minorHAnsi" w:cs="Calibri Light"/>
          <w:color w:val="000000" w:themeColor="text1"/>
          <w:sz w:val="24"/>
          <w:szCs w:val="24"/>
        </w:rPr>
      </w:pPr>
    </w:p>
    <w:p w14:paraId="50080043" w14:textId="77777777" w:rsidR="005821DA" w:rsidRPr="00E43F1C" w:rsidRDefault="005821DA" w:rsidP="005821DA">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E43F1C">
        <w:rPr>
          <w:rFonts w:asciiTheme="minorHAnsi" w:eastAsia="Times New Roman" w:hAnsiTheme="minorHAnsi" w:cs="Calibri Light"/>
          <w:color w:val="000000" w:themeColor="text1"/>
          <w:sz w:val="24"/>
          <w:szCs w:val="24"/>
        </w:rPr>
        <w:t>7.2.1. O motivo da recusa será fundamentado pelo Fiscal da Ata de Registro de Preços através de notificação, encaminhada por escrito à empresa, através do e-mail pelo qual foi encaminhada a Ordem de Compras.</w:t>
      </w:r>
    </w:p>
    <w:p w14:paraId="5DFEE2AE" w14:textId="77777777" w:rsidR="005821DA" w:rsidRPr="00E43F1C" w:rsidRDefault="005821DA" w:rsidP="005821DA">
      <w:pPr>
        <w:spacing w:after="0" w:line="240" w:lineRule="auto"/>
        <w:jc w:val="both"/>
        <w:textAlignment w:val="baseline"/>
        <w:rPr>
          <w:rFonts w:asciiTheme="minorHAnsi" w:eastAsia="Times New Roman" w:hAnsiTheme="minorHAnsi" w:cs="Calibri Light"/>
          <w:color w:val="000000" w:themeColor="text1"/>
          <w:sz w:val="24"/>
          <w:szCs w:val="24"/>
        </w:rPr>
      </w:pPr>
    </w:p>
    <w:p w14:paraId="164B0CF9" w14:textId="77777777" w:rsidR="005821DA" w:rsidRPr="00E43F1C" w:rsidRDefault="005821DA" w:rsidP="005821DA">
      <w:pPr>
        <w:spacing w:after="0" w:line="240" w:lineRule="auto"/>
        <w:jc w:val="both"/>
        <w:textAlignment w:val="baseline"/>
        <w:rPr>
          <w:rFonts w:asciiTheme="minorHAnsi" w:eastAsia="Times New Roman" w:hAnsiTheme="minorHAnsi" w:cs="Calibri Light"/>
          <w:color w:val="000000" w:themeColor="text1"/>
          <w:sz w:val="24"/>
          <w:szCs w:val="24"/>
        </w:rPr>
      </w:pPr>
      <w:r w:rsidRPr="00E43F1C">
        <w:rPr>
          <w:rFonts w:asciiTheme="minorHAnsi" w:eastAsia="Times New Roman" w:hAnsiTheme="minorHAnsi" w:cs="Calibri Light"/>
          <w:color w:val="000000" w:themeColor="text1"/>
          <w:sz w:val="24"/>
          <w:szCs w:val="24"/>
        </w:rPr>
        <w:lastRenderedPageBreak/>
        <w:t>7.3. A empresa é obrigada a substituir, por conta própria, no todo ou em parte, objeto em que se verificarem vícios, defeitos ou incorreções, ainda que tenha sido recebido definitivamente.</w:t>
      </w:r>
    </w:p>
    <w:p w14:paraId="583D652D" w14:textId="77777777" w:rsidR="005821DA" w:rsidRPr="00E43F1C" w:rsidRDefault="005821DA" w:rsidP="005821DA">
      <w:pPr>
        <w:spacing w:after="0" w:line="240" w:lineRule="auto"/>
        <w:jc w:val="both"/>
        <w:textAlignment w:val="baseline"/>
        <w:rPr>
          <w:rFonts w:asciiTheme="minorHAnsi" w:eastAsia="Times New Roman" w:hAnsiTheme="minorHAnsi" w:cs="Calibri Light"/>
          <w:color w:val="000000" w:themeColor="text1"/>
          <w:sz w:val="24"/>
          <w:szCs w:val="24"/>
        </w:rPr>
      </w:pPr>
    </w:p>
    <w:p w14:paraId="465F5C71" w14:textId="77777777" w:rsidR="005821DA" w:rsidRPr="00E43F1C" w:rsidRDefault="005821DA" w:rsidP="005821DA">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E43F1C">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536A46DF" w14:textId="77777777" w:rsidR="005821DA" w:rsidRPr="00E43F1C" w:rsidRDefault="005821DA" w:rsidP="005821DA">
      <w:pPr>
        <w:spacing w:after="0" w:line="240" w:lineRule="auto"/>
        <w:jc w:val="both"/>
        <w:textAlignment w:val="baseline"/>
        <w:rPr>
          <w:rFonts w:asciiTheme="minorHAnsi" w:eastAsia="Times New Roman" w:hAnsiTheme="minorHAnsi" w:cs="Calibri Light"/>
          <w:color w:val="000000" w:themeColor="text1"/>
          <w:sz w:val="24"/>
          <w:szCs w:val="24"/>
        </w:rPr>
      </w:pPr>
    </w:p>
    <w:p w14:paraId="2F2DC177" w14:textId="77777777" w:rsidR="005821DA" w:rsidRPr="00E43F1C" w:rsidRDefault="005821DA" w:rsidP="005821DA">
      <w:pPr>
        <w:spacing w:after="0" w:line="240" w:lineRule="auto"/>
        <w:jc w:val="both"/>
        <w:textAlignment w:val="baseline"/>
        <w:rPr>
          <w:rFonts w:asciiTheme="minorHAnsi" w:eastAsia="Times New Roman" w:hAnsiTheme="minorHAnsi" w:cs="Calibri Light"/>
          <w:color w:val="000000" w:themeColor="text1"/>
          <w:sz w:val="24"/>
          <w:szCs w:val="24"/>
        </w:rPr>
      </w:pPr>
      <w:r w:rsidRPr="00E43F1C">
        <w:rPr>
          <w:rFonts w:asciiTheme="minorHAnsi" w:eastAsia="Times New Roman" w:hAnsiTheme="minorHAnsi" w:cs="Calibri Light"/>
          <w:color w:val="000000" w:themeColor="text1"/>
          <w:sz w:val="24"/>
          <w:szCs w:val="24"/>
        </w:rPr>
        <w:t>7.4. O objeto que por ventura venha a ser recusado deverá ser substituído no prazo estipulado, sob pena de aplicação das penalidades previstas no presente Termo de Referência.</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0D24C25A" w14:textId="77777777" w:rsidR="005821DA" w:rsidRDefault="005821DA">
      <w:pPr>
        <w:spacing w:after="0" w:line="240" w:lineRule="auto"/>
        <w:ind w:left="284"/>
        <w:jc w:val="both"/>
        <w:textAlignment w:val="baseline"/>
        <w:rPr>
          <w:rFonts w:asciiTheme="minorHAnsi" w:eastAsia="Times New Roman" w:hAnsiTheme="minorHAnsi" w:cs="Calibri Light"/>
          <w:sz w:val="24"/>
          <w:szCs w:val="24"/>
        </w:rPr>
      </w:pPr>
    </w:p>
    <w:p w14:paraId="14DBF548" w14:textId="77777777" w:rsidR="005821DA" w:rsidRPr="004041C5" w:rsidRDefault="005821DA" w:rsidP="005821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efetuado </w:t>
      </w:r>
      <w:r w:rsidRPr="00047ECE">
        <w:rPr>
          <w:rFonts w:asciiTheme="minorHAnsi" w:eastAsia="Times New Roman" w:hAnsiTheme="minorHAnsi" w:cs="Calibri Light"/>
          <w:iCs/>
          <w:color w:val="000000" w:themeColor="text1"/>
          <w:sz w:val="24"/>
          <w:szCs w:val="24"/>
        </w:rPr>
        <w:t>após recebimento de cada pedido e conforme serviços executados no mês, no</w:t>
      </w:r>
      <w:r w:rsidRPr="00047ECE">
        <w:rPr>
          <w:rFonts w:asciiTheme="minorHAnsi" w:eastAsia="Times New Roman" w:hAnsiTheme="minorHAnsi" w:cs="Calibri Light"/>
          <w:color w:val="000000" w:themeColor="text1"/>
          <w:sz w:val="24"/>
          <w:szCs w:val="24"/>
        </w:rPr>
        <w:t xml:space="preserve"> prazo de até trinta dias contados do recebimento da Nota Fiscal pelo Fiscal da Ata de Registro de Preços. Em caso de irregularidade na emissão dos documentos fiscais, o prazo de pagamento será </w:t>
      </w:r>
      <w:r w:rsidRPr="004041C5">
        <w:rPr>
          <w:rFonts w:asciiTheme="minorHAnsi" w:eastAsia="Times New Roman" w:hAnsiTheme="minorHAnsi" w:cs="Calibri Light"/>
          <w:sz w:val="24"/>
          <w:szCs w:val="24"/>
        </w:rPr>
        <w:t>contado a partir de sua reapresentação, desde que devidamente regularizados.</w:t>
      </w:r>
    </w:p>
    <w:p w14:paraId="555D7976" w14:textId="77777777" w:rsidR="005821DA" w:rsidRPr="004041C5" w:rsidRDefault="005821DA" w:rsidP="005821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098772" w14:textId="77777777" w:rsidR="005821DA" w:rsidRPr="004041C5" w:rsidRDefault="005821DA" w:rsidP="005821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4E9E099D" w14:textId="77777777" w:rsidR="005821DA" w:rsidRDefault="005821DA" w:rsidP="005821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1FE3A6C7" w14:textId="77777777" w:rsidR="005821DA" w:rsidRPr="00AD686C" w:rsidRDefault="005821DA" w:rsidP="005821DA">
      <w:pPr>
        <w:jc w:val="both"/>
        <w:rPr>
          <w:rFonts w:asciiTheme="minorHAnsi" w:hAnsiTheme="minorHAnsi" w:cstheme="minorHAnsi"/>
          <w:color w:val="000000"/>
          <w:sz w:val="24"/>
          <w:szCs w:val="24"/>
        </w:rPr>
      </w:pPr>
      <w:r>
        <w:rPr>
          <w:rFonts w:asciiTheme="minorHAnsi" w:eastAsia="Times New Roman" w:hAnsiTheme="minorHAnsi" w:cs="Calibri Light"/>
          <w:sz w:val="24"/>
          <w:szCs w:val="24"/>
        </w:rPr>
        <w:t>9.3.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r w:rsidRPr="004041C5">
        <w:rPr>
          <w:rFonts w:asciiTheme="minorHAnsi" w:eastAsia="Times New Roman" w:hAnsiTheme="minorHAnsi" w:cs="Calibri Light"/>
          <w:sz w:val="24"/>
          <w:szCs w:val="24"/>
        </w:rPr>
        <w:t xml:space="preserve">                         </w:t>
      </w:r>
    </w:p>
    <w:p w14:paraId="7B81D27E" w14:textId="77777777" w:rsidR="005821DA" w:rsidRPr="00E64787" w:rsidRDefault="005821DA" w:rsidP="005821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3E752070" w14:textId="77777777" w:rsidR="005821DA" w:rsidRDefault="005821DA" w:rsidP="005821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632" w:type="dxa"/>
        <w:tblInd w:w="108" w:type="dxa"/>
        <w:tblLook w:val="0000" w:firstRow="0" w:lastRow="0" w:firstColumn="0" w:lastColumn="0" w:noHBand="0" w:noVBand="0"/>
      </w:tblPr>
      <w:tblGrid>
        <w:gridCol w:w="847"/>
        <w:gridCol w:w="1032"/>
        <w:gridCol w:w="1676"/>
        <w:gridCol w:w="4832"/>
        <w:gridCol w:w="844"/>
        <w:gridCol w:w="1401"/>
      </w:tblGrid>
      <w:tr w:rsidR="005821DA" w:rsidRPr="00AD686C" w14:paraId="00382136" w14:textId="77777777" w:rsidTr="00A63EF1">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E6A3B7C" w14:textId="77777777" w:rsidR="005821DA" w:rsidRPr="00AD686C" w:rsidRDefault="005821DA" w:rsidP="00A63EF1">
            <w:pPr>
              <w:spacing w:after="0" w:line="240" w:lineRule="auto"/>
              <w:jc w:val="center"/>
              <w:rPr>
                <w:rFonts w:ascii="Calibri" w:eastAsia="Calibri" w:hAnsi="Calibri" w:cs="Book Antiqua"/>
                <w:bCs/>
                <w:kern w:val="2"/>
                <w:sz w:val="24"/>
                <w:szCs w:val="24"/>
                <w:lang w:eastAsia="ar-SA" w:bidi="hi-IN"/>
              </w:rPr>
            </w:pPr>
            <w:r w:rsidRPr="00AD686C">
              <w:rPr>
                <w:rFonts w:ascii="Calibri" w:eastAsia="Calibri" w:hAnsi="Calibri" w:cs="Book Antiqua"/>
                <w:bCs/>
                <w:kern w:val="2"/>
                <w:sz w:val="24"/>
                <w:szCs w:val="24"/>
                <w:lang w:eastAsia="ar-SA" w:bidi="hi-IN"/>
              </w:rPr>
              <w:t>Órgão</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3C78D2DF" w14:textId="77777777" w:rsidR="005821DA" w:rsidRPr="00AD686C" w:rsidRDefault="005821DA" w:rsidP="00A63EF1">
            <w:pPr>
              <w:spacing w:after="0" w:line="240" w:lineRule="auto"/>
              <w:jc w:val="center"/>
              <w:rPr>
                <w:rFonts w:ascii="Calibri" w:eastAsia="Calibri" w:hAnsi="Calibri" w:cs="Book Antiqua"/>
                <w:bCs/>
                <w:kern w:val="2"/>
                <w:sz w:val="24"/>
                <w:szCs w:val="24"/>
                <w:lang w:eastAsia="ar-SA" w:bidi="hi-IN"/>
              </w:rPr>
            </w:pPr>
            <w:r w:rsidRPr="00AD686C">
              <w:rPr>
                <w:rFonts w:ascii="Calibri" w:eastAsia="Calibri" w:hAnsi="Calibri" w:cs="Book Antiqua"/>
                <w:bCs/>
                <w:kern w:val="2"/>
                <w:sz w:val="24"/>
                <w:szCs w:val="24"/>
                <w:lang w:eastAsia="ar-SA" w:bidi="hi-IN"/>
              </w:rPr>
              <w:t>Despesa</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14:paraId="023E9227" w14:textId="77777777" w:rsidR="005821DA" w:rsidRPr="00AD686C" w:rsidRDefault="005821DA" w:rsidP="00A63EF1">
            <w:pPr>
              <w:spacing w:after="0" w:line="240" w:lineRule="auto"/>
              <w:jc w:val="center"/>
              <w:rPr>
                <w:rFonts w:ascii="Calibri" w:eastAsia="Calibri" w:hAnsi="Calibri" w:cs="Book Antiqua"/>
                <w:bCs/>
                <w:kern w:val="2"/>
                <w:sz w:val="24"/>
                <w:szCs w:val="24"/>
                <w:lang w:eastAsia="ar-SA" w:bidi="hi-IN"/>
              </w:rPr>
            </w:pPr>
            <w:r w:rsidRPr="00AD686C">
              <w:rPr>
                <w:rFonts w:ascii="Calibri" w:eastAsia="Calibri" w:hAnsi="Calibri" w:cs="Book Antiqua"/>
                <w:bCs/>
                <w:kern w:val="2"/>
                <w:sz w:val="24"/>
                <w:szCs w:val="24"/>
                <w:lang w:eastAsia="ar-SA" w:bidi="hi-IN"/>
              </w:rPr>
              <w:t>Categoria</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35798D2E" w14:textId="77777777" w:rsidR="005821DA" w:rsidRPr="00AD686C" w:rsidRDefault="005821DA" w:rsidP="00A63EF1">
            <w:pPr>
              <w:spacing w:after="0" w:line="240" w:lineRule="auto"/>
              <w:jc w:val="center"/>
              <w:rPr>
                <w:rFonts w:ascii="Calibri" w:eastAsia="Calibri" w:hAnsi="Calibri" w:cs="Book Antiqua"/>
                <w:bCs/>
                <w:kern w:val="2"/>
                <w:sz w:val="24"/>
                <w:szCs w:val="24"/>
                <w:lang w:eastAsia="ar-SA" w:bidi="hi-IN"/>
              </w:rPr>
            </w:pPr>
            <w:r w:rsidRPr="00AD686C">
              <w:rPr>
                <w:rFonts w:ascii="Calibri" w:eastAsia="Calibri" w:hAnsi="Calibri" w:cs="Book Antiqua"/>
                <w:bCs/>
                <w:kern w:val="2"/>
                <w:sz w:val="24"/>
                <w:szCs w:val="24"/>
                <w:lang w:eastAsia="ar-SA" w:bidi="hi-IN"/>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329DB3C" w14:textId="77777777" w:rsidR="005821DA" w:rsidRPr="00AD686C" w:rsidRDefault="005821DA" w:rsidP="00A63EF1">
            <w:pPr>
              <w:spacing w:after="0" w:line="240" w:lineRule="auto"/>
              <w:jc w:val="center"/>
              <w:rPr>
                <w:rFonts w:ascii="Calibri" w:eastAsia="Calibri" w:hAnsi="Calibri" w:cs="Book Antiqua"/>
                <w:bCs/>
                <w:kern w:val="2"/>
                <w:sz w:val="24"/>
                <w:szCs w:val="24"/>
                <w:lang w:eastAsia="ar-SA" w:bidi="hi-IN"/>
              </w:rPr>
            </w:pPr>
            <w:r w:rsidRPr="00AD686C">
              <w:rPr>
                <w:rFonts w:ascii="Calibri" w:eastAsia="Calibri" w:hAnsi="Calibri" w:cs="Book Antiqua"/>
                <w:bCs/>
                <w:kern w:val="2"/>
                <w:sz w:val="24"/>
                <w:szCs w:val="24"/>
                <w:lang w:eastAsia="ar-SA" w:bidi="hi-IN"/>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7CC35C8" w14:textId="77777777" w:rsidR="005821DA" w:rsidRPr="00AD686C" w:rsidRDefault="005821DA" w:rsidP="00A63EF1">
            <w:pPr>
              <w:spacing w:after="0" w:line="240" w:lineRule="auto"/>
              <w:jc w:val="center"/>
              <w:rPr>
                <w:rFonts w:ascii="Calibri" w:eastAsia="Calibri" w:hAnsi="Calibri" w:cs="Book Antiqua"/>
                <w:bCs/>
                <w:kern w:val="2"/>
                <w:sz w:val="24"/>
                <w:szCs w:val="24"/>
                <w:lang w:eastAsia="ar-SA" w:bidi="hi-IN"/>
              </w:rPr>
            </w:pPr>
            <w:r w:rsidRPr="00AD686C">
              <w:rPr>
                <w:rFonts w:ascii="Calibri" w:eastAsia="Calibri" w:hAnsi="Calibri" w:cs="Book Antiqua"/>
                <w:bCs/>
                <w:kern w:val="2"/>
                <w:sz w:val="24"/>
                <w:szCs w:val="24"/>
                <w:lang w:eastAsia="ar-SA" w:bidi="hi-IN"/>
              </w:rPr>
              <w:t>Valor</w:t>
            </w:r>
          </w:p>
        </w:tc>
      </w:tr>
      <w:tr w:rsidR="005821DA" w:rsidRPr="00AD686C" w14:paraId="2C17564F" w14:textId="77777777" w:rsidTr="00A63EF1">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45EC925"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0602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43575095"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3885</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14:paraId="07BB3890"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339030440000</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3475A423"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MATERIAL DE SINALIZAÇÃO VISUAL E AFINS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026928E"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494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2D12223"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4.646,75</w:t>
            </w:r>
          </w:p>
        </w:tc>
      </w:tr>
      <w:tr w:rsidR="005821DA" w:rsidRPr="00AD686C" w14:paraId="01C2F953" w14:textId="77777777" w:rsidTr="00A63EF1">
        <w:tc>
          <w:tcPr>
            <w:tcW w:w="851" w:type="dxa"/>
            <w:tcBorders>
              <w:left w:val="single" w:sz="4" w:space="0" w:color="000000"/>
              <w:bottom w:val="single" w:sz="4" w:space="0" w:color="000000"/>
              <w:right w:val="single" w:sz="4" w:space="0" w:color="000000"/>
            </w:tcBorders>
            <w:shd w:val="clear" w:color="auto" w:fill="FFFFFF"/>
          </w:tcPr>
          <w:p w14:paraId="1656D405"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0603</w:t>
            </w:r>
          </w:p>
        </w:tc>
        <w:tc>
          <w:tcPr>
            <w:tcW w:w="1032" w:type="dxa"/>
            <w:tcBorders>
              <w:left w:val="single" w:sz="4" w:space="0" w:color="000000"/>
              <w:bottom w:val="single" w:sz="4" w:space="0" w:color="000000"/>
              <w:right w:val="single" w:sz="4" w:space="0" w:color="000000"/>
            </w:tcBorders>
            <w:shd w:val="clear" w:color="auto" w:fill="FFFFFF"/>
          </w:tcPr>
          <w:p w14:paraId="1C107A97"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3892</w:t>
            </w:r>
          </w:p>
        </w:tc>
        <w:tc>
          <w:tcPr>
            <w:tcW w:w="1378" w:type="dxa"/>
            <w:tcBorders>
              <w:left w:val="single" w:sz="4" w:space="0" w:color="000000"/>
              <w:bottom w:val="single" w:sz="4" w:space="0" w:color="000000"/>
              <w:right w:val="single" w:sz="4" w:space="0" w:color="000000"/>
            </w:tcBorders>
            <w:shd w:val="clear" w:color="auto" w:fill="FFFFFF"/>
          </w:tcPr>
          <w:p w14:paraId="3F3BC43A"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339030440000</w:t>
            </w:r>
          </w:p>
        </w:tc>
        <w:tc>
          <w:tcPr>
            <w:tcW w:w="5103" w:type="dxa"/>
            <w:tcBorders>
              <w:left w:val="single" w:sz="4" w:space="0" w:color="000000"/>
              <w:bottom w:val="single" w:sz="4" w:space="0" w:color="000000"/>
              <w:right w:val="single" w:sz="4" w:space="0" w:color="000000"/>
            </w:tcBorders>
            <w:shd w:val="clear" w:color="auto" w:fill="FFFFFF"/>
          </w:tcPr>
          <w:p w14:paraId="72E3C8F2"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MATERIAL DE SINALIZAÇÃO VISUAL E AFINS</w:t>
            </w:r>
          </w:p>
        </w:tc>
        <w:tc>
          <w:tcPr>
            <w:tcW w:w="850" w:type="dxa"/>
            <w:tcBorders>
              <w:left w:val="single" w:sz="4" w:space="0" w:color="000000"/>
              <w:bottom w:val="single" w:sz="4" w:space="0" w:color="000000"/>
              <w:right w:val="single" w:sz="4" w:space="0" w:color="000000"/>
            </w:tcBorders>
            <w:shd w:val="clear" w:color="auto" w:fill="FFFFFF"/>
          </w:tcPr>
          <w:p w14:paraId="27A0F0FD"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384</w:t>
            </w:r>
          </w:p>
        </w:tc>
        <w:tc>
          <w:tcPr>
            <w:tcW w:w="1418" w:type="dxa"/>
            <w:tcBorders>
              <w:left w:val="single" w:sz="4" w:space="0" w:color="000000"/>
              <w:bottom w:val="single" w:sz="4" w:space="0" w:color="000000"/>
              <w:right w:val="single" w:sz="4" w:space="0" w:color="000000"/>
            </w:tcBorders>
            <w:shd w:val="clear" w:color="auto" w:fill="FFFFFF"/>
          </w:tcPr>
          <w:p w14:paraId="6449E42A"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8.228,50</w:t>
            </w:r>
          </w:p>
        </w:tc>
      </w:tr>
      <w:tr w:rsidR="005821DA" w:rsidRPr="00AD686C" w14:paraId="0B5EA096" w14:textId="77777777" w:rsidTr="00A63EF1">
        <w:tc>
          <w:tcPr>
            <w:tcW w:w="851" w:type="dxa"/>
            <w:tcBorders>
              <w:left w:val="single" w:sz="4" w:space="0" w:color="000000"/>
              <w:bottom w:val="single" w:sz="4" w:space="0" w:color="000000"/>
              <w:right w:val="single" w:sz="4" w:space="0" w:color="000000"/>
            </w:tcBorders>
            <w:shd w:val="clear" w:color="auto" w:fill="FFFFFF"/>
          </w:tcPr>
          <w:p w14:paraId="2FE3A55E"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0605</w:t>
            </w:r>
          </w:p>
        </w:tc>
        <w:tc>
          <w:tcPr>
            <w:tcW w:w="1032" w:type="dxa"/>
            <w:tcBorders>
              <w:left w:val="single" w:sz="4" w:space="0" w:color="000000"/>
              <w:bottom w:val="single" w:sz="4" w:space="0" w:color="000000"/>
              <w:right w:val="single" w:sz="4" w:space="0" w:color="000000"/>
            </w:tcBorders>
            <w:shd w:val="clear" w:color="auto" w:fill="FFFFFF"/>
          </w:tcPr>
          <w:p w14:paraId="4B4BD42D"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3900</w:t>
            </w:r>
          </w:p>
        </w:tc>
        <w:tc>
          <w:tcPr>
            <w:tcW w:w="1378" w:type="dxa"/>
            <w:tcBorders>
              <w:left w:val="single" w:sz="4" w:space="0" w:color="000000"/>
              <w:bottom w:val="single" w:sz="4" w:space="0" w:color="000000"/>
              <w:right w:val="single" w:sz="4" w:space="0" w:color="000000"/>
            </w:tcBorders>
            <w:shd w:val="clear" w:color="auto" w:fill="FFFFFF"/>
          </w:tcPr>
          <w:p w14:paraId="3717A8B3"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339030440000</w:t>
            </w:r>
          </w:p>
        </w:tc>
        <w:tc>
          <w:tcPr>
            <w:tcW w:w="5103" w:type="dxa"/>
            <w:tcBorders>
              <w:left w:val="single" w:sz="4" w:space="0" w:color="000000"/>
              <w:bottom w:val="single" w:sz="4" w:space="0" w:color="000000"/>
              <w:right w:val="single" w:sz="4" w:space="0" w:color="000000"/>
            </w:tcBorders>
            <w:shd w:val="clear" w:color="auto" w:fill="FFFFFF"/>
          </w:tcPr>
          <w:p w14:paraId="21AFB984"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MATERIAL DE SINALIZAÇÃO VISUAL E AFINS</w:t>
            </w:r>
          </w:p>
        </w:tc>
        <w:tc>
          <w:tcPr>
            <w:tcW w:w="850" w:type="dxa"/>
            <w:tcBorders>
              <w:left w:val="single" w:sz="4" w:space="0" w:color="000000"/>
              <w:bottom w:val="single" w:sz="4" w:space="0" w:color="000000"/>
              <w:right w:val="single" w:sz="4" w:space="0" w:color="000000"/>
            </w:tcBorders>
            <w:shd w:val="clear" w:color="auto" w:fill="FFFFFF"/>
          </w:tcPr>
          <w:p w14:paraId="6D6CB24D"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494</w:t>
            </w:r>
          </w:p>
        </w:tc>
        <w:tc>
          <w:tcPr>
            <w:tcW w:w="1418" w:type="dxa"/>
            <w:tcBorders>
              <w:left w:val="single" w:sz="4" w:space="0" w:color="000000"/>
              <w:bottom w:val="single" w:sz="4" w:space="0" w:color="000000"/>
              <w:right w:val="single" w:sz="4" w:space="0" w:color="000000"/>
            </w:tcBorders>
            <w:shd w:val="clear" w:color="auto" w:fill="FFFFFF"/>
          </w:tcPr>
          <w:p w14:paraId="7E011A65"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28.255,60</w:t>
            </w:r>
          </w:p>
        </w:tc>
      </w:tr>
      <w:tr w:rsidR="005821DA" w:rsidRPr="00AD686C" w14:paraId="50C72F59" w14:textId="77777777" w:rsidTr="00A63EF1">
        <w:tc>
          <w:tcPr>
            <w:tcW w:w="851" w:type="dxa"/>
            <w:tcBorders>
              <w:left w:val="single" w:sz="4" w:space="0" w:color="000000"/>
              <w:bottom w:val="single" w:sz="4" w:space="0" w:color="000000"/>
              <w:right w:val="single" w:sz="4" w:space="0" w:color="000000"/>
            </w:tcBorders>
            <w:shd w:val="clear" w:color="auto" w:fill="FFFFFF"/>
          </w:tcPr>
          <w:p w14:paraId="484352C3"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0605</w:t>
            </w:r>
          </w:p>
        </w:tc>
        <w:tc>
          <w:tcPr>
            <w:tcW w:w="1032" w:type="dxa"/>
            <w:tcBorders>
              <w:left w:val="single" w:sz="4" w:space="0" w:color="000000"/>
              <w:bottom w:val="single" w:sz="4" w:space="0" w:color="000000"/>
              <w:right w:val="single" w:sz="4" w:space="0" w:color="000000"/>
            </w:tcBorders>
            <w:shd w:val="clear" w:color="auto" w:fill="FFFFFF"/>
          </w:tcPr>
          <w:p w14:paraId="59CAEC7D"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5837</w:t>
            </w:r>
          </w:p>
        </w:tc>
        <w:tc>
          <w:tcPr>
            <w:tcW w:w="1378" w:type="dxa"/>
            <w:tcBorders>
              <w:left w:val="single" w:sz="4" w:space="0" w:color="000000"/>
              <w:bottom w:val="single" w:sz="4" w:space="0" w:color="000000"/>
              <w:right w:val="single" w:sz="4" w:space="0" w:color="000000"/>
            </w:tcBorders>
            <w:shd w:val="clear" w:color="auto" w:fill="FFFFFF"/>
          </w:tcPr>
          <w:p w14:paraId="58DF5598"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339039999900</w:t>
            </w:r>
          </w:p>
        </w:tc>
        <w:tc>
          <w:tcPr>
            <w:tcW w:w="5103" w:type="dxa"/>
            <w:tcBorders>
              <w:left w:val="single" w:sz="4" w:space="0" w:color="000000"/>
              <w:bottom w:val="single" w:sz="4" w:space="0" w:color="000000"/>
              <w:right w:val="single" w:sz="4" w:space="0" w:color="000000"/>
            </w:tcBorders>
            <w:shd w:val="clear" w:color="auto" w:fill="FFFFFF"/>
          </w:tcPr>
          <w:p w14:paraId="0AE38E6D"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DEMAIS SERVIÇOS DE TERCEIROS, PESSOA JUR</w:t>
            </w:r>
          </w:p>
        </w:tc>
        <w:tc>
          <w:tcPr>
            <w:tcW w:w="850" w:type="dxa"/>
            <w:tcBorders>
              <w:left w:val="single" w:sz="4" w:space="0" w:color="000000"/>
              <w:bottom w:val="single" w:sz="4" w:space="0" w:color="000000"/>
              <w:right w:val="single" w:sz="4" w:space="0" w:color="000000"/>
            </w:tcBorders>
            <w:shd w:val="clear" w:color="auto" w:fill="FFFFFF"/>
          </w:tcPr>
          <w:p w14:paraId="56DB95C8"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384</w:t>
            </w:r>
          </w:p>
        </w:tc>
        <w:tc>
          <w:tcPr>
            <w:tcW w:w="1418" w:type="dxa"/>
            <w:tcBorders>
              <w:left w:val="single" w:sz="4" w:space="0" w:color="000000"/>
              <w:bottom w:val="single" w:sz="4" w:space="0" w:color="000000"/>
              <w:right w:val="single" w:sz="4" w:space="0" w:color="000000"/>
            </w:tcBorders>
            <w:shd w:val="clear" w:color="auto" w:fill="FFFFFF"/>
          </w:tcPr>
          <w:p w14:paraId="410DFD9C"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16.867,50</w:t>
            </w:r>
          </w:p>
        </w:tc>
      </w:tr>
      <w:tr w:rsidR="005821DA" w:rsidRPr="00AD686C" w14:paraId="6CAEA7E4" w14:textId="77777777" w:rsidTr="00A63EF1">
        <w:tc>
          <w:tcPr>
            <w:tcW w:w="851" w:type="dxa"/>
            <w:tcBorders>
              <w:left w:val="single" w:sz="4" w:space="0" w:color="000000"/>
              <w:bottom w:val="single" w:sz="4" w:space="0" w:color="000000"/>
              <w:right w:val="single" w:sz="4" w:space="0" w:color="000000"/>
            </w:tcBorders>
            <w:shd w:val="clear" w:color="auto" w:fill="FFFFFF"/>
          </w:tcPr>
          <w:p w14:paraId="047055D5"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0605</w:t>
            </w:r>
          </w:p>
        </w:tc>
        <w:tc>
          <w:tcPr>
            <w:tcW w:w="1032" w:type="dxa"/>
            <w:tcBorders>
              <w:left w:val="single" w:sz="4" w:space="0" w:color="000000"/>
              <w:bottom w:val="single" w:sz="4" w:space="0" w:color="000000"/>
              <w:right w:val="single" w:sz="4" w:space="0" w:color="000000"/>
            </w:tcBorders>
            <w:shd w:val="clear" w:color="auto" w:fill="FFFFFF"/>
          </w:tcPr>
          <w:p w14:paraId="64998074"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5838</w:t>
            </w:r>
          </w:p>
        </w:tc>
        <w:tc>
          <w:tcPr>
            <w:tcW w:w="1378" w:type="dxa"/>
            <w:tcBorders>
              <w:left w:val="single" w:sz="4" w:space="0" w:color="000000"/>
              <w:bottom w:val="single" w:sz="4" w:space="0" w:color="000000"/>
              <w:right w:val="single" w:sz="4" w:space="0" w:color="000000"/>
            </w:tcBorders>
            <w:shd w:val="clear" w:color="auto" w:fill="FFFFFF"/>
          </w:tcPr>
          <w:p w14:paraId="6FE1C531"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339039999900</w:t>
            </w:r>
          </w:p>
        </w:tc>
        <w:tc>
          <w:tcPr>
            <w:tcW w:w="5103" w:type="dxa"/>
            <w:tcBorders>
              <w:left w:val="single" w:sz="4" w:space="0" w:color="000000"/>
              <w:bottom w:val="single" w:sz="4" w:space="0" w:color="000000"/>
              <w:right w:val="single" w:sz="4" w:space="0" w:color="000000"/>
            </w:tcBorders>
            <w:shd w:val="clear" w:color="auto" w:fill="FFFFFF"/>
          </w:tcPr>
          <w:p w14:paraId="4356EDF3"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DEMAIS SERVIÇOS DE TERCEIROS, PESSOA JUR</w:t>
            </w:r>
          </w:p>
        </w:tc>
        <w:tc>
          <w:tcPr>
            <w:tcW w:w="850" w:type="dxa"/>
            <w:tcBorders>
              <w:left w:val="single" w:sz="4" w:space="0" w:color="000000"/>
              <w:bottom w:val="single" w:sz="4" w:space="0" w:color="000000"/>
              <w:right w:val="single" w:sz="4" w:space="0" w:color="000000"/>
            </w:tcBorders>
            <w:shd w:val="clear" w:color="auto" w:fill="FFFFFF"/>
          </w:tcPr>
          <w:p w14:paraId="78F35492"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494</w:t>
            </w:r>
          </w:p>
        </w:tc>
        <w:tc>
          <w:tcPr>
            <w:tcW w:w="1418" w:type="dxa"/>
            <w:tcBorders>
              <w:left w:val="single" w:sz="4" w:space="0" w:color="000000"/>
              <w:bottom w:val="single" w:sz="4" w:space="0" w:color="000000"/>
              <w:right w:val="single" w:sz="4" w:space="0" w:color="000000"/>
            </w:tcBorders>
            <w:shd w:val="clear" w:color="auto" w:fill="FFFFFF"/>
          </w:tcPr>
          <w:p w14:paraId="2A006851" w14:textId="77777777" w:rsidR="005821DA" w:rsidRPr="00AD686C" w:rsidRDefault="005821DA" w:rsidP="00A63EF1">
            <w:pPr>
              <w:spacing w:after="0" w:line="240" w:lineRule="auto"/>
              <w:jc w:val="center"/>
              <w:rPr>
                <w:rFonts w:ascii="Calibri" w:eastAsia="Calibri" w:hAnsi="Calibri" w:cs="Book Antiqua"/>
                <w:bCs/>
                <w:kern w:val="2"/>
                <w:sz w:val="24"/>
                <w:szCs w:val="24"/>
                <w:lang w:eastAsia="zh-CN" w:bidi="hi-IN"/>
              </w:rPr>
            </w:pPr>
            <w:r w:rsidRPr="00AD686C">
              <w:rPr>
                <w:rFonts w:ascii="Calibri" w:eastAsia="Calibri" w:hAnsi="Calibri" w:cs="Book Antiqua"/>
                <w:bCs/>
                <w:kern w:val="2"/>
                <w:sz w:val="24"/>
                <w:szCs w:val="24"/>
                <w:lang w:eastAsia="zh-CN" w:bidi="hi-IN"/>
              </w:rPr>
              <w:t>12.000,00</w:t>
            </w:r>
          </w:p>
        </w:tc>
      </w:tr>
    </w:tbl>
    <w:p w14:paraId="589A7E46" w14:textId="77777777" w:rsidR="005821DA" w:rsidRDefault="005821DA">
      <w:pPr>
        <w:spacing w:after="0" w:line="240" w:lineRule="auto"/>
        <w:jc w:val="both"/>
        <w:textAlignment w:val="baseline"/>
        <w:rPr>
          <w:rFonts w:asciiTheme="minorHAnsi" w:eastAsia="Times New Roman" w:hAnsiTheme="minorHAnsi" w:cs="Calibri Light"/>
          <w:b/>
          <w:sz w:val="24"/>
          <w:szCs w:val="24"/>
        </w:rPr>
      </w:pPr>
    </w:p>
    <w:p w14:paraId="750EAD5B" w14:textId="036BC613"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1A8450" w14:textId="2C9DEA54" w:rsidR="00452CDE" w:rsidRPr="00754C79" w:rsidRDefault="00452CDE" w:rsidP="00452CD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54C79">
        <w:rPr>
          <w:rFonts w:asciiTheme="minorHAnsi" w:eastAsia="Times New Roman" w:hAnsiTheme="minorHAnsi" w:cs="Calibri Light"/>
          <w:color w:val="000000" w:themeColor="text1"/>
          <w:sz w:val="24"/>
          <w:szCs w:val="24"/>
        </w:rPr>
        <w:t>1</w:t>
      </w:r>
      <w:r>
        <w:rPr>
          <w:rFonts w:asciiTheme="minorHAnsi" w:eastAsia="Times New Roman" w:hAnsiTheme="minorHAnsi" w:cs="Calibri Light"/>
          <w:color w:val="000000" w:themeColor="text1"/>
          <w:sz w:val="24"/>
          <w:szCs w:val="24"/>
        </w:rPr>
        <w:t>2</w:t>
      </w:r>
      <w:r w:rsidRPr="00754C79">
        <w:rPr>
          <w:rFonts w:asciiTheme="minorHAnsi" w:eastAsia="Times New Roman" w:hAnsiTheme="minorHAnsi" w:cs="Calibri Light"/>
          <w:color w:val="000000" w:themeColor="text1"/>
          <w:sz w:val="24"/>
          <w:szCs w:val="24"/>
        </w:rPr>
        <w:t xml:space="preserve">.1. Caberá a gestão da Ata de Registro de Preços ao (a) servidor (a) Lilian </w:t>
      </w:r>
      <w:proofErr w:type="spellStart"/>
      <w:r w:rsidRPr="00754C79">
        <w:rPr>
          <w:rFonts w:asciiTheme="minorHAnsi" w:eastAsia="Times New Roman" w:hAnsiTheme="minorHAnsi" w:cs="Calibri Light"/>
          <w:color w:val="000000" w:themeColor="text1"/>
          <w:sz w:val="24"/>
          <w:szCs w:val="24"/>
        </w:rPr>
        <w:t>Welz</w:t>
      </w:r>
      <w:proofErr w:type="spellEnd"/>
      <w:r w:rsidRPr="00754C79">
        <w:rPr>
          <w:rFonts w:asciiTheme="minorHAnsi" w:eastAsia="Times New Roman" w:hAnsiTheme="minorHAnsi" w:cs="Calibri Light"/>
          <w:color w:val="000000" w:themeColor="text1"/>
          <w:sz w:val="24"/>
          <w:szCs w:val="24"/>
        </w:rPr>
        <w:t xml:space="preserve"> lotado (a) na Secretaria de Saúde.</w:t>
      </w:r>
    </w:p>
    <w:p w14:paraId="6652FB3A" w14:textId="77777777" w:rsidR="00452CDE" w:rsidRPr="00754C79" w:rsidRDefault="00452CDE" w:rsidP="00452CDE">
      <w:pPr>
        <w:spacing w:after="0" w:line="240" w:lineRule="auto"/>
        <w:jc w:val="both"/>
        <w:textAlignment w:val="baseline"/>
        <w:rPr>
          <w:rFonts w:asciiTheme="minorHAnsi" w:eastAsia="Times New Roman" w:hAnsiTheme="minorHAnsi" w:cs="Calibri Light"/>
          <w:color w:val="000000" w:themeColor="text1"/>
          <w:sz w:val="24"/>
          <w:szCs w:val="24"/>
        </w:rPr>
      </w:pPr>
    </w:p>
    <w:p w14:paraId="187CDE2D" w14:textId="6A24C7DB" w:rsidR="00452CDE" w:rsidRPr="00754C79" w:rsidRDefault="00452CDE" w:rsidP="00452CD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54C79">
        <w:rPr>
          <w:rFonts w:asciiTheme="minorHAnsi" w:eastAsia="Times New Roman" w:hAnsiTheme="minorHAnsi" w:cs="Calibri Light"/>
          <w:color w:val="000000" w:themeColor="text1"/>
          <w:sz w:val="24"/>
          <w:szCs w:val="24"/>
        </w:rPr>
        <w:t>1</w:t>
      </w:r>
      <w:r>
        <w:rPr>
          <w:rFonts w:asciiTheme="minorHAnsi" w:eastAsia="Times New Roman" w:hAnsiTheme="minorHAnsi" w:cs="Calibri Light"/>
          <w:color w:val="000000" w:themeColor="text1"/>
          <w:sz w:val="24"/>
          <w:szCs w:val="24"/>
        </w:rPr>
        <w:t>2</w:t>
      </w:r>
      <w:r w:rsidRPr="00754C79">
        <w:rPr>
          <w:rFonts w:asciiTheme="minorHAnsi" w:eastAsia="Times New Roman" w:hAnsiTheme="minorHAnsi" w:cs="Calibri Light"/>
          <w:color w:val="000000" w:themeColor="text1"/>
          <w:sz w:val="24"/>
          <w:szCs w:val="24"/>
        </w:rPr>
        <w:t xml:space="preserve">.2. Caberá a fiscalização da Ata de Registro de Preços ao (a) servidor (a) Adriano </w:t>
      </w:r>
      <w:proofErr w:type="spellStart"/>
      <w:r w:rsidRPr="00754C79">
        <w:rPr>
          <w:rFonts w:asciiTheme="minorHAnsi" w:eastAsia="Times New Roman" w:hAnsiTheme="minorHAnsi" w:cs="Calibri Light"/>
          <w:color w:val="000000" w:themeColor="text1"/>
          <w:sz w:val="24"/>
          <w:szCs w:val="24"/>
        </w:rPr>
        <w:t>Jezualdo</w:t>
      </w:r>
      <w:proofErr w:type="spellEnd"/>
      <w:r w:rsidRPr="00754C79">
        <w:rPr>
          <w:rFonts w:asciiTheme="minorHAnsi" w:eastAsia="Times New Roman" w:hAnsiTheme="minorHAnsi" w:cs="Calibri Light"/>
          <w:color w:val="000000" w:themeColor="text1"/>
          <w:sz w:val="24"/>
          <w:szCs w:val="24"/>
        </w:rPr>
        <w:t xml:space="preserve"> e na sua ausência, ficará a cargo do (a) servidor (a) Celso Marques </w:t>
      </w:r>
      <w:proofErr w:type="spellStart"/>
      <w:r w:rsidRPr="00754C79">
        <w:rPr>
          <w:rFonts w:asciiTheme="minorHAnsi" w:eastAsia="Times New Roman" w:hAnsiTheme="minorHAnsi" w:cs="Calibri Light"/>
          <w:color w:val="000000" w:themeColor="text1"/>
          <w:sz w:val="24"/>
          <w:szCs w:val="24"/>
        </w:rPr>
        <w:t>Cardonha</w:t>
      </w:r>
      <w:proofErr w:type="spellEnd"/>
      <w:r w:rsidRPr="00754C79">
        <w:rPr>
          <w:rFonts w:asciiTheme="minorHAnsi" w:eastAsia="Times New Roman" w:hAnsiTheme="minorHAnsi" w:cs="Calibri Light"/>
          <w:color w:val="000000" w:themeColor="text1"/>
          <w:sz w:val="24"/>
          <w:szCs w:val="24"/>
        </w:rPr>
        <w:t>, ambos lotados (as) na Secretaria de Saúde</w:t>
      </w:r>
      <w:r>
        <w:rPr>
          <w:rFonts w:asciiTheme="minorHAnsi" w:eastAsia="Times New Roman" w:hAnsiTheme="minorHAnsi" w:cs="Calibri Light"/>
          <w:color w:val="000000" w:themeColor="text1"/>
          <w:sz w:val="24"/>
          <w:szCs w:val="24"/>
        </w:rPr>
        <w:t>.</w:t>
      </w:r>
    </w:p>
    <w:p w14:paraId="096432BA" w14:textId="77777777" w:rsidR="00452CDE" w:rsidRDefault="00452CDE" w:rsidP="00452CDE">
      <w:pPr>
        <w:spacing w:after="0" w:line="240" w:lineRule="auto"/>
        <w:jc w:val="both"/>
        <w:textAlignment w:val="baseline"/>
        <w:rPr>
          <w:rFonts w:asciiTheme="minorHAnsi" w:eastAsia="Times New Roman" w:hAnsiTheme="minorHAnsi" w:cs="Calibri Light"/>
          <w:sz w:val="24"/>
          <w:szCs w:val="24"/>
        </w:rPr>
      </w:pPr>
    </w:p>
    <w:p w14:paraId="63FABCE5" w14:textId="39BAEEE6" w:rsidR="00452CDE" w:rsidRDefault="00452CDE" w:rsidP="00452CDE">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empresa pelos danos causados ao município ou a terceiros, resultantes de ação ou omissão culposa ou dolosa de quaisquer de seus empregados ou prepostos.</w:t>
      </w:r>
    </w:p>
    <w:p w14:paraId="252D874B" w14:textId="77777777" w:rsidR="00452CDE" w:rsidRDefault="00452CDE" w:rsidP="00452CDE">
      <w:pPr>
        <w:spacing w:after="0" w:line="240" w:lineRule="auto"/>
        <w:jc w:val="both"/>
        <w:textAlignment w:val="baseline"/>
        <w:rPr>
          <w:rFonts w:asciiTheme="minorHAnsi" w:eastAsia="Times New Roman" w:hAnsiTheme="minorHAnsi" w:cs="Calibri Light"/>
          <w:sz w:val="24"/>
          <w:szCs w:val="24"/>
        </w:rPr>
      </w:pPr>
    </w:p>
    <w:p w14:paraId="5EAC0383" w14:textId="1679D654" w:rsidR="00452CDE" w:rsidRDefault="00452CDE" w:rsidP="00452CDE">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empresa quanto ao cumprimento das obrigações pactuadas entre as partes, responsabilizando esta quanto a quaisquer irregularidades.</w:t>
      </w:r>
    </w:p>
    <w:p w14:paraId="080FAC6F" w14:textId="77777777" w:rsidR="00452CDE" w:rsidRDefault="00452CDE" w:rsidP="00452CDE">
      <w:pPr>
        <w:spacing w:after="0" w:line="240" w:lineRule="auto"/>
        <w:jc w:val="both"/>
        <w:textAlignment w:val="baseline"/>
        <w:rPr>
          <w:rFonts w:asciiTheme="minorHAnsi" w:eastAsia="Times New Roman" w:hAnsiTheme="minorHAnsi" w:cs="Calibri Light"/>
          <w:sz w:val="24"/>
          <w:szCs w:val="24"/>
        </w:rPr>
      </w:pPr>
    </w:p>
    <w:p w14:paraId="5C56CAC1" w14:textId="31890335" w:rsidR="00452CDE" w:rsidRDefault="00452CDE" w:rsidP="00452CDE">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o município e a empresa devem ser realizadas por escrito sempre que o ato exigir tal formalidade, admitindo-se, excepcionalmente, o uso de mensagem eletrônica para esse fim.</w:t>
      </w:r>
    </w:p>
    <w:p w14:paraId="08AD434E" w14:textId="77777777" w:rsidR="00452CDE" w:rsidRDefault="00452CDE" w:rsidP="00452CDE">
      <w:pPr>
        <w:spacing w:after="0" w:line="240" w:lineRule="auto"/>
        <w:jc w:val="both"/>
        <w:textAlignment w:val="baseline"/>
        <w:rPr>
          <w:rFonts w:asciiTheme="minorHAnsi" w:eastAsia="Times New Roman" w:hAnsiTheme="minorHAnsi" w:cs="Calibri Light"/>
          <w:sz w:val="24"/>
          <w:szCs w:val="24"/>
        </w:rPr>
      </w:pPr>
    </w:p>
    <w:p w14:paraId="79FBBE1B" w14:textId="553A303F" w:rsidR="00452CDE" w:rsidRPr="00AD686C" w:rsidRDefault="00452CDE" w:rsidP="00452CDE">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12.6. Caberá ao gestor e ao fiscal as atribuições constantes na </w:t>
      </w:r>
      <w:r w:rsidRPr="00AD686C">
        <w:rPr>
          <w:rFonts w:asciiTheme="minorHAnsi" w:eastAsia="Times New Roman" w:hAnsiTheme="minorHAnsi" w:cs="Calibri Light"/>
          <w:color w:val="000000" w:themeColor="text1"/>
          <w:sz w:val="24"/>
          <w:szCs w:val="24"/>
        </w:rPr>
        <w:t>Portaria nº 223/2023.</w:t>
      </w:r>
    </w:p>
    <w:p w14:paraId="49B9098B" w14:textId="77777777" w:rsidR="00452CDE" w:rsidRDefault="00452CDE" w:rsidP="00452CDE">
      <w:pPr>
        <w:spacing w:after="0" w:line="240" w:lineRule="auto"/>
        <w:jc w:val="both"/>
        <w:textAlignment w:val="baseline"/>
        <w:rPr>
          <w:rFonts w:asciiTheme="minorHAnsi" w:eastAsia="Times New Roman" w:hAnsiTheme="minorHAnsi" w:cs="Calibri Light"/>
          <w:b/>
          <w:sz w:val="24"/>
          <w:szCs w:val="24"/>
        </w:rPr>
      </w:pP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452CD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52CDE">
        <w:rPr>
          <w:rFonts w:asciiTheme="minorHAnsi" w:eastAsia="Times New Roman" w:hAnsiTheme="minorHAnsi" w:cs="Calibri Light"/>
          <w:color w:val="000000" w:themeColor="text1"/>
          <w:sz w:val="24"/>
          <w:szCs w:val="24"/>
        </w:rPr>
        <w:t>Ubiratã - Paraná, XX de XXXXXX de 202</w:t>
      </w:r>
      <w:r w:rsidR="00980B0B" w:rsidRPr="00452CDE">
        <w:rPr>
          <w:rFonts w:asciiTheme="minorHAnsi" w:eastAsia="Times New Roman" w:hAnsiTheme="minorHAnsi" w:cs="Calibri Light"/>
          <w:color w:val="000000" w:themeColor="text1"/>
          <w:sz w:val="24"/>
          <w:szCs w:val="24"/>
        </w:rPr>
        <w:t>3</w:t>
      </w:r>
      <w:r w:rsidRPr="00452CDE">
        <w:rPr>
          <w:rFonts w:asciiTheme="minorHAnsi" w:eastAsia="Times New Roman" w:hAnsiTheme="minorHAnsi" w:cs="Calibri Light"/>
          <w:color w:val="000000" w:themeColor="text1"/>
          <w:sz w:val="24"/>
          <w:szCs w:val="24"/>
        </w:rPr>
        <w:t>.</w:t>
      </w:r>
    </w:p>
    <w:p w14:paraId="7562F244" w14:textId="77777777" w:rsidR="00E3476D" w:rsidRPr="00452CD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452CD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52CDE">
        <w:rPr>
          <w:rFonts w:asciiTheme="minorHAnsi" w:eastAsia="Times New Roman" w:hAnsiTheme="minorHAnsi" w:cs="Calibri Light"/>
          <w:color w:val="000000" w:themeColor="text1"/>
          <w:sz w:val="24"/>
          <w:szCs w:val="24"/>
        </w:rPr>
        <w:t>MUNICÍPIO DE UBIRATÃ</w:t>
      </w:r>
    </w:p>
    <w:p w14:paraId="2816339D" w14:textId="77777777" w:rsidR="00E3476D" w:rsidRPr="00452CD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452CD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52CDE">
        <w:rPr>
          <w:rFonts w:asciiTheme="minorHAnsi" w:eastAsia="Times New Roman" w:hAnsiTheme="minorHAnsi" w:cs="Calibri Light"/>
          <w:color w:val="000000" w:themeColor="text1"/>
          <w:sz w:val="24"/>
          <w:szCs w:val="24"/>
        </w:rPr>
        <w:t>XXXXXXXXXXXXXXXXX</w:t>
      </w:r>
    </w:p>
    <w:p w14:paraId="473BD3BD" w14:textId="77777777" w:rsidR="00E3476D" w:rsidRPr="00452CDE"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452CDE">
        <w:rPr>
          <w:rFonts w:asciiTheme="minorHAnsi" w:eastAsia="Times New Roman" w:hAnsiTheme="minorHAnsi" w:cs="Calibri Light"/>
          <w:color w:val="000000" w:themeColor="text1"/>
          <w:sz w:val="24"/>
          <w:szCs w:val="24"/>
        </w:rPr>
        <w:t>FORNECEDORA</w:t>
      </w:r>
    </w:p>
    <w:sectPr w:rsidR="00E3476D" w:rsidRPr="00452CDE">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D312" w14:textId="77777777" w:rsidR="00DE0B0C" w:rsidRDefault="00DE0B0C">
      <w:pPr>
        <w:spacing w:after="0" w:line="240" w:lineRule="auto"/>
      </w:pPr>
      <w:r>
        <w:separator/>
      </w:r>
    </w:p>
  </w:endnote>
  <w:endnote w:type="continuationSeparator" w:id="0">
    <w:p w14:paraId="03A9AF1B" w14:textId="77777777" w:rsidR="00DE0B0C" w:rsidRDefault="00DE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pitch w:val="variable"/>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6ED8" w14:textId="77777777" w:rsidR="00DE0B0C" w:rsidRDefault="00DE0B0C">
      <w:pPr>
        <w:spacing w:after="0" w:line="240" w:lineRule="auto"/>
      </w:pPr>
      <w:r>
        <w:separator/>
      </w:r>
    </w:p>
  </w:footnote>
  <w:footnote w:type="continuationSeparator" w:id="0">
    <w:p w14:paraId="19DC8F1D" w14:textId="77777777" w:rsidR="00DE0B0C" w:rsidRDefault="00DE0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75C80049"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14BFE603"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4DCE1352"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4081F3E"/>
    <w:multiLevelType w:val="multilevel"/>
    <w:tmpl w:val="7B6C7046"/>
    <w:lvl w:ilvl="0">
      <w:start w:val="1"/>
      <w:numFmt w:val="decimal"/>
      <w:lvlText w:val="%1."/>
      <w:lvlJc w:val="left"/>
      <w:pPr>
        <w:ind w:left="495" w:hanging="495"/>
      </w:pPr>
      <w:rPr>
        <w:rFonts w:hint="default"/>
        <w:color w:val="auto"/>
      </w:rPr>
    </w:lvl>
    <w:lvl w:ilvl="1">
      <w:start w:val="1"/>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998143612">
    <w:abstractNumId w:val="1"/>
  </w:num>
  <w:num w:numId="2" w16cid:durableId="184681240">
    <w:abstractNumId w:val="3"/>
  </w:num>
  <w:num w:numId="3" w16cid:durableId="768309145">
    <w:abstractNumId w:val="2"/>
  </w:num>
  <w:num w:numId="4" w16cid:durableId="1187447842">
    <w:abstractNumId w:val="0"/>
  </w:num>
  <w:num w:numId="5" w16cid:durableId="1519541381">
    <w:abstractNumId w:val="3"/>
  </w:num>
  <w:num w:numId="6" w16cid:durableId="1275092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36BB5"/>
    <w:rsid w:val="00047ECE"/>
    <w:rsid w:val="00077D63"/>
    <w:rsid w:val="000B0FE8"/>
    <w:rsid w:val="000C593F"/>
    <w:rsid w:val="000D139B"/>
    <w:rsid w:val="000D4651"/>
    <w:rsid w:val="001072B6"/>
    <w:rsid w:val="001129FE"/>
    <w:rsid w:val="00114467"/>
    <w:rsid w:val="00152140"/>
    <w:rsid w:val="00153E7F"/>
    <w:rsid w:val="00180730"/>
    <w:rsid w:val="00196AFD"/>
    <w:rsid w:val="00211DC2"/>
    <w:rsid w:val="0021610E"/>
    <w:rsid w:val="002F1330"/>
    <w:rsid w:val="00320B7C"/>
    <w:rsid w:val="00340835"/>
    <w:rsid w:val="0035135F"/>
    <w:rsid w:val="003877FB"/>
    <w:rsid w:val="00395973"/>
    <w:rsid w:val="003F3250"/>
    <w:rsid w:val="00402C69"/>
    <w:rsid w:val="004036DA"/>
    <w:rsid w:val="004053F0"/>
    <w:rsid w:val="00414B60"/>
    <w:rsid w:val="00422185"/>
    <w:rsid w:val="00425713"/>
    <w:rsid w:val="00445864"/>
    <w:rsid w:val="00452CDE"/>
    <w:rsid w:val="00461C3C"/>
    <w:rsid w:val="00462385"/>
    <w:rsid w:val="00482084"/>
    <w:rsid w:val="004851F7"/>
    <w:rsid w:val="004A21BE"/>
    <w:rsid w:val="004B014E"/>
    <w:rsid w:val="004B7F91"/>
    <w:rsid w:val="004F491A"/>
    <w:rsid w:val="00502659"/>
    <w:rsid w:val="00532AB0"/>
    <w:rsid w:val="00550F68"/>
    <w:rsid w:val="0056029C"/>
    <w:rsid w:val="00571449"/>
    <w:rsid w:val="00575C11"/>
    <w:rsid w:val="005821DA"/>
    <w:rsid w:val="00587A31"/>
    <w:rsid w:val="0059277F"/>
    <w:rsid w:val="005A44B5"/>
    <w:rsid w:val="005B14CB"/>
    <w:rsid w:val="005F2647"/>
    <w:rsid w:val="006254C2"/>
    <w:rsid w:val="00631C44"/>
    <w:rsid w:val="0065051A"/>
    <w:rsid w:val="00655672"/>
    <w:rsid w:val="00675199"/>
    <w:rsid w:val="006B0631"/>
    <w:rsid w:val="006D4145"/>
    <w:rsid w:val="006D6668"/>
    <w:rsid w:val="007252A8"/>
    <w:rsid w:val="00732AA9"/>
    <w:rsid w:val="00745D26"/>
    <w:rsid w:val="00754C79"/>
    <w:rsid w:val="007633AA"/>
    <w:rsid w:val="00772ED3"/>
    <w:rsid w:val="007A6E09"/>
    <w:rsid w:val="00812FAE"/>
    <w:rsid w:val="00814CCD"/>
    <w:rsid w:val="00826FCA"/>
    <w:rsid w:val="008B2B65"/>
    <w:rsid w:val="008C0974"/>
    <w:rsid w:val="008C29D1"/>
    <w:rsid w:val="008F0A69"/>
    <w:rsid w:val="00903528"/>
    <w:rsid w:val="009223BD"/>
    <w:rsid w:val="00935D2F"/>
    <w:rsid w:val="00947EC8"/>
    <w:rsid w:val="00955033"/>
    <w:rsid w:val="0096398E"/>
    <w:rsid w:val="00964B0B"/>
    <w:rsid w:val="00980224"/>
    <w:rsid w:val="00980B0B"/>
    <w:rsid w:val="00996C66"/>
    <w:rsid w:val="009B24D3"/>
    <w:rsid w:val="00A02F7B"/>
    <w:rsid w:val="00A158C8"/>
    <w:rsid w:val="00A36893"/>
    <w:rsid w:val="00A60F46"/>
    <w:rsid w:val="00A642F6"/>
    <w:rsid w:val="00A6711C"/>
    <w:rsid w:val="00A826A4"/>
    <w:rsid w:val="00A9673E"/>
    <w:rsid w:val="00A96D26"/>
    <w:rsid w:val="00AA7D6D"/>
    <w:rsid w:val="00AB4DEF"/>
    <w:rsid w:val="00AD4EE3"/>
    <w:rsid w:val="00AD686C"/>
    <w:rsid w:val="00AE4850"/>
    <w:rsid w:val="00AF04A8"/>
    <w:rsid w:val="00B06DAE"/>
    <w:rsid w:val="00B50E23"/>
    <w:rsid w:val="00B51BB2"/>
    <w:rsid w:val="00B53251"/>
    <w:rsid w:val="00BB641E"/>
    <w:rsid w:val="00C00BF8"/>
    <w:rsid w:val="00C420AD"/>
    <w:rsid w:val="00C51DBE"/>
    <w:rsid w:val="00C52CBB"/>
    <w:rsid w:val="00C80BD9"/>
    <w:rsid w:val="00C9134F"/>
    <w:rsid w:val="00CB07E4"/>
    <w:rsid w:val="00CE5A24"/>
    <w:rsid w:val="00D0371D"/>
    <w:rsid w:val="00D071FF"/>
    <w:rsid w:val="00D2217D"/>
    <w:rsid w:val="00D536E3"/>
    <w:rsid w:val="00D6015D"/>
    <w:rsid w:val="00D71D1F"/>
    <w:rsid w:val="00DA1740"/>
    <w:rsid w:val="00DA769C"/>
    <w:rsid w:val="00DC7C3C"/>
    <w:rsid w:val="00DD19D0"/>
    <w:rsid w:val="00DD6088"/>
    <w:rsid w:val="00DD62DE"/>
    <w:rsid w:val="00DE0B0C"/>
    <w:rsid w:val="00DF3BA2"/>
    <w:rsid w:val="00E01571"/>
    <w:rsid w:val="00E14B65"/>
    <w:rsid w:val="00E3476D"/>
    <w:rsid w:val="00E43F1C"/>
    <w:rsid w:val="00E4726D"/>
    <w:rsid w:val="00E66876"/>
    <w:rsid w:val="00E82AF3"/>
    <w:rsid w:val="00E852C6"/>
    <w:rsid w:val="00E94F6A"/>
    <w:rsid w:val="00E9509E"/>
    <w:rsid w:val="00ED2908"/>
    <w:rsid w:val="00ED2B8C"/>
    <w:rsid w:val="00ED5F89"/>
    <w:rsid w:val="00EE7F3C"/>
    <w:rsid w:val="00F22580"/>
    <w:rsid w:val="00F55AAF"/>
    <w:rsid w:val="00F61579"/>
    <w:rsid w:val="00F67BA6"/>
    <w:rsid w:val="00F93CD4"/>
    <w:rsid w:val="00F95EC4"/>
    <w:rsid w:val="00FA00B0"/>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DA"/>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1</Pages>
  <Words>14437</Words>
  <Characters>77962</Characters>
  <Application>Microsoft Office Word</Application>
  <DocSecurity>0</DocSecurity>
  <Lines>649</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196</cp:revision>
  <cp:lastPrinted>2023-12-04T19:05:00Z</cp:lastPrinted>
  <dcterms:created xsi:type="dcterms:W3CDTF">2020-03-30T17:31:00Z</dcterms:created>
  <dcterms:modified xsi:type="dcterms:W3CDTF">2024-01-04T17:45:00Z</dcterms:modified>
  <dc:language>pt-BR</dc:language>
</cp:coreProperties>
</file>